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6648D7" w:rsidRPr="006648D7" w14:paraId="76A404A9" w14:textId="77777777" w:rsidTr="006648D7">
        <w:trPr>
          <w:trHeight w:hRule="exact" w:val="1128"/>
        </w:trPr>
        <w:tc>
          <w:tcPr>
            <w:tcW w:w="1666" w:type="pct"/>
            <w:vAlign w:val="center"/>
          </w:tcPr>
          <w:p w14:paraId="5261FE4E" w14:textId="77777777" w:rsidR="006648D7" w:rsidRPr="006648D7" w:rsidRDefault="006648D7" w:rsidP="006648D7">
            <w:pPr>
              <w:tabs>
                <w:tab w:val="center" w:pos="4536"/>
                <w:tab w:val="left" w:pos="5670"/>
                <w:tab w:val="right" w:pos="9072"/>
              </w:tabs>
              <w:spacing w:after="0" w:line="240" w:lineRule="auto"/>
              <w:rPr>
                <w:rFonts w:ascii="Calibri" w:eastAsia="Times New Roman" w:hAnsi="Calibri" w:cs="Calibri"/>
                <w:lang w:eastAsia="sl-SI"/>
              </w:rPr>
            </w:pPr>
            <w:r w:rsidRPr="006648D7">
              <w:rPr>
                <w:rFonts w:ascii="Calibri" w:eastAsia="Times New Roman" w:hAnsi="Calibri" w:cs="Calibri"/>
                <w:noProof/>
                <w:lang w:eastAsia="sl-SI"/>
              </w:rPr>
              <w:drawing>
                <wp:inline distT="0" distB="0" distL="0" distR="0" wp14:anchorId="3D4B6B91" wp14:editId="116A73D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1465CA55" w14:textId="77777777" w:rsidR="006648D7" w:rsidRPr="006648D7" w:rsidRDefault="006648D7" w:rsidP="006648D7">
            <w:pPr>
              <w:tabs>
                <w:tab w:val="center" w:pos="4536"/>
                <w:tab w:val="left" w:pos="5670"/>
                <w:tab w:val="right" w:pos="9072"/>
              </w:tabs>
              <w:spacing w:after="0" w:line="220" w:lineRule="exact"/>
              <w:rPr>
                <w:rFonts w:ascii="Calibri" w:eastAsia="Times New Roman" w:hAnsi="Calibri" w:cs="Calibri"/>
                <w:b/>
                <w:lang w:eastAsia="sl-SI"/>
              </w:rPr>
            </w:pPr>
            <w:r w:rsidRPr="006648D7">
              <w:rPr>
                <w:rFonts w:ascii="Calibri" w:eastAsia="Times New Roman" w:hAnsi="Calibri" w:cs="Calibri"/>
                <w:b/>
                <w:lang w:eastAsia="sl-SI"/>
              </w:rPr>
              <w:t>Zavod za zdravstveno</w:t>
            </w:r>
            <w:r w:rsidRPr="006648D7">
              <w:rPr>
                <w:rFonts w:ascii="Calibri" w:eastAsia="Times New Roman" w:hAnsi="Calibri" w:cs="Calibri"/>
                <w:b/>
                <w:lang w:eastAsia="sl-SI"/>
              </w:rPr>
              <w:br/>
              <w:t>zavarovanje Slovenije</w:t>
            </w:r>
          </w:p>
        </w:tc>
        <w:tc>
          <w:tcPr>
            <w:tcW w:w="1666" w:type="pct"/>
            <w:vAlign w:val="center"/>
          </w:tcPr>
          <w:p w14:paraId="200FEA1C" w14:textId="77777777" w:rsidR="006648D7" w:rsidRPr="006648D7" w:rsidRDefault="006648D7" w:rsidP="006648D7">
            <w:pPr>
              <w:tabs>
                <w:tab w:val="center" w:pos="4536"/>
                <w:tab w:val="left" w:pos="5670"/>
                <w:tab w:val="right" w:pos="9072"/>
              </w:tabs>
              <w:spacing w:after="0" w:line="240" w:lineRule="auto"/>
              <w:jc w:val="center"/>
              <w:rPr>
                <w:rFonts w:ascii="Calibri" w:eastAsia="Times New Roman" w:hAnsi="Calibri" w:cs="Calibri"/>
                <w:lang w:eastAsia="sl-SI"/>
              </w:rPr>
            </w:pPr>
            <w:r w:rsidRPr="006648D7">
              <w:rPr>
                <w:rFonts w:ascii="Calibri" w:eastAsia="Times New Roman" w:hAnsi="Calibri" w:cs="Calibri"/>
                <w:noProof/>
                <w:lang w:eastAsia="sl-SI"/>
              </w:rPr>
              <w:drawing>
                <wp:inline distT="0" distB="0" distL="0" distR="0" wp14:anchorId="3BE9E01C" wp14:editId="16475B14">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1D94F5BD" w14:textId="77777777" w:rsidR="006648D7" w:rsidRPr="006648D7" w:rsidRDefault="006648D7" w:rsidP="006648D7">
            <w:pPr>
              <w:tabs>
                <w:tab w:val="center" w:pos="4536"/>
                <w:tab w:val="left" w:pos="5670"/>
                <w:tab w:val="right" w:pos="9072"/>
              </w:tabs>
              <w:spacing w:after="0" w:line="240" w:lineRule="auto"/>
              <w:rPr>
                <w:rFonts w:ascii="Calibri" w:eastAsia="Times New Roman" w:hAnsi="Calibri" w:cs="Calibri"/>
                <w:lang w:eastAsia="sl-SI"/>
              </w:rPr>
            </w:pPr>
          </w:p>
        </w:tc>
      </w:tr>
      <w:tr w:rsidR="006648D7" w:rsidRPr="006648D7" w14:paraId="4C87DDFC" w14:textId="77777777" w:rsidTr="006648D7">
        <w:trPr>
          <w:trHeight w:hRule="exact" w:val="113"/>
        </w:trPr>
        <w:tc>
          <w:tcPr>
            <w:tcW w:w="1666" w:type="pct"/>
          </w:tcPr>
          <w:p w14:paraId="0D53BFA8" w14:textId="77777777" w:rsidR="006648D7" w:rsidRPr="006648D7" w:rsidRDefault="006648D7" w:rsidP="006648D7">
            <w:pPr>
              <w:tabs>
                <w:tab w:val="center" w:pos="4536"/>
                <w:tab w:val="left" w:pos="5670"/>
                <w:tab w:val="right" w:pos="9072"/>
              </w:tabs>
              <w:spacing w:after="0" w:line="240" w:lineRule="auto"/>
              <w:jc w:val="both"/>
              <w:rPr>
                <w:rFonts w:ascii="Calibri" w:eastAsia="Times New Roman" w:hAnsi="Calibri" w:cs="Calibri"/>
                <w:b/>
                <w:noProof/>
                <w:lang w:eastAsia="sl-SI"/>
              </w:rPr>
            </w:pPr>
          </w:p>
        </w:tc>
        <w:tc>
          <w:tcPr>
            <w:tcW w:w="1666" w:type="pct"/>
          </w:tcPr>
          <w:p w14:paraId="60EC5809" w14:textId="77777777" w:rsidR="006648D7" w:rsidRPr="006648D7" w:rsidRDefault="006648D7" w:rsidP="006648D7">
            <w:pPr>
              <w:tabs>
                <w:tab w:val="center" w:pos="4536"/>
                <w:tab w:val="left" w:pos="5670"/>
                <w:tab w:val="right" w:pos="9072"/>
              </w:tabs>
              <w:spacing w:after="0" w:line="240" w:lineRule="auto"/>
              <w:jc w:val="center"/>
              <w:rPr>
                <w:rFonts w:ascii="Calibri" w:eastAsia="Times New Roman" w:hAnsi="Calibri" w:cs="Calibri"/>
                <w:noProof/>
                <w:lang w:eastAsia="sl-SI"/>
              </w:rPr>
            </w:pPr>
          </w:p>
        </w:tc>
        <w:tc>
          <w:tcPr>
            <w:tcW w:w="1667" w:type="pct"/>
            <w:tcMar>
              <w:left w:w="0" w:type="dxa"/>
            </w:tcMar>
          </w:tcPr>
          <w:p w14:paraId="65FA4076" w14:textId="77777777" w:rsidR="006648D7" w:rsidRPr="006648D7" w:rsidRDefault="006648D7" w:rsidP="006648D7">
            <w:pPr>
              <w:tabs>
                <w:tab w:val="center" w:pos="4536"/>
                <w:tab w:val="left" w:pos="5670"/>
                <w:tab w:val="right" w:pos="9072"/>
              </w:tabs>
              <w:spacing w:after="0" w:line="240" w:lineRule="auto"/>
              <w:jc w:val="both"/>
              <w:rPr>
                <w:rFonts w:ascii="Calibri" w:eastAsia="Times New Roman" w:hAnsi="Calibri" w:cs="Calibri"/>
                <w:lang w:eastAsia="sl-SI"/>
              </w:rPr>
            </w:pPr>
          </w:p>
        </w:tc>
      </w:tr>
      <w:tr w:rsidR="006648D7" w:rsidRPr="006648D7" w14:paraId="5ECA3130" w14:textId="77777777" w:rsidTr="006648D7">
        <w:tc>
          <w:tcPr>
            <w:tcW w:w="3333" w:type="pct"/>
            <w:gridSpan w:val="2"/>
            <w:vAlign w:val="center"/>
          </w:tcPr>
          <w:p w14:paraId="135BF4B3"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b/>
                <w:noProof/>
                <w:lang w:eastAsia="sl-SI"/>
              </w:rPr>
            </w:pPr>
            <w:r w:rsidRPr="006648D7">
              <w:rPr>
                <w:rFonts w:ascii="Calibri" w:eastAsia="Times New Roman" w:hAnsi="Calibri" w:cs="Calibri"/>
                <w:b/>
                <w:noProof/>
                <w:lang w:eastAsia="sl-SI"/>
              </w:rPr>
              <w:t>Direkcija</w:t>
            </w:r>
          </w:p>
          <w:p w14:paraId="49C73CEF"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lang w:eastAsia="sl-SI"/>
              </w:rPr>
            </w:pPr>
            <w:r w:rsidRPr="006648D7">
              <w:rPr>
                <w:rFonts w:ascii="Calibri" w:eastAsia="Times New Roman" w:hAnsi="Calibri" w:cs="Calibri"/>
                <w:noProof/>
                <w:lang w:eastAsia="sl-SI"/>
              </w:rPr>
              <w:t>Miklošičeva cesta 24</w:t>
            </w:r>
          </w:p>
          <w:p w14:paraId="7B7988B8"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lang w:eastAsia="sl-SI"/>
              </w:rPr>
            </w:pPr>
            <w:r w:rsidRPr="006648D7">
              <w:rPr>
                <w:rFonts w:ascii="Calibri" w:eastAsia="Times New Roman" w:hAnsi="Calibri" w:cs="Calibri"/>
                <w:noProof/>
                <w:lang w:eastAsia="sl-SI"/>
              </w:rPr>
              <w:t>1000 Ljubljana</w:t>
            </w:r>
          </w:p>
        </w:tc>
        <w:tc>
          <w:tcPr>
            <w:tcW w:w="1667" w:type="pct"/>
            <w:tcMar>
              <w:left w:w="0" w:type="dxa"/>
            </w:tcMar>
            <w:vAlign w:val="center"/>
          </w:tcPr>
          <w:p w14:paraId="007EEA44" w14:textId="678C56B0"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lang w:eastAsia="sl-SI"/>
              </w:rPr>
            </w:pPr>
            <w:r w:rsidRPr="006648D7">
              <w:rPr>
                <w:rFonts w:ascii="Calibri" w:eastAsia="Times New Roman" w:hAnsi="Calibri" w:cs="Calibri"/>
                <w:lang w:eastAsia="sl-SI"/>
              </w:rPr>
              <w:t xml:space="preserve">Tel.: </w:t>
            </w:r>
            <w:r w:rsidRPr="006648D7">
              <w:rPr>
                <w:rFonts w:ascii="Calibri" w:eastAsia="Times New Roman" w:hAnsi="Calibri" w:cs="Calibri"/>
                <w:noProof/>
                <w:lang w:eastAsia="sl-SI"/>
              </w:rPr>
              <w:t>01 30 77 2</w:t>
            </w:r>
            <w:r w:rsidR="00500ED1">
              <w:rPr>
                <w:rFonts w:ascii="Calibri" w:eastAsia="Times New Roman" w:hAnsi="Calibri" w:cs="Calibri"/>
                <w:noProof/>
                <w:lang w:eastAsia="sl-SI"/>
              </w:rPr>
              <w:t>96</w:t>
            </w:r>
          </w:p>
          <w:p w14:paraId="1FEDEA14"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noProof/>
                <w:lang w:eastAsia="sl-SI"/>
              </w:rPr>
            </w:pPr>
            <w:r w:rsidRPr="006648D7">
              <w:rPr>
                <w:rFonts w:ascii="Calibri" w:eastAsia="Times New Roman" w:hAnsi="Calibri" w:cs="Calibri"/>
                <w:noProof/>
                <w:lang w:eastAsia="sl-SI"/>
              </w:rPr>
              <w:t>Faks: 01 23 12 182</w:t>
            </w:r>
          </w:p>
          <w:p w14:paraId="0539BDAA"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lang w:eastAsia="sl-SI"/>
              </w:rPr>
            </w:pPr>
            <w:r w:rsidRPr="006648D7">
              <w:rPr>
                <w:rFonts w:ascii="Calibri" w:eastAsia="Times New Roman" w:hAnsi="Calibri" w:cs="Calibri"/>
                <w:lang w:eastAsia="sl-SI"/>
              </w:rPr>
              <w:t xml:space="preserve">E-pošta: </w:t>
            </w:r>
            <w:r w:rsidRPr="006648D7">
              <w:rPr>
                <w:rFonts w:ascii="Calibri" w:eastAsia="Times New Roman" w:hAnsi="Calibri" w:cs="Calibri"/>
                <w:noProof/>
                <w:lang w:eastAsia="sl-SI"/>
              </w:rPr>
              <w:t>ijn@zzzs.si</w:t>
            </w:r>
          </w:p>
          <w:p w14:paraId="132DCACF" w14:textId="77777777" w:rsidR="006648D7" w:rsidRPr="006648D7" w:rsidRDefault="006648D7" w:rsidP="006648D7">
            <w:pPr>
              <w:tabs>
                <w:tab w:val="center" w:pos="4536"/>
                <w:tab w:val="left" w:pos="5670"/>
                <w:tab w:val="right" w:pos="9072"/>
              </w:tabs>
              <w:spacing w:after="0" w:line="240" w:lineRule="exact"/>
              <w:rPr>
                <w:rFonts w:ascii="Calibri" w:eastAsia="Times New Roman" w:hAnsi="Calibri" w:cs="Calibri"/>
                <w:lang w:eastAsia="sl-SI"/>
              </w:rPr>
            </w:pPr>
            <w:r w:rsidRPr="006648D7">
              <w:rPr>
                <w:rFonts w:ascii="Calibri" w:eastAsia="Times New Roman" w:hAnsi="Calibri" w:cs="Calibri"/>
                <w:lang w:eastAsia="sl-SI"/>
              </w:rPr>
              <w:t>www.zzzs.si</w:t>
            </w:r>
          </w:p>
        </w:tc>
      </w:tr>
    </w:tbl>
    <w:p w14:paraId="0DCDF9A9" w14:textId="77777777" w:rsidR="006648D7" w:rsidRPr="006648D7" w:rsidRDefault="006648D7" w:rsidP="006648D7">
      <w:pPr>
        <w:spacing w:after="0" w:line="240" w:lineRule="auto"/>
        <w:jc w:val="both"/>
        <w:rPr>
          <w:rFonts w:ascii="Calibri" w:eastAsia="Times New Roman" w:hAnsi="Calibri" w:cs="Calibri"/>
          <w:lang w:eastAsia="sl-SI"/>
        </w:rPr>
      </w:pPr>
    </w:p>
    <w:p w14:paraId="31EF83E4" w14:textId="77777777" w:rsidR="006648D7" w:rsidRPr="006648D7" w:rsidRDefault="006648D7" w:rsidP="006648D7">
      <w:pPr>
        <w:framePr w:w="1985" w:hSpace="181" w:wrap="notBeside" w:hAnchor="page" w:xAlign="center" w:yAlign="bottom"/>
        <w:spacing w:after="0" w:line="240" w:lineRule="auto"/>
        <w:rPr>
          <w:rFonts w:ascii="Calibri" w:eastAsia="Times New Roman" w:hAnsi="Calibri" w:cs="Calibri"/>
          <w:lang w:eastAsia="sl-SI"/>
        </w:rPr>
      </w:pPr>
      <w:bookmarkStart w:id="0" w:name="datoteka"/>
      <w:bookmarkStart w:id="1" w:name="noga"/>
      <w:bookmarkEnd w:id="0"/>
    </w:p>
    <w:bookmarkEnd w:id="1"/>
    <w:p w14:paraId="4CA37DD8" w14:textId="77777777" w:rsidR="006648D7" w:rsidRPr="006648D7" w:rsidRDefault="006648D7" w:rsidP="006648D7">
      <w:pPr>
        <w:spacing w:after="0" w:line="240" w:lineRule="auto"/>
        <w:jc w:val="both"/>
        <w:rPr>
          <w:rFonts w:ascii="Calibri" w:eastAsia="Times New Roman" w:hAnsi="Calibri" w:cs="Calibri"/>
          <w:lang w:eastAsia="sl-SI"/>
        </w:rPr>
      </w:pPr>
    </w:p>
    <w:p w14:paraId="371FB444" w14:textId="77777777" w:rsidR="006648D7" w:rsidRPr="006648D7" w:rsidRDefault="006648D7" w:rsidP="006648D7">
      <w:pPr>
        <w:framePr w:w="5500" w:wrap="around" w:vAnchor="page" w:hAnchor="page" w:x="1342" w:y="1085"/>
        <w:spacing w:after="0" w:line="240" w:lineRule="auto"/>
        <w:rPr>
          <w:rFonts w:ascii="Calibri" w:eastAsia="Times New Roman" w:hAnsi="Calibri" w:cs="Calibri"/>
          <w:lang w:eastAsia="sl-SI"/>
        </w:rPr>
      </w:pPr>
      <w:bookmarkStart w:id="2" w:name="glava"/>
    </w:p>
    <w:bookmarkEnd w:id="2"/>
    <w:p w14:paraId="565364A7" w14:textId="61A02534" w:rsidR="006648D7" w:rsidRPr="006648D7" w:rsidRDefault="006648D7" w:rsidP="006648D7">
      <w:pPr>
        <w:tabs>
          <w:tab w:val="left" w:pos="5670"/>
        </w:tabs>
        <w:spacing w:after="0" w:line="240" w:lineRule="exact"/>
        <w:ind w:left="5670"/>
        <w:jc w:val="both"/>
        <w:rPr>
          <w:rFonts w:ascii="Calibri" w:eastAsia="Times New Roman" w:hAnsi="Calibri" w:cs="Calibri"/>
          <w:lang w:eastAsia="sl-SI"/>
        </w:rPr>
      </w:pPr>
      <w:r w:rsidRPr="006648D7">
        <w:rPr>
          <w:rFonts w:ascii="Calibri" w:eastAsia="Times New Roman" w:hAnsi="Calibri" w:cs="Calibri"/>
          <w:lang w:eastAsia="sl-SI"/>
        </w:rPr>
        <w:t>Številka: 430-50/2023-DI/</w:t>
      </w:r>
      <w:r w:rsidR="001326A7">
        <w:rPr>
          <w:rFonts w:ascii="Calibri" w:eastAsia="Times New Roman" w:hAnsi="Calibri" w:cs="Calibri"/>
          <w:lang w:eastAsia="sl-SI"/>
        </w:rPr>
        <w:t>79</w:t>
      </w:r>
    </w:p>
    <w:p w14:paraId="58492D3D" w14:textId="000B6D3B" w:rsidR="006648D7" w:rsidRPr="006648D7" w:rsidRDefault="006648D7" w:rsidP="006648D7">
      <w:pPr>
        <w:tabs>
          <w:tab w:val="left" w:pos="5670"/>
        </w:tabs>
        <w:spacing w:after="0" w:line="240" w:lineRule="exact"/>
        <w:ind w:left="5670"/>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Datum: </w:t>
      </w:r>
      <w:r w:rsidR="001326A7">
        <w:rPr>
          <w:rFonts w:ascii="Calibri" w:eastAsia="Times New Roman" w:hAnsi="Calibri" w:cs="Calibri"/>
          <w:lang w:eastAsia="sl-SI"/>
        </w:rPr>
        <w:t>5</w:t>
      </w:r>
      <w:r w:rsidRPr="006648D7">
        <w:rPr>
          <w:rFonts w:ascii="Calibri" w:eastAsia="Times New Roman" w:hAnsi="Calibri" w:cs="Calibri"/>
          <w:lang w:eastAsia="sl-SI"/>
        </w:rPr>
        <w:t>. </w:t>
      </w:r>
      <w:r w:rsidR="002A4929">
        <w:rPr>
          <w:rFonts w:ascii="Calibri" w:eastAsia="Times New Roman" w:hAnsi="Calibri" w:cs="Calibri"/>
          <w:lang w:eastAsia="sl-SI"/>
        </w:rPr>
        <w:t>12</w:t>
      </w:r>
      <w:r w:rsidRPr="006648D7">
        <w:rPr>
          <w:rFonts w:ascii="Calibri" w:eastAsia="Times New Roman" w:hAnsi="Calibri" w:cs="Calibri"/>
          <w:lang w:eastAsia="sl-SI"/>
        </w:rPr>
        <w:t>. 2023</w:t>
      </w:r>
    </w:p>
    <w:p w14:paraId="0A595D72" w14:textId="77777777" w:rsidR="006648D7" w:rsidRPr="006648D7" w:rsidRDefault="006648D7" w:rsidP="006648D7">
      <w:pPr>
        <w:tabs>
          <w:tab w:val="left" w:pos="5670"/>
        </w:tabs>
        <w:spacing w:after="0" w:line="240" w:lineRule="exact"/>
        <w:jc w:val="both"/>
        <w:rPr>
          <w:rFonts w:ascii="Calibri" w:eastAsia="Times New Roman" w:hAnsi="Calibri" w:cs="Calibri"/>
          <w:lang w:eastAsia="sl-SI"/>
        </w:rPr>
      </w:pPr>
    </w:p>
    <w:p w14:paraId="2162A18D" w14:textId="77777777" w:rsidR="006648D7" w:rsidRPr="006648D7" w:rsidRDefault="006648D7" w:rsidP="006648D7">
      <w:pPr>
        <w:spacing w:after="0" w:line="240" w:lineRule="auto"/>
        <w:jc w:val="both"/>
        <w:rPr>
          <w:rFonts w:ascii="Calibri" w:eastAsia="Times New Roman" w:hAnsi="Calibri" w:cs="Calibri"/>
          <w:lang w:eastAsia="sl-SI"/>
        </w:rPr>
      </w:pPr>
    </w:p>
    <w:p w14:paraId="5FDC6E78" w14:textId="77777777" w:rsidR="006648D7" w:rsidRPr="006648D7" w:rsidRDefault="006648D7" w:rsidP="006648D7">
      <w:pPr>
        <w:spacing w:after="0" w:line="240" w:lineRule="auto"/>
        <w:jc w:val="both"/>
        <w:rPr>
          <w:rFonts w:ascii="Calibri" w:eastAsia="Times New Roman" w:hAnsi="Calibri" w:cs="Calibri"/>
          <w:lang w:eastAsia="sl-SI"/>
        </w:rPr>
      </w:pPr>
    </w:p>
    <w:p w14:paraId="2686E00A" w14:textId="77777777" w:rsidR="006648D7" w:rsidRPr="006648D7" w:rsidRDefault="006648D7" w:rsidP="006648D7">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6648D7">
        <w:rPr>
          <w:rFonts w:ascii="Calibri" w:eastAsia="Times New Roman" w:hAnsi="Calibri" w:cs="Calibri"/>
          <w:b/>
          <w:color w:val="00B050"/>
          <w:lang w:eastAsia="sl-SI"/>
        </w:rPr>
        <w:t>POVABILO K SODELOVANJU</w:t>
      </w:r>
    </w:p>
    <w:p w14:paraId="1F4DAF6F" w14:textId="77777777" w:rsidR="006648D7" w:rsidRPr="006648D7" w:rsidRDefault="006648D7" w:rsidP="006648D7">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6648D7">
        <w:rPr>
          <w:rFonts w:ascii="Calibri" w:eastAsia="Times New Roman" w:hAnsi="Calibri" w:cs="Calibri"/>
          <w:b/>
          <w:color w:val="00B050"/>
          <w:lang w:eastAsia="sl-SI"/>
        </w:rPr>
        <w:t>v postopku javnega naročila z oznako</w:t>
      </w:r>
    </w:p>
    <w:p w14:paraId="024FF9F6" w14:textId="77777777" w:rsidR="006648D7" w:rsidRPr="006648D7" w:rsidRDefault="006648D7" w:rsidP="006648D7">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6648D7">
        <w:rPr>
          <w:rFonts w:ascii="Calibri" w:eastAsia="Times New Roman" w:hAnsi="Calibri" w:cs="Calibri"/>
          <w:b/>
          <w:color w:val="00B050"/>
          <w:lang w:eastAsia="sl-SI"/>
        </w:rPr>
        <w:t>OIJN-DIR-SPP-3-042/23-S</w:t>
      </w:r>
    </w:p>
    <w:p w14:paraId="51351487" w14:textId="77777777" w:rsidR="006648D7" w:rsidRPr="006648D7" w:rsidRDefault="006648D7" w:rsidP="006648D7">
      <w:pPr>
        <w:spacing w:after="0" w:line="240" w:lineRule="auto"/>
        <w:jc w:val="both"/>
        <w:rPr>
          <w:rFonts w:ascii="Calibri" w:eastAsia="Times New Roman" w:hAnsi="Calibri" w:cs="Calibri"/>
          <w:lang w:eastAsia="sl-SI"/>
        </w:rPr>
      </w:pPr>
    </w:p>
    <w:p w14:paraId="7C6167CB" w14:textId="77777777" w:rsidR="006648D7" w:rsidRPr="006648D7" w:rsidRDefault="006648D7" w:rsidP="006648D7">
      <w:pPr>
        <w:spacing w:after="0" w:line="240" w:lineRule="auto"/>
        <w:jc w:val="both"/>
        <w:rPr>
          <w:rFonts w:ascii="Calibri" w:eastAsia="Times New Roman" w:hAnsi="Calibri" w:cs="Calibri"/>
          <w:lang w:eastAsia="sl-SI"/>
        </w:rPr>
      </w:pPr>
    </w:p>
    <w:p w14:paraId="3FD7C50A"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b/>
          <w:i/>
          <w:color w:val="00B050"/>
          <w:u w:val="single"/>
          <w:lang w:eastAsia="sl-SI"/>
        </w:rPr>
        <w:t>NAROČNIK:</w:t>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Zavod za zdravstveno zavarovanje Slovenije</w:t>
      </w:r>
    </w:p>
    <w:p w14:paraId="53AEF8DB"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Miklošičeva 24</w:t>
      </w:r>
    </w:p>
    <w:p w14:paraId="7A8DDCCC"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1000 Ljubljana</w:t>
      </w:r>
    </w:p>
    <w:p w14:paraId="2F5C65E3"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(v nadaljevanju: ZZZS)</w:t>
      </w:r>
    </w:p>
    <w:p w14:paraId="06BD7EF9" w14:textId="77777777" w:rsidR="006648D7" w:rsidRPr="006648D7" w:rsidRDefault="006648D7" w:rsidP="006648D7">
      <w:pPr>
        <w:spacing w:after="0" w:line="240" w:lineRule="auto"/>
        <w:jc w:val="both"/>
        <w:rPr>
          <w:rFonts w:ascii="Calibri" w:eastAsia="Times New Roman" w:hAnsi="Calibri" w:cs="Calibri"/>
          <w:lang w:eastAsia="sl-SI"/>
        </w:rPr>
      </w:pPr>
    </w:p>
    <w:p w14:paraId="2EBCD134"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b/>
          <w:i/>
          <w:color w:val="00B050"/>
          <w:u w:val="single"/>
          <w:lang w:eastAsia="sl-SI"/>
        </w:rPr>
        <w:t>VRSTA POSTOPKA:</w:t>
      </w:r>
      <w:r w:rsidRPr="006648D7">
        <w:rPr>
          <w:rFonts w:ascii="Calibri" w:eastAsia="Times New Roman" w:hAnsi="Calibri" w:cs="Calibri"/>
          <w:color w:val="00B050"/>
          <w:lang w:eastAsia="sl-SI"/>
        </w:rPr>
        <w:tab/>
      </w:r>
      <w:r w:rsidRPr="006648D7">
        <w:rPr>
          <w:rFonts w:ascii="Calibri" w:eastAsia="Times New Roman" w:hAnsi="Calibri" w:cs="Calibri"/>
          <w:lang w:eastAsia="sl-SI"/>
        </w:rPr>
        <w:tab/>
        <w:t>Odprti postopek</w:t>
      </w:r>
    </w:p>
    <w:p w14:paraId="1CB27AF4" w14:textId="77777777" w:rsidR="006648D7" w:rsidRPr="006648D7" w:rsidRDefault="006648D7" w:rsidP="006648D7">
      <w:pPr>
        <w:spacing w:after="0" w:line="240" w:lineRule="auto"/>
        <w:jc w:val="both"/>
        <w:rPr>
          <w:rFonts w:ascii="Calibri" w:eastAsia="Times New Roman" w:hAnsi="Calibri" w:cs="Calibri"/>
          <w:lang w:eastAsia="sl-SI"/>
        </w:rPr>
      </w:pPr>
    </w:p>
    <w:p w14:paraId="0623ABED" w14:textId="77777777" w:rsidR="006648D7" w:rsidRPr="006648D7" w:rsidRDefault="006648D7" w:rsidP="006648D7">
      <w:pPr>
        <w:spacing w:after="0" w:line="240" w:lineRule="auto"/>
        <w:jc w:val="both"/>
        <w:rPr>
          <w:rFonts w:ascii="Calibri" w:eastAsia="Times New Roman" w:hAnsi="Calibri" w:cs="Calibri"/>
          <w:lang w:eastAsia="sl-SI"/>
        </w:rPr>
      </w:pPr>
    </w:p>
    <w:p w14:paraId="218748F0"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b/>
          <w:i/>
          <w:color w:val="00B050"/>
          <w:u w:val="single"/>
          <w:lang w:eastAsia="sl-SI"/>
        </w:rPr>
        <w:t>PRAVNA PODLAGA:</w:t>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color w:val="000000" w:themeColor="text1"/>
          <w:lang w:eastAsia="sl-SI"/>
        </w:rPr>
        <w:t>40. člen ZJN-3</w:t>
      </w:r>
    </w:p>
    <w:p w14:paraId="5E05EE9C" w14:textId="77777777" w:rsidR="006648D7" w:rsidRPr="006648D7" w:rsidRDefault="006648D7" w:rsidP="006648D7">
      <w:pPr>
        <w:spacing w:after="0" w:line="240" w:lineRule="auto"/>
        <w:jc w:val="both"/>
        <w:rPr>
          <w:rFonts w:ascii="Calibri" w:eastAsia="Times New Roman" w:hAnsi="Calibri" w:cs="Calibri"/>
          <w:b/>
          <w:i/>
          <w:color w:val="0000FF"/>
          <w:u w:val="single"/>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p>
    <w:p w14:paraId="249FC531" w14:textId="77777777" w:rsidR="006648D7" w:rsidRPr="006648D7" w:rsidRDefault="006648D7" w:rsidP="006648D7">
      <w:pPr>
        <w:spacing w:after="0" w:line="240" w:lineRule="auto"/>
        <w:jc w:val="both"/>
        <w:rPr>
          <w:rFonts w:ascii="Calibri" w:eastAsia="Times New Roman" w:hAnsi="Calibri" w:cs="Calibri"/>
          <w:b/>
          <w:i/>
          <w:color w:val="0000FF"/>
          <w:u w:val="single"/>
          <w:lang w:eastAsia="sl-SI"/>
        </w:rPr>
      </w:pPr>
    </w:p>
    <w:p w14:paraId="205CBF92"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b/>
          <w:i/>
          <w:color w:val="00B050"/>
          <w:u w:val="single"/>
          <w:lang w:eastAsia="sl-SI"/>
        </w:rPr>
        <w:t>OZNAKA JN:</w:t>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OIJN-DIR-SPP-3-042/23-S</w:t>
      </w:r>
    </w:p>
    <w:p w14:paraId="212E048E" w14:textId="77777777" w:rsidR="006648D7" w:rsidRPr="006648D7" w:rsidRDefault="006648D7" w:rsidP="006648D7">
      <w:pPr>
        <w:spacing w:after="0" w:line="240" w:lineRule="auto"/>
        <w:jc w:val="both"/>
        <w:rPr>
          <w:rFonts w:ascii="Calibri" w:eastAsia="Times New Roman" w:hAnsi="Calibri" w:cs="Calibri"/>
          <w:lang w:eastAsia="sl-SI"/>
        </w:rPr>
      </w:pPr>
    </w:p>
    <w:p w14:paraId="7D717E1E" w14:textId="77777777" w:rsidR="006648D7" w:rsidRPr="006648D7" w:rsidRDefault="006648D7" w:rsidP="006648D7">
      <w:pPr>
        <w:spacing w:after="0" w:line="240" w:lineRule="auto"/>
        <w:jc w:val="both"/>
        <w:rPr>
          <w:rFonts w:ascii="Calibri" w:eastAsia="Times New Roman" w:hAnsi="Calibri" w:cs="Calibri"/>
          <w:lang w:eastAsia="sl-SI"/>
        </w:rPr>
      </w:pPr>
    </w:p>
    <w:p w14:paraId="0600507E" w14:textId="19433BEC" w:rsidR="006648D7" w:rsidRPr="006648D7" w:rsidRDefault="006648D7" w:rsidP="006648D7">
      <w:pPr>
        <w:spacing w:after="0" w:line="240" w:lineRule="auto"/>
        <w:ind w:left="2835" w:hanging="2835"/>
        <w:jc w:val="both"/>
        <w:rPr>
          <w:rFonts w:ascii="Calibri" w:eastAsia="Times New Roman" w:hAnsi="Calibri" w:cs="Calibri"/>
          <w:lang w:eastAsia="sl-SI"/>
        </w:rPr>
      </w:pPr>
      <w:r w:rsidRPr="006648D7">
        <w:rPr>
          <w:rFonts w:ascii="Calibri" w:eastAsia="Times New Roman" w:hAnsi="Calibri" w:cs="Calibri"/>
          <w:b/>
          <w:i/>
          <w:color w:val="00B050"/>
          <w:u w:val="single"/>
          <w:lang w:eastAsia="sl-SI"/>
        </w:rPr>
        <w:t>NAZIV JN:</w:t>
      </w:r>
      <w:r w:rsidRPr="006648D7">
        <w:rPr>
          <w:rFonts w:ascii="Calibri" w:eastAsia="Times New Roman" w:hAnsi="Calibri" w:cs="Calibri"/>
          <w:lang w:eastAsia="sl-SI"/>
        </w:rPr>
        <w:tab/>
      </w:r>
      <w:r>
        <w:rPr>
          <w:rFonts w:ascii="Calibri" w:eastAsia="Times New Roman" w:hAnsi="Calibri" w:cs="Calibri"/>
          <w:lang w:eastAsia="sl-SI"/>
        </w:rPr>
        <w:t xml:space="preserve">Nakup, implementacija in </w:t>
      </w:r>
      <w:r w:rsidR="00955692">
        <w:rPr>
          <w:rFonts w:ascii="Calibri" w:eastAsia="Times New Roman" w:hAnsi="Calibri" w:cs="Calibri"/>
          <w:lang w:eastAsia="sl-SI"/>
        </w:rPr>
        <w:t>upravljanje</w:t>
      </w:r>
      <w:r>
        <w:rPr>
          <w:rFonts w:ascii="Calibri" w:eastAsia="Times New Roman" w:hAnsi="Calibri" w:cs="Calibri"/>
          <w:lang w:eastAsia="sl-SI"/>
        </w:rPr>
        <w:t xml:space="preserve"> informacijske rešitve za izračun stroškov in uteži SPP za obdobje 12 let</w:t>
      </w:r>
    </w:p>
    <w:p w14:paraId="551CB489" w14:textId="77777777" w:rsidR="006648D7" w:rsidRPr="006648D7" w:rsidRDefault="006648D7" w:rsidP="006648D7">
      <w:pPr>
        <w:spacing w:after="0" w:line="240" w:lineRule="auto"/>
        <w:jc w:val="both"/>
        <w:rPr>
          <w:rFonts w:ascii="Calibri" w:eastAsia="Times New Roman" w:hAnsi="Calibri" w:cs="Calibri"/>
          <w:lang w:eastAsia="sl-SI"/>
        </w:rPr>
      </w:pPr>
    </w:p>
    <w:p w14:paraId="4946BF8A"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Naročnik vabi vse zainteresirane in usposobljene ponudnike, da sodelujejo v postopku in elektronsko oddajo svojo pisno ponudbo za izvedbo tega naročila. </w:t>
      </w:r>
    </w:p>
    <w:p w14:paraId="3A2EEDD2"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
          <w:lang w:eastAsia="sl-SI"/>
        </w:rPr>
        <w:t>Ponudbe morajo biti pripravljene v skladu z razpisno dokumentacijo in izpolnjevati kriterije dopustnosti, ki jih določa 29. točka prvega odstavka 2. člena ZJN-3</w:t>
      </w:r>
      <w:r w:rsidRPr="006648D7">
        <w:rPr>
          <w:rFonts w:ascii="Calibri" w:eastAsia="Times New Roman" w:hAnsi="Calibri" w:cs="Calibri"/>
          <w:lang w:eastAsia="sl-SI"/>
        </w:rPr>
        <w:t xml:space="preserve">. </w:t>
      </w:r>
    </w:p>
    <w:p w14:paraId="35665F37" w14:textId="77777777" w:rsidR="006648D7" w:rsidRPr="006648D7" w:rsidRDefault="006648D7" w:rsidP="006648D7">
      <w:pPr>
        <w:tabs>
          <w:tab w:val="left" w:pos="546"/>
        </w:tabs>
        <w:spacing w:after="120" w:line="240" w:lineRule="auto"/>
        <w:jc w:val="both"/>
        <w:rPr>
          <w:rFonts w:ascii="Calibri" w:eastAsia="Times New Roman" w:hAnsi="Calibri" w:cs="Calibri"/>
          <w:b/>
          <w:lang w:eastAsia="sl-SI"/>
        </w:rPr>
      </w:pPr>
      <w:bookmarkStart w:id="3" w:name="_Toc378333584"/>
      <w:r w:rsidRPr="006648D7">
        <w:rPr>
          <w:rFonts w:ascii="Calibri" w:eastAsia="Times New Roman" w:hAnsi="Calibri" w:cs="Calibri"/>
          <w:b/>
          <w:lang w:eastAsia="sl-SI"/>
        </w:rPr>
        <w:t>S predložitvijo ponudbe ponudnik potrdi, da v celoti sprejema naročnikove pogoje iz razpisne dokumentacije.</w:t>
      </w:r>
    </w:p>
    <w:p w14:paraId="335F9739" w14:textId="77777777" w:rsidR="006648D7" w:rsidRPr="006648D7" w:rsidRDefault="006648D7" w:rsidP="006648D7">
      <w:pPr>
        <w:spacing w:after="0" w:line="240" w:lineRule="auto"/>
        <w:jc w:val="both"/>
        <w:rPr>
          <w:rFonts w:ascii="Calibri" w:eastAsia="Times New Roman" w:hAnsi="Calibri" w:cs="Calibri"/>
          <w:color w:val="00B050"/>
          <w:lang w:eastAsia="sl-SI"/>
        </w:rPr>
      </w:pPr>
      <w:r w:rsidRPr="006648D7">
        <w:rPr>
          <w:rFonts w:ascii="Calibri" w:eastAsia="Times New Roman" w:hAnsi="Calibri" w:cs="Calibri"/>
          <w:color w:val="00B050"/>
          <w:lang w:eastAsia="sl-SI"/>
        </w:rPr>
        <w:t>Skladno z zakonom sporočanje in izmenjava informacij v predmetnem postopku praviloma poteka izključno v elektronski obliki – preko v Prijavi k sodelovanju</w:t>
      </w:r>
      <w:r w:rsidRPr="006648D7">
        <w:rPr>
          <w:rFonts w:ascii="Calibri" w:eastAsia="Times New Roman" w:hAnsi="Calibri" w:cs="Calibri"/>
          <w:b/>
          <w:color w:val="00B050"/>
          <w:lang w:eastAsia="sl-SI"/>
        </w:rPr>
        <w:t xml:space="preserve"> </w:t>
      </w:r>
      <w:r w:rsidRPr="006648D7">
        <w:rPr>
          <w:rFonts w:ascii="Calibri" w:eastAsia="Times New Roman" w:hAnsi="Calibri" w:cs="Calibri"/>
          <w:color w:val="00B050"/>
          <w:lang w:eastAsia="sl-SI"/>
        </w:rPr>
        <w:t xml:space="preserve">navedenega elektronskega naslova ponudnika, portala javnih naročil in informacijskega sistema e-JN na spletnem naslovu </w:t>
      </w:r>
      <w:hyperlink r:id="rId9" w:history="1">
        <w:r w:rsidRPr="006648D7">
          <w:rPr>
            <w:rFonts w:ascii="Calibri" w:eastAsia="Times New Roman" w:hAnsi="Calibri" w:cs="Calibri"/>
            <w:color w:val="0000FF"/>
            <w:u w:val="single"/>
            <w:lang w:eastAsia="sl-SI"/>
          </w:rPr>
          <w:t>https://ejn.gov.si/</w:t>
        </w:r>
      </w:hyperlink>
      <w:r w:rsidRPr="006648D7">
        <w:rPr>
          <w:rFonts w:ascii="Calibri" w:eastAsia="Times New Roman" w:hAnsi="Calibri" w:cs="Calibri"/>
          <w:color w:val="00B050"/>
          <w:lang w:eastAsia="sl-SI"/>
        </w:rPr>
        <w:t xml:space="preserve"> in elektronskega naslova ponudnika oz. njegove pooblaščene osebe, razvidnega iz informacijskega sistema e-JN za ta postopek.</w:t>
      </w:r>
    </w:p>
    <w:p w14:paraId="7539422A" w14:textId="77777777" w:rsidR="006648D7" w:rsidRPr="006648D7" w:rsidRDefault="006648D7" w:rsidP="006648D7">
      <w:pPr>
        <w:spacing w:after="120" w:line="240" w:lineRule="auto"/>
        <w:jc w:val="both"/>
        <w:rPr>
          <w:rFonts w:ascii="Calibri" w:eastAsia="Times New Roman" w:hAnsi="Calibri" w:cs="Calibri"/>
          <w:i/>
          <w:lang w:eastAsia="sl-SI"/>
        </w:rPr>
      </w:pPr>
      <w:r w:rsidRPr="006648D7">
        <w:rPr>
          <w:rFonts w:ascii="Calibri" w:eastAsia="Times New Roman" w:hAnsi="Calibri" w:cs="Calibri"/>
          <w:bCs/>
          <w:i/>
          <w:color w:val="0000FF"/>
          <w:u w:val="single"/>
          <w:lang w:eastAsia="sl-SI"/>
        </w:rPr>
        <w:br w:type="page"/>
      </w:r>
      <w:r w:rsidRPr="006648D7">
        <w:rPr>
          <w:rFonts w:ascii="Calibri" w:eastAsia="Times New Roman" w:hAnsi="Calibri" w:cs="Calibri"/>
          <w:bCs/>
          <w:color w:val="00B050"/>
          <w:u w:val="single"/>
          <w:lang w:eastAsia="sl-SI"/>
        </w:rPr>
        <w:lastRenderedPageBreak/>
        <w:t xml:space="preserve">I. PREDMET </w:t>
      </w:r>
      <w:bookmarkEnd w:id="3"/>
      <w:r w:rsidRPr="006648D7">
        <w:rPr>
          <w:rFonts w:ascii="Calibri" w:eastAsia="Times New Roman" w:hAnsi="Calibri" w:cs="Calibri"/>
          <w:bCs/>
          <w:color w:val="00B050"/>
          <w:u w:val="single"/>
          <w:lang w:eastAsia="sl-SI"/>
        </w:rPr>
        <w:t>JAVNEGA NAROČILA</w:t>
      </w:r>
    </w:p>
    <w:p w14:paraId="30AC4B02" w14:textId="2474D980" w:rsidR="006648D7" w:rsidRPr="006648D7" w:rsidRDefault="006648D7" w:rsidP="006648D7">
      <w:pPr>
        <w:spacing w:after="120" w:line="240" w:lineRule="auto"/>
        <w:jc w:val="both"/>
        <w:rPr>
          <w:rFonts w:ascii="Calibri" w:eastAsia="Times New Roman" w:hAnsi="Calibri" w:cs="Calibri"/>
          <w:lang w:eastAsia="sl-SI"/>
        </w:rPr>
      </w:pPr>
      <w:bookmarkStart w:id="4" w:name="_Hlk112243942"/>
      <w:r w:rsidRPr="006648D7">
        <w:rPr>
          <w:rFonts w:ascii="Calibri" w:eastAsia="Times New Roman" w:hAnsi="Calibri" w:cs="Calibri"/>
          <w:lang w:eastAsia="sl-SI"/>
        </w:rPr>
        <w:t xml:space="preserve">Predmet javnega naročila je </w:t>
      </w:r>
      <w:r>
        <w:rPr>
          <w:rFonts w:ascii="Calibri" w:eastAsia="Times New Roman" w:hAnsi="Calibri" w:cs="Calibri"/>
          <w:lang w:eastAsia="sl-SI"/>
        </w:rPr>
        <w:t xml:space="preserve">Nakup, implementacija in </w:t>
      </w:r>
      <w:r w:rsidR="00C20E4E">
        <w:rPr>
          <w:rFonts w:ascii="Calibri" w:eastAsia="Times New Roman" w:hAnsi="Calibri" w:cs="Calibri"/>
          <w:lang w:eastAsia="sl-SI"/>
        </w:rPr>
        <w:t>upravljanje</w:t>
      </w:r>
      <w:r>
        <w:rPr>
          <w:rFonts w:ascii="Calibri" w:eastAsia="Times New Roman" w:hAnsi="Calibri" w:cs="Calibri"/>
          <w:lang w:eastAsia="sl-SI"/>
        </w:rPr>
        <w:t xml:space="preserve"> informacijske rešitve za izračun stroškov in uteži SPP</w:t>
      </w:r>
      <w:r w:rsidR="00306057">
        <w:rPr>
          <w:rFonts w:ascii="Calibri" w:eastAsia="Times New Roman" w:hAnsi="Calibri" w:cs="Calibri"/>
          <w:lang w:eastAsia="sl-SI"/>
        </w:rPr>
        <w:t xml:space="preserve"> (v nadaljevanju: informacijska rešitev SPP)</w:t>
      </w:r>
      <w:r>
        <w:rPr>
          <w:rFonts w:ascii="Calibri" w:eastAsia="Times New Roman" w:hAnsi="Calibri" w:cs="Calibri"/>
          <w:lang w:eastAsia="sl-SI"/>
        </w:rPr>
        <w:t xml:space="preserve"> za obdobje 12 let</w:t>
      </w:r>
      <w:r w:rsidRPr="006648D7">
        <w:rPr>
          <w:rFonts w:ascii="Calibri" w:eastAsia="Times New Roman" w:hAnsi="Calibri" w:cs="Calibri"/>
          <w:lang w:eastAsia="sl-SI"/>
        </w:rPr>
        <w:t xml:space="preserve">,  v obsegu in na način, določen v </w:t>
      </w:r>
      <w:bookmarkEnd w:id="4"/>
      <w:r w:rsidRPr="006648D7">
        <w:rPr>
          <w:rFonts w:ascii="Calibri" w:eastAsia="Times New Roman" w:hAnsi="Calibri" w:cs="Calibri"/>
          <w:lang w:eastAsia="sl-SI"/>
        </w:rPr>
        <w:t>obrazcu  »Tehnične specifikacije« in obrazcu »Vzorec pogodbe«.</w:t>
      </w:r>
    </w:p>
    <w:p w14:paraId="5CC6480B"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Predmet naročila je enovit. </w:t>
      </w:r>
    </w:p>
    <w:p w14:paraId="3DC6B04D" w14:textId="0418E4BD"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Natančneje so tehnične zahteve naročnika določene v </w:t>
      </w:r>
      <w:r w:rsidR="00306057">
        <w:rPr>
          <w:rFonts w:ascii="Calibri" w:eastAsia="Times New Roman" w:hAnsi="Calibri" w:cs="Calibri"/>
          <w:lang w:eastAsia="sl-SI"/>
        </w:rPr>
        <w:t>obrazcu</w:t>
      </w:r>
      <w:r w:rsidR="00306057" w:rsidRPr="006648D7">
        <w:rPr>
          <w:rFonts w:ascii="Calibri" w:eastAsia="Times New Roman" w:hAnsi="Calibri" w:cs="Calibri"/>
          <w:lang w:eastAsia="sl-SI"/>
        </w:rPr>
        <w:t xml:space="preserve"> </w:t>
      </w:r>
      <w:r w:rsidR="00306057">
        <w:rPr>
          <w:rFonts w:ascii="Calibri" w:eastAsia="Times New Roman" w:hAnsi="Calibri" w:cs="Calibri"/>
          <w:lang w:eastAsia="sl-SI"/>
        </w:rPr>
        <w:t>»</w:t>
      </w:r>
      <w:r w:rsidRPr="006648D7">
        <w:rPr>
          <w:rFonts w:ascii="Calibri" w:eastAsia="Times New Roman" w:hAnsi="Calibri" w:cs="Calibri"/>
          <w:lang w:eastAsia="sl-SI"/>
        </w:rPr>
        <w:t>Tehnične specifikacije</w:t>
      </w:r>
      <w:r w:rsidR="00306057">
        <w:rPr>
          <w:rFonts w:ascii="Calibri" w:eastAsia="Times New Roman" w:hAnsi="Calibri" w:cs="Calibri"/>
          <w:lang w:eastAsia="sl-SI"/>
        </w:rPr>
        <w:t>«</w:t>
      </w:r>
      <w:r w:rsidRPr="006648D7">
        <w:rPr>
          <w:rFonts w:ascii="Calibri" w:eastAsia="Times New Roman" w:hAnsi="Calibri" w:cs="Calibri"/>
          <w:lang w:eastAsia="sl-SI"/>
        </w:rPr>
        <w:t>.</w:t>
      </w:r>
    </w:p>
    <w:p w14:paraId="0A665FCE"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Ponudnik</w:t>
      </w:r>
      <w:r w:rsidRPr="006648D7">
        <w:rPr>
          <w:rFonts w:ascii="Calibri" w:eastAsia="Times New Roman" w:hAnsi="Calibri" w:cs="Calibri"/>
          <w:vertAlign w:val="superscript"/>
          <w:lang w:eastAsia="sl-SI"/>
        </w:rPr>
        <w:footnoteReference w:id="1"/>
      </w:r>
      <w:r w:rsidRPr="006648D7">
        <w:rPr>
          <w:rFonts w:ascii="Calibri" w:eastAsia="Times New Roman" w:hAnsi="Calibri" w:cs="Calibri"/>
          <w:lang w:eastAsia="sl-SI"/>
        </w:rPr>
        <w:t xml:space="preserve"> mora predložiti celovito ponudbo. Ponudba zgolj za posamezno vrsto storitev ali več posameznih vrst storitev, ki so predmet javnega naročila, ni dovoljena in jo bo naročnik zavrnil.</w:t>
      </w:r>
    </w:p>
    <w:p w14:paraId="14760F8C" w14:textId="77777777" w:rsidR="006648D7" w:rsidRPr="006648D7" w:rsidRDefault="006648D7" w:rsidP="006648D7">
      <w:pPr>
        <w:keepNext/>
        <w:spacing w:after="0" w:line="240" w:lineRule="auto"/>
        <w:outlineLvl w:val="0"/>
        <w:rPr>
          <w:rFonts w:ascii="Calibri" w:eastAsia="Times New Roman" w:hAnsi="Calibri" w:cs="Calibri"/>
          <w:b/>
          <w:bCs/>
          <w:smallCaps/>
          <w:color w:val="00B050"/>
          <w:kern w:val="28"/>
          <w:u w:val="single"/>
          <w:lang w:eastAsia="sl-SI"/>
        </w:rPr>
      </w:pPr>
      <w:r w:rsidRPr="006648D7">
        <w:rPr>
          <w:rFonts w:ascii="Calibri" w:eastAsia="Times New Roman" w:hAnsi="Calibri" w:cs="Calibri"/>
          <w:b/>
          <w:bCs/>
          <w:smallCaps/>
          <w:color w:val="00B050"/>
          <w:kern w:val="28"/>
          <w:u w:val="single"/>
          <w:lang w:eastAsia="sl-SI"/>
        </w:rPr>
        <w:t xml:space="preserve">II. UGOTAVLJANJE SPOSOBNOSTI  </w:t>
      </w:r>
    </w:p>
    <w:p w14:paraId="103F19B2" w14:textId="77777777" w:rsidR="006648D7" w:rsidRPr="006648D7" w:rsidRDefault="006648D7" w:rsidP="006648D7">
      <w:pPr>
        <w:spacing w:after="0" w:line="240" w:lineRule="auto"/>
        <w:rPr>
          <w:rFonts w:ascii="Calibri" w:eastAsia="Times New Roman" w:hAnsi="Calibri" w:cs="Calibri"/>
          <w:lang w:eastAsia="sl-SI"/>
        </w:rPr>
      </w:pPr>
    </w:p>
    <w:p w14:paraId="5FC97F1B"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II.a</w:t>
      </w:r>
      <w:proofErr w:type="spellEnd"/>
      <w:r w:rsidRPr="006648D7">
        <w:rPr>
          <w:rFonts w:ascii="Calibri" w:eastAsia="Times New Roman" w:hAnsi="Calibri" w:cs="Calibri"/>
          <w:color w:val="00B050"/>
          <w:lang w:eastAsia="sl-SI"/>
        </w:rPr>
        <w:t xml:space="preserve"> RAZLOGI ZA IZKLJUČITEV </w:t>
      </w:r>
    </w:p>
    <w:p w14:paraId="501E068D"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Naročnik bo iz sodelovanja v postopku oddaje javnega naročila skladno z zakonom izključil ponudnika, za katerega obstaja razlog za izključitev, in sicer skladno s:</w:t>
      </w:r>
    </w:p>
    <w:p w14:paraId="2AEE1D99" w14:textId="77777777" w:rsidR="006648D7" w:rsidRPr="006648D7" w:rsidRDefault="006648D7" w:rsidP="006648D7">
      <w:pPr>
        <w:numPr>
          <w:ilvl w:val="0"/>
          <w:numId w:val="9"/>
        </w:numPr>
        <w:spacing w:after="120" w:line="240" w:lineRule="auto"/>
        <w:ind w:left="426"/>
        <w:contextualSpacing/>
        <w:jc w:val="both"/>
        <w:rPr>
          <w:rFonts w:ascii="Calibri" w:eastAsia="Times New Roman" w:hAnsi="Calibri" w:cs="Calibri"/>
          <w:b/>
          <w:bCs/>
          <w:lang w:eastAsia="sl-SI"/>
        </w:rPr>
      </w:pPr>
      <w:r w:rsidRPr="006648D7">
        <w:rPr>
          <w:rFonts w:ascii="Calibri" w:eastAsia="Times New Roman" w:hAnsi="Calibri" w:cs="Calibri"/>
          <w:b/>
          <w:bCs/>
          <w:lang w:eastAsia="sl-SI"/>
        </w:rPr>
        <w:t>75. členom ZJN-3:</w:t>
      </w:r>
    </w:p>
    <w:p w14:paraId="0BF25046" w14:textId="77777777" w:rsidR="006648D7" w:rsidRPr="006648D7" w:rsidRDefault="006648D7" w:rsidP="006648D7">
      <w:pPr>
        <w:numPr>
          <w:ilvl w:val="0"/>
          <w:numId w:val="2"/>
        </w:num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69FE512A" w14:textId="77777777" w:rsidR="006648D7" w:rsidRPr="006648D7" w:rsidRDefault="006648D7" w:rsidP="006648D7">
      <w:pPr>
        <w:numPr>
          <w:ilvl w:val="0"/>
          <w:numId w:val="2"/>
        </w:num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5C7C99E3" w14:textId="77777777" w:rsidR="006648D7" w:rsidRPr="006648D7" w:rsidRDefault="006648D7" w:rsidP="006648D7">
      <w:pPr>
        <w:numPr>
          <w:ilvl w:val="0"/>
          <w:numId w:val="2"/>
        </w:num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Če ponudnik nima na dan oddaje ponudbe predloženih vseh obračunov davčnih odtegljajev za dohodke iz delovnega razmerja (REK obrazci) za obdobje zadnjih 5 let (drugi odstavek 75. člena ZJN-3). </w:t>
      </w:r>
    </w:p>
    <w:p w14:paraId="33288D4E" w14:textId="77777777" w:rsidR="006648D7" w:rsidRPr="006648D7" w:rsidRDefault="006648D7" w:rsidP="006648D7">
      <w:pPr>
        <w:numPr>
          <w:ilvl w:val="0"/>
          <w:numId w:val="2"/>
        </w:num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35C1BC22" w14:textId="77777777" w:rsidR="006648D7" w:rsidRPr="006648D7" w:rsidRDefault="006648D7" w:rsidP="006648D7">
      <w:pPr>
        <w:numPr>
          <w:ilvl w:val="0"/>
          <w:numId w:val="2"/>
        </w:num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45B332D" w14:textId="77777777" w:rsidR="006648D7" w:rsidRPr="006648D7" w:rsidRDefault="006648D7" w:rsidP="006648D7">
      <w:pPr>
        <w:numPr>
          <w:ilvl w:val="0"/>
          <w:numId w:val="9"/>
        </w:numPr>
        <w:spacing w:after="120" w:line="240" w:lineRule="auto"/>
        <w:ind w:left="426" w:hanging="357"/>
        <w:jc w:val="both"/>
        <w:rPr>
          <w:rFonts w:ascii="Calibri" w:eastAsia="Times New Roman" w:hAnsi="Calibri" w:cs="Calibri"/>
          <w:b/>
          <w:bCs/>
          <w:lang w:eastAsia="sl-SI"/>
        </w:rPr>
      </w:pPr>
      <w:bookmarkStart w:id="5" w:name="_Hlk29469629"/>
      <w:r w:rsidRPr="006648D7">
        <w:rPr>
          <w:rFonts w:ascii="Calibri" w:eastAsia="Times New Roman" w:hAnsi="Calibri" w:cs="Calibri"/>
          <w:b/>
          <w:bCs/>
          <w:lang w:eastAsia="sl-SI"/>
        </w:rPr>
        <w:t>sprejetim sklepom Sveta Evropske unije (Sklepa sveta (SZVP) 2022/578 z dne 8. 4. 2022):</w:t>
      </w:r>
    </w:p>
    <w:p w14:paraId="19C7227C" w14:textId="77777777" w:rsidR="006648D7" w:rsidRPr="006648D7" w:rsidRDefault="006648D7" w:rsidP="006648D7">
      <w:pPr>
        <w:spacing w:after="0" w:line="240" w:lineRule="auto"/>
        <w:ind w:left="426"/>
        <w:contextualSpacing/>
        <w:jc w:val="both"/>
        <w:rPr>
          <w:rFonts w:ascii="Calibri" w:eastAsia="Times New Roman" w:hAnsi="Calibri" w:cs="Calibri"/>
          <w:lang w:eastAsia="sl-SI"/>
        </w:rPr>
      </w:pPr>
      <w:r w:rsidRPr="006648D7">
        <w:rPr>
          <w:rFonts w:ascii="Calibri" w:eastAsia="Times New Roman" w:hAnsi="Calibri" w:cs="Calibri"/>
          <w:lang w:eastAsia="sl-SI"/>
        </w:rPr>
        <w:t>Če je ponudnik:</w:t>
      </w:r>
    </w:p>
    <w:p w14:paraId="0782C06C" w14:textId="77777777" w:rsidR="006648D7" w:rsidRPr="006648D7" w:rsidRDefault="006648D7" w:rsidP="006648D7">
      <w:pPr>
        <w:autoSpaceDE w:val="0"/>
        <w:autoSpaceDN w:val="0"/>
        <w:adjustRightInd w:val="0"/>
        <w:spacing w:after="0" w:line="240" w:lineRule="auto"/>
        <w:ind w:left="851" w:hanging="284"/>
        <w:jc w:val="both"/>
        <w:rPr>
          <w:rFonts w:ascii="Calibri" w:eastAsia="Times New Roman" w:hAnsi="Calibri" w:cs="Calibri"/>
          <w:lang w:eastAsia="sl-SI"/>
        </w:rPr>
      </w:pPr>
      <w:r w:rsidRPr="006648D7">
        <w:rPr>
          <w:rFonts w:ascii="Calibri" w:eastAsia="Times New Roman" w:hAnsi="Calibri" w:cs="Calibri"/>
          <w:lang w:eastAsia="sl-SI"/>
        </w:rPr>
        <w:t>-</w:t>
      </w:r>
      <w:r w:rsidRPr="006648D7">
        <w:rPr>
          <w:rFonts w:ascii="Calibri" w:eastAsia="Times New Roman" w:hAnsi="Calibri" w:cs="Calibri"/>
          <w:lang w:eastAsia="sl-SI"/>
        </w:rPr>
        <w:tab/>
        <w:t>ruski državljan ali fizična ali pravna oseba, subjekt ali organ s sedežem v Rusiji;</w:t>
      </w:r>
    </w:p>
    <w:p w14:paraId="3E1CACC0" w14:textId="77777777" w:rsidR="006648D7" w:rsidRPr="006648D7" w:rsidRDefault="006648D7" w:rsidP="006648D7">
      <w:pPr>
        <w:autoSpaceDE w:val="0"/>
        <w:autoSpaceDN w:val="0"/>
        <w:adjustRightInd w:val="0"/>
        <w:spacing w:after="0" w:line="240" w:lineRule="auto"/>
        <w:ind w:left="851" w:hanging="284"/>
        <w:jc w:val="both"/>
        <w:rPr>
          <w:rFonts w:ascii="Calibri" w:eastAsia="Times New Roman" w:hAnsi="Calibri" w:cs="Calibri"/>
          <w:lang w:eastAsia="sl-SI"/>
        </w:rPr>
      </w:pPr>
      <w:r w:rsidRPr="006648D7">
        <w:rPr>
          <w:rFonts w:ascii="Calibri" w:eastAsia="Times New Roman" w:hAnsi="Calibri" w:cs="Calibri"/>
          <w:lang w:eastAsia="sl-SI"/>
        </w:rPr>
        <w:t>-</w:t>
      </w:r>
      <w:r w:rsidRPr="006648D7">
        <w:rPr>
          <w:rFonts w:ascii="Calibri" w:eastAsia="Times New Roman" w:hAnsi="Calibri" w:cs="Calibri"/>
          <w:lang w:eastAsia="sl-SI"/>
        </w:rPr>
        <w:tab/>
        <w:t>pravna oseba, subjekt ali organ, katerih več kot 50-odstotni delež je v neposredni ali posredni lasti subjekta iz prejšnje alineje;</w:t>
      </w:r>
    </w:p>
    <w:p w14:paraId="6D1C2075" w14:textId="77777777" w:rsidR="006648D7" w:rsidRPr="006648D7" w:rsidRDefault="006648D7" w:rsidP="006648D7">
      <w:pPr>
        <w:autoSpaceDE w:val="0"/>
        <w:autoSpaceDN w:val="0"/>
        <w:adjustRightInd w:val="0"/>
        <w:spacing w:after="120" w:line="240" w:lineRule="auto"/>
        <w:ind w:left="851" w:hanging="284"/>
        <w:jc w:val="both"/>
        <w:rPr>
          <w:rFonts w:ascii="Calibri" w:eastAsia="Times New Roman" w:hAnsi="Calibri" w:cs="Calibri"/>
          <w:lang w:eastAsia="sl-SI"/>
        </w:rPr>
      </w:pPr>
      <w:r w:rsidRPr="006648D7">
        <w:rPr>
          <w:rFonts w:ascii="Calibri" w:eastAsia="Times New Roman" w:hAnsi="Calibri" w:cs="Calibri"/>
          <w:lang w:eastAsia="sl-SI"/>
        </w:rPr>
        <w:t>-</w:t>
      </w:r>
      <w:r w:rsidRPr="006648D7">
        <w:rPr>
          <w:rFonts w:ascii="Calibri" w:eastAsia="Times New Roman" w:hAnsi="Calibri" w:cs="Calibri"/>
          <w:lang w:eastAsia="sl-SI"/>
        </w:rPr>
        <w:tab/>
        <w:t>fizična ali pravna oseba, subjekt ali organ, ki delujejo v imenu ali po navodilih subjekta iz prejšnjih dveh alinej.</w:t>
      </w:r>
    </w:p>
    <w:p w14:paraId="6B16191E" w14:textId="77777777" w:rsidR="006648D7" w:rsidRPr="006648D7" w:rsidRDefault="006648D7" w:rsidP="006648D7">
      <w:pPr>
        <w:spacing w:after="120" w:line="240" w:lineRule="auto"/>
        <w:ind w:left="567"/>
        <w:jc w:val="both"/>
        <w:rPr>
          <w:rFonts w:ascii="Calibri" w:eastAsia="Times New Roman" w:hAnsi="Calibri" w:cs="Calibri"/>
          <w:lang w:eastAsia="sl-SI"/>
        </w:rPr>
      </w:pPr>
      <w:r w:rsidRPr="006648D7">
        <w:rPr>
          <w:rFonts w:ascii="Calibri" w:eastAsia="Times New Roman" w:hAnsi="Calibri" w:cs="Calibri"/>
          <w:lang w:eastAsia="sl-SI"/>
        </w:rPr>
        <w:lastRenderedPageBreak/>
        <w:t>Navedeno velja vključno za podizvajalce, dobavitelje ali subjekte, katerih zmogljivost se uporablja v smislu direktiv 2014/23/EU, 2014/24/EU, 2014/25/EU in 2009/81/ES, če predstavljajo več kot 10 odstotkov vrednosti naročil</w:t>
      </w:r>
      <w:r w:rsidRPr="006648D7">
        <w:rPr>
          <w:rFonts w:ascii="Calibri" w:eastAsia="Times New Roman" w:hAnsi="Calibri" w:cs="Calibri"/>
          <w:vertAlign w:val="superscript"/>
          <w:lang w:eastAsia="sl-SI"/>
        </w:rPr>
        <w:footnoteReference w:id="2"/>
      </w:r>
    </w:p>
    <w:bookmarkEnd w:id="5"/>
    <w:p w14:paraId="49CE9466" w14:textId="77777777" w:rsidR="006648D7" w:rsidRPr="006648D7" w:rsidRDefault="006648D7" w:rsidP="006648D7">
      <w:pPr>
        <w:spacing w:after="120" w:line="240" w:lineRule="auto"/>
        <w:jc w:val="both"/>
        <w:rPr>
          <w:rFonts w:ascii="Calibri" w:eastAsia="Times New Roman" w:hAnsi="Calibri" w:cs="Calibri"/>
          <w:bCs/>
          <w:lang w:eastAsia="sl-SI"/>
        </w:rPr>
      </w:pPr>
      <w:r w:rsidRPr="006648D7">
        <w:rPr>
          <w:rFonts w:ascii="Calibri" w:eastAsia="Times New Roman" w:hAnsi="Calibri" w:cs="Calibri"/>
          <w:lang w:eastAsia="sl-SI"/>
        </w:rPr>
        <w:t>Ponudnik potrdi neobstoj izključitvenih razlogov z ustreznim obrazcem</w:t>
      </w:r>
      <w:r w:rsidRPr="006648D7">
        <w:rPr>
          <w:rFonts w:ascii="Calibri" w:eastAsia="Times New Roman" w:hAnsi="Calibri" w:cs="Calibri"/>
          <w:b/>
          <w:lang w:eastAsia="sl-SI"/>
        </w:rPr>
        <w:t xml:space="preserve"> </w:t>
      </w:r>
      <w:r w:rsidRPr="006648D7">
        <w:rPr>
          <w:rFonts w:ascii="Calibri" w:eastAsia="Times New Roman" w:hAnsi="Calibri" w:cs="Calibri"/>
          <w:bCs/>
          <w:lang w:eastAsia="sl-SI"/>
        </w:rPr>
        <w:t xml:space="preserve">ESPD, za izključitveni razlog pod točko B.1. pa mora poleg navedenega ESPD obrazca predložiti še izpolnjen in podpisan obrazec »Izjava na podlagi sklepa Sveta EU«. </w:t>
      </w:r>
    </w:p>
    <w:p w14:paraId="151FFAAD" w14:textId="77777777" w:rsidR="006648D7" w:rsidRPr="006648D7" w:rsidRDefault="006648D7" w:rsidP="006648D7">
      <w:pPr>
        <w:spacing w:after="0" w:line="240" w:lineRule="auto"/>
        <w:jc w:val="both"/>
        <w:rPr>
          <w:rFonts w:ascii="Calibri" w:eastAsia="Times New Roman" w:hAnsi="Calibri" w:cs="Calibri"/>
          <w:bCs/>
          <w:color w:val="000000" w:themeColor="text1"/>
          <w:lang w:eastAsia="sl-SI"/>
        </w:rPr>
      </w:pPr>
      <w:r w:rsidRPr="006648D7">
        <w:rPr>
          <w:rFonts w:ascii="Calibri" w:eastAsia="Times New Roman" w:hAnsi="Calibri" w:cs="Calibri"/>
          <w:bCs/>
          <w:color w:val="000000" w:themeColor="text1"/>
          <w:lang w:eastAsia="sl-SI"/>
        </w:rPr>
        <w:t xml:space="preserve">Kar je določeno v tem razdelku </w:t>
      </w:r>
      <w:proofErr w:type="spellStart"/>
      <w:r w:rsidRPr="006648D7">
        <w:rPr>
          <w:rFonts w:ascii="Calibri" w:eastAsia="Times New Roman" w:hAnsi="Calibri" w:cs="Calibri"/>
          <w:bCs/>
          <w:color w:val="000000" w:themeColor="text1"/>
          <w:lang w:eastAsia="sl-SI"/>
        </w:rPr>
        <w:t>II.a</w:t>
      </w:r>
      <w:proofErr w:type="spellEnd"/>
      <w:r w:rsidRPr="006648D7">
        <w:rPr>
          <w:rFonts w:ascii="Calibri" w:eastAsia="Times New Roman" w:hAnsi="Calibri" w:cs="Calibri"/>
          <w:bCs/>
          <w:color w:val="000000" w:themeColor="text1"/>
          <w:lang w:eastAsia="sl-SI"/>
        </w:rPr>
        <w:t>, velja seveda za vse sodelujoče partnerje v primeru skupne ponudbe, smiselno in ob upoštevanju 81. člena ZJN-3 pa tudi za podizvajalca in drug gospodarski subjekt, na katerega zmogljivost se sklicuje ponudnik.</w:t>
      </w:r>
    </w:p>
    <w:p w14:paraId="06E08EBA" w14:textId="77777777" w:rsidR="006648D7" w:rsidRPr="006648D7" w:rsidRDefault="006648D7" w:rsidP="006648D7">
      <w:pPr>
        <w:spacing w:after="0" w:line="240" w:lineRule="auto"/>
        <w:rPr>
          <w:rFonts w:ascii="Calibri" w:eastAsia="Times New Roman" w:hAnsi="Calibri" w:cs="Calibri"/>
          <w:bCs/>
          <w:color w:val="000000" w:themeColor="text1"/>
          <w:lang w:eastAsia="sl-SI"/>
        </w:rPr>
      </w:pPr>
      <w:r w:rsidRPr="006648D7">
        <w:rPr>
          <w:rFonts w:ascii="Calibri" w:eastAsia="Times New Roman" w:hAnsi="Calibri" w:cs="Calibri"/>
          <w:bCs/>
          <w:color w:val="000000" w:themeColor="text1"/>
          <w:lang w:eastAsia="sl-SI"/>
        </w:rPr>
        <w:t xml:space="preserve">Za izkazovanje predhodne nekaznovanosti mora ponudnik za vse fizične odgovorne osebe ponudnika, partnerja ali podizvajalca priložiti izpolnjen obrazec »Soglasje za pridobitev podatkov iz kazenske evidence v </w:t>
      </w:r>
      <w:proofErr w:type="spellStart"/>
      <w:r w:rsidRPr="006648D7">
        <w:rPr>
          <w:rFonts w:ascii="Calibri" w:eastAsia="Times New Roman" w:hAnsi="Calibri" w:cs="Calibri"/>
          <w:bCs/>
          <w:color w:val="000000" w:themeColor="text1"/>
          <w:lang w:eastAsia="sl-SI"/>
        </w:rPr>
        <w:t>edosje</w:t>
      </w:r>
      <w:proofErr w:type="spellEnd"/>
      <w:r w:rsidRPr="006648D7">
        <w:rPr>
          <w:rFonts w:ascii="Calibri" w:eastAsia="Times New Roman" w:hAnsi="Calibri" w:cs="Calibri"/>
          <w:bCs/>
          <w:color w:val="000000" w:themeColor="text1"/>
          <w:lang w:eastAsia="sl-SI"/>
        </w:rPr>
        <w:t xml:space="preserve">« Ponudniku ni treba izpolniti obrazca, v kolikor v ESPD vnese vse podatke (vključno z EMŠO) odgovorih oseb ali v ponudbi predloži izpis iz kazenske evidence, ki ni </w:t>
      </w:r>
      <w:proofErr w:type="spellStart"/>
      <w:r w:rsidRPr="006648D7">
        <w:rPr>
          <w:rFonts w:ascii="Calibri" w:eastAsia="Times New Roman" w:hAnsi="Calibri" w:cs="Calibri"/>
          <w:bCs/>
          <w:color w:val="000000" w:themeColor="text1"/>
          <w:lang w:eastAsia="sl-SI"/>
        </w:rPr>
        <w:t>starejš</w:t>
      </w:r>
      <w:proofErr w:type="spellEnd"/>
      <w:r w:rsidRPr="006648D7">
        <w:rPr>
          <w:rFonts w:ascii="Calibri" w:eastAsia="Times New Roman" w:hAnsi="Calibri" w:cs="Calibri"/>
          <w:bCs/>
          <w:color w:val="000000" w:themeColor="text1"/>
          <w:lang w:eastAsia="sl-SI"/>
        </w:rPr>
        <w:t xml:space="preserve"> od štirih mesecev pred rokom za oddajo ponudbe.</w:t>
      </w:r>
    </w:p>
    <w:p w14:paraId="1DA15B9B" w14:textId="77777777" w:rsidR="006648D7" w:rsidRPr="006648D7" w:rsidRDefault="006648D7" w:rsidP="006648D7">
      <w:pPr>
        <w:spacing w:after="0" w:line="240" w:lineRule="auto"/>
        <w:jc w:val="both"/>
        <w:rPr>
          <w:rFonts w:ascii="Calibri" w:eastAsia="Times New Roman" w:hAnsi="Calibri" w:cs="Calibri"/>
          <w:bCs/>
          <w:color w:val="FF0000"/>
          <w:lang w:eastAsia="sl-SI"/>
        </w:rPr>
      </w:pPr>
    </w:p>
    <w:p w14:paraId="52440C12"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color w:val="00B050"/>
          <w:lang w:eastAsia="sl-SI"/>
        </w:rPr>
      </w:pPr>
      <w:proofErr w:type="spellStart"/>
      <w:r w:rsidRPr="006648D7">
        <w:rPr>
          <w:rFonts w:ascii="Calibri" w:eastAsia="Times New Roman" w:hAnsi="Calibri" w:cs="Calibri"/>
          <w:bCs/>
          <w:color w:val="00B050"/>
          <w:lang w:eastAsia="sl-SI"/>
        </w:rPr>
        <w:t>II.b</w:t>
      </w:r>
      <w:proofErr w:type="spellEnd"/>
      <w:r w:rsidRPr="006648D7">
        <w:rPr>
          <w:rFonts w:ascii="Calibri" w:eastAsia="Times New Roman" w:hAnsi="Calibri" w:cs="Calibri"/>
          <w:bCs/>
          <w:color w:val="00B050"/>
          <w:lang w:eastAsia="sl-SI"/>
        </w:rPr>
        <w:t xml:space="preserve"> POGOJI ZA SODELOVANJE</w:t>
      </w:r>
    </w:p>
    <w:p w14:paraId="178FE250"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i/>
          <w:smallCaps/>
          <w:color w:val="000000" w:themeColor="text1"/>
          <w:lang w:eastAsia="sl-SI"/>
        </w:rPr>
      </w:pPr>
      <w:r w:rsidRPr="006648D7">
        <w:rPr>
          <w:rFonts w:ascii="Calibri" w:eastAsia="Times New Roman" w:hAnsi="Calibri" w:cs="Calibri"/>
          <w:bCs/>
          <w:i/>
          <w:smallCaps/>
          <w:color w:val="000000" w:themeColor="text1"/>
          <w:lang w:eastAsia="sl-SI"/>
        </w:rPr>
        <w:t>Ustreznost za opravljanje poklicne dejavnosti</w:t>
      </w:r>
    </w:p>
    <w:p w14:paraId="05E9CD64" w14:textId="77777777" w:rsidR="006648D7" w:rsidRPr="006648D7" w:rsidRDefault="006648D7" w:rsidP="006648D7">
      <w:pPr>
        <w:numPr>
          <w:ilvl w:val="0"/>
          <w:numId w:val="4"/>
        </w:numPr>
        <w:spacing w:after="0" w:line="240" w:lineRule="auto"/>
        <w:ind w:left="425" w:hanging="357"/>
        <w:jc w:val="both"/>
        <w:rPr>
          <w:rFonts w:ascii="Calibri" w:eastAsia="Times New Roman" w:hAnsi="Calibri" w:cs="Calibri"/>
          <w:bCs/>
          <w:color w:val="000000" w:themeColor="text1"/>
          <w:lang w:eastAsia="sl-SI"/>
        </w:rPr>
      </w:pPr>
      <w:bookmarkStart w:id="6" w:name="_Hlk426772"/>
      <w:r w:rsidRPr="006648D7">
        <w:rPr>
          <w:rFonts w:ascii="Calibri" w:eastAsia="Times New Roman" w:hAnsi="Calibri" w:cs="Calibri"/>
          <w:bCs/>
          <w:color w:val="000000" w:themeColor="text1"/>
          <w:lang w:eastAsia="sl-SI"/>
        </w:rPr>
        <w:t>Gospodarski subjekt je vpisan v sodni/poslovni register RS oziroma poklicni/poslovni register, ki se vodi v državi članici EU, v kateri ima svoj sedež.</w:t>
      </w:r>
    </w:p>
    <w:bookmarkEnd w:id="6"/>
    <w:p w14:paraId="75791CE3" w14:textId="77777777" w:rsidR="006648D7" w:rsidRPr="006648D7" w:rsidRDefault="006648D7" w:rsidP="006648D7">
      <w:pPr>
        <w:spacing w:after="0" w:line="240" w:lineRule="auto"/>
        <w:ind w:left="851"/>
        <w:rPr>
          <w:rFonts w:ascii="Calibri" w:eastAsia="Times New Roman" w:hAnsi="Calibri" w:cs="Calibri"/>
          <w:i/>
          <w:color w:val="00B050"/>
          <w:lang w:eastAsia="sl-SI"/>
        </w:rPr>
      </w:pPr>
      <w:r w:rsidRPr="006648D7">
        <w:rPr>
          <w:rFonts w:ascii="Calibri" w:eastAsia="Times New Roman" w:hAnsi="Calibri" w:cs="Calibri"/>
          <w:i/>
          <w:color w:val="00B050"/>
          <w:lang w:eastAsia="sl-SI"/>
        </w:rPr>
        <w:t xml:space="preserve"> (Pogoj 1. morajo v primeru sodelovanja več gospodarskih subjektov pri ponudbi izpolnjevati vsi gospodarski subjekti, ki sodelujejo pri ponudbi, vsak za svoj del pri izvedbi naročila.)</w:t>
      </w:r>
    </w:p>
    <w:p w14:paraId="42562D12" w14:textId="77777777" w:rsidR="006648D7" w:rsidRPr="006648D7" w:rsidRDefault="006648D7" w:rsidP="006648D7">
      <w:pPr>
        <w:spacing w:after="0" w:line="240" w:lineRule="auto"/>
        <w:rPr>
          <w:rFonts w:ascii="Calibri" w:eastAsia="Times New Roman" w:hAnsi="Calibri" w:cs="Calibri"/>
          <w:i/>
          <w:color w:val="000000" w:themeColor="text1"/>
          <w:lang w:eastAsia="sl-SI"/>
        </w:rPr>
      </w:pPr>
      <w:r w:rsidRPr="006648D7">
        <w:rPr>
          <w:rFonts w:ascii="Calibri" w:eastAsia="Times New Roman" w:hAnsi="Calibri" w:cs="Calibri"/>
          <w:i/>
          <w:color w:val="00B050"/>
          <w:lang w:eastAsia="sl-SI"/>
        </w:rPr>
        <w:tab/>
      </w:r>
      <w:r w:rsidRPr="006648D7">
        <w:rPr>
          <w:rFonts w:ascii="Calibri" w:eastAsia="Times New Roman" w:hAnsi="Calibri" w:cs="Calibri"/>
          <w:i/>
          <w:color w:val="000000" w:themeColor="text1"/>
          <w:u w:val="single"/>
          <w:lang w:eastAsia="sl-SI"/>
        </w:rPr>
        <w:t>Zahtevano dokazilo</w:t>
      </w:r>
      <w:r w:rsidRPr="006648D7">
        <w:rPr>
          <w:rFonts w:ascii="Calibri" w:eastAsia="Times New Roman" w:hAnsi="Calibri" w:cs="Calibri"/>
          <w:i/>
          <w:color w:val="000000" w:themeColor="text1"/>
          <w:lang w:eastAsia="sl-SI"/>
        </w:rPr>
        <w:t>: ustrezno izpolnjen/i in podpisan/i obraz/</w:t>
      </w:r>
      <w:proofErr w:type="spellStart"/>
      <w:r w:rsidRPr="006648D7">
        <w:rPr>
          <w:rFonts w:ascii="Calibri" w:eastAsia="Times New Roman" w:hAnsi="Calibri" w:cs="Calibri"/>
          <w:i/>
          <w:color w:val="000000" w:themeColor="text1"/>
          <w:lang w:eastAsia="sl-SI"/>
        </w:rPr>
        <w:t>ec</w:t>
      </w:r>
      <w:proofErr w:type="spellEnd"/>
      <w:r w:rsidRPr="006648D7">
        <w:rPr>
          <w:rFonts w:ascii="Calibri" w:eastAsia="Times New Roman" w:hAnsi="Calibri" w:cs="Calibri"/>
          <w:i/>
          <w:color w:val="000000" w:themeColor="text1"/>
          <w:lang w:eastAsia="sl-SI"/>
        </w:rPr>
        <w:t>/</w:t>
      </w:r>
      <w:proofErr w:type="spellStart"/>
      <w:r w:rsidRPr="006648D7">
        <w:rPr>
          <w:rFonts w:ascii="Calibri" w:eastAsia="Times New Roman" w:hAnsi="Calibri" w:cs="Calibri"/>
          <w:i/>
          <w:color w:val="000000" w:themeColor="text1"/>
          <w:lang w:eastAsia="sl-SI"/>
        </w:rPr>
        <w:t>ci</w:t>
      </w:r>
      <w:proofErr w:type="spellEnd"/>
      <w:r w:rsidRPr="006648D7">
        <w:rPr>
          <w:rFonts w:ascii="Calibri" w:eastAsia="Times New Roman" w:hAnsi="Calibri" w:cs="Calibri"/>
          <w:i/>
          <w:color w:val="000000" w:themeColor="text1"/>
          <w:lang w:eastAsia="sl-SI"/>
        </w:rPr>
        <w:t xml:space="preserve"> </w:t>
      </w:r>
      <w:r w:rsidRPr="006648D7">
        <w:rPr>
          <w:rFonts w:ascii="Calibri" w:eastAsia="Times New Roman" w:hAnsi="Calibri" w:cs="Calibri"/>
          <w:b/>
          <w:bCs/>
          <w:i/>
          <w:color w:val="000000" w:themeColor="text1"/>
          <w:lang w:eastAsia="sl-SI"/>
        </w:rPr>
        <w:t>»ESPD«</w:t>
      </w:r>
      <w:r w:rsidRPr="006648D7">
        <w:rPr>
          <w:rFonts w:ascii="Calibri" w:eastAsia="Times New Roman" w:hAnsi="Calibri" w:cs="Calibri"/>
          <w:i/>
          <w:color w:val="000000" w:themeColor="text1"/>
          <w:lang w:eastAsia="sl-SI"/>
        </w:rPr>
        <w:t xml:space="preserve"> (79. člen ZJN-3).</w:t>
      </w:r>
    </w:p>
    <w:p w14:paraId="7F0BE812"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i/>
          <w:smallCaps/>
          <w:color w:val="000000" w:themeColor="text1"/>
          <w:lang w:eastAsia="sl-SI"/>
        </w:rPr>
      </w:pPr>
      <w:bookmarkStart w:id="7" w:name="_Hlk112242515"/>
    </w:p>
    <w:p w14:paraId="06D30742" w14:textId="77777777" w:rsidR="006648D7" w:rsidRPr="006648D7" w:rsidRDefault="006648D7" w:rsidP="006648D7">
      <w:pPr>
        <w:spacing w:after="0" w:line="240" w:lineRule="auto"/>
        <w:rPr>
          <w:rFonts w:ascii="Calibri" w:eastAsia="Times New Roman" w:hAnsi="Calibri" w:cs="Calibri"/>
          <w:i/>
          <w:iCs/>
          <w:lang w:eastAsia="sl-SI"/>
        </w:rPr>
      </w:pPr>
      <w:r w:rsidRPr="006648D7">
        <w:rPr>
          <w:rFonts w:ascii="Calibri" w:eastAsia="Times New Roman" w:hAnsi="Calibri" w:cs="Calibri"/>
          <w:i/>
          <w:iCs/>
          <w:lang w:eastAsia="sl-SI"/>
        </w:rPr>
        <w:t>TEHNIČNA IN KADROVSKA SPOSOBNOST</w:t>
      </w:r>
    </w:p>
    <w:p w14:paraId="2E508589" w14:textId="016489D8" w:rsidR="006648D7" w:rsidRPr="006648D7" w:rsidRDefault="006648D7" w:rsidP="006648D7">
      <w:pPr>
        <w:tabs>
          <w:tab w:val="center" w:pos="4536"/>
          <w:tab w:val="right" w:pos="9072"/>
        </w:tabs>
        <w:spacing w:after="120" w:line="240" w:lineRule="auto"/>
        <w:jc w:val="both"/>
        <w:rPr>
          <w:rFonts w:ascii="Calibri" w:eastAsia="Times New Roman" w:hAnsi="Calibri" w:cs="Calibri"/>
          <w:iCs/>
          <w:smallCaps/>
          <w:color w:val="000000" w:themeColor="text1"/>
          <w:lang w:eastAsia="sl-SI"/>
        </w:rPr>
      </w:pPr>
      <w:r w:rsidRPr="006648D7">
        <w:rPr>
          <w:rFonts w:ascii="Calibri" w:eastAsia="Times New Roman" w:hAnsi="Calibri" w:cs="Calibri"/>
          <w:iCs/>
          <w:smallCaps/>
          <w:color w:val="000000" w:themeColor="text1"/>
          <w:lang w:eastAsia="sl-SI"/>
        </w:rPr>
        <w:t>Naročnik bo priznal sposobnost ponudniku, ki bo izkazal tehnično sposobnost.</w:t>
      </w:r>
    </w:p>
    <w:p w14:paraId="621FB6F4" w14:textId="77777777" w:rsidR="006648D7" w:rsidRPr="006648D7" w:rsidRDefault="006648D7" w:rsidP="006648D7">
      <w:pPr>
        <w:numPr>
          <w:ilvl w:val="0"/>
          <w:numId w:val="10"/>
        </w:numPr>
        <w:tabs>
          <w:tab w:val="center" w:pos="4536"/>
          <w:tab w:val="right" w:pos="9072"/>
        </w:tabs>
        <w:spacing w:after="120" w:line="240" w:lineRule="auto"/>
        <w:contextualSpacing/>
        <w:jc w:val="both"/>
        <w:rPr>
          <w:rFonts w:ascii="Calibri" w:eastAsia="Times New Roman" w:hAnsi="Calibri" w:cs="Calibri"/>
          <w:lang w:eastAsia="sl-SI"/>
        </w:rPr>
      </w:pPr>
      <w:r w:rsidRPr="006648D7">
        <w:rPr>
          <w:rFonts w:ascii="Calibri" w:eastAsia="Times New Roman" w:hAnsi="Calibri" w:cs="Calibri"/>
          <w:lang w:eastAsia="sl-SI"/>
        </w:rPr>
        <w:t>Ponudnik je v zadnjih petih (5) letih pred obvestilom o naročilu, opremil s primerljivo informacijsko rešitvijo kot je predmet javnega naročila (</w:t>
      </w:r>
      <w:proofErr w:type="spellStart"/>
      <w:r w:rsidRPr="006648D7">
        <w:rPr>
          <w:rFonts w:ascii="Calibri" w:eastAsia="Times New Roman" w:hAnsi="Calibri" w:cs="Calibri"/>
          <w:lang w:eastAsia="sl-SI"/>
        </w:rPr>
        <w:t>costing</w:t>
      </w:r>
      <w:proofErr w:type="spellEnd"/>
      <w:r w:rsidRPr="006648D7">
        <w:rPr>
          <w:rFonts w:ascii="Calibri" w:eastAsia="Times New Roman" w:hAnsi="Calibri" w:cs="Calibri"/>
          <w:lang w:eastAsia="sl-SI"/>
        </w:rPr>
        <w:t xml:space="preserve"> in </w:t>
      </w:r>
      <w:proofErr w:type="spellStart"/>
      <w:r w:rsidRPr="006648D7">
        <w:rPr>
          <w:rFonts w:ascii="Calibri" w:eastAsia="Times New Roman" w:hAnsi="Calibri" w:cs="Calibri"/>
          <w:lang w:eastAsia="sl-SI"/>
        </w:rPr>
        <w:t>hospitals</w:t>
      </w:r>
      <w:proofErr w:type="spellEnd"/>
      <w:r w:rsidRPr="006648D7">
        <w:rPr>
          <w:rFonts w:ascii="Calibri" w:eastAsia="Times New Roman" w:hAnsi="Calibri" w:cs="Calibri"/>
          <w:lang w:eastAsia="sl-SI"/>
        </w:rPr>
        <w:t>, distribucija stroškov za izračun uteži SPP), vsaj tri (3) različne naročnike (nacionalne institucije, bolnišnice ipd.), pri  čemer je vrednost posameznega referenčnega projekta znašala najmanj 300.000 EUR z DDV.</w:t>
      </w:r>
      <w:r w:rsidRPr="006648D7">
        <w:rPr>
          <w:rFonts w:ascii="Calibri" w:eastAsia="Times New Roman" w:hAnsi="Calibri" w:cs="Calibri"/>
          <w:lang w:eastAsia="sl-SI"/>
        </w:rPr>
        <w:tab/>
      </w:r>
    </w:p>
    <w:p w14:paraId="75BA94D7"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4A33C47B" w14:textId="31C8DA1E" w:rsidR="006648D7" w:rsidRPr="006648D7" w:rsidRDefault="006648D7" w:rsidP="00355795">
      <w:pPr>
        <w:spacing w:after="0" w:line="240" w:lineRule="auto"/>
        <w:rPr>
          <w:rFonts w:ascii="Calibri" w:eastAsia="Times New Roman" w:hAnsi="Calibri" w:cs="Calibri"/>
          <w:lang w:eastAsia="sl-SI"/>
        </w:rPr>
      </w:pPr>
      <w:r w:rsidRPr="006648D7">
        <w:rPr>
          <w:rFonts w:ascii="Calibri" w:eastAsia="Times New Roman" w:hAnsi="Calibri" w:cs="Calibri"/>
          <w:b/>
          <w:bCs/>
          <w:lang w:eastAsia="sl-SI"/>
        </w:rPr>
        <w:t>Dokazilo:</w:t>
      </w:r>
      <w:r w:rsidRPr="006648D7">
        <w:rPr>
          <w:rFonts w:ascii="Calibri" w:eastAsia="Times New Roman" w:hAnsi="Calibri" w:cs="Calibri"/>
          <w:lang w:eastAsia="sl-SI"/>
        </w:rPr>
        <w:t xml:space="preserve"> </w:t>
      </w:r>
      <w:bookmarkStart w:id="8" w:name="_Hlk146800829"/>
      <w:r w:rsidRPr="006648D7">
        <w:rPr>
          <w:rFonts w:ascii="Calibri" w:eastAsia="Times New Roman" w:hAnsi="Calibri" w:cs="Calibri"/>
          <w:lang w:eastAsia="sl-SI"/>
        </w:rPr>
        <w:t xml:space="preserve">ustrezno izpolnjen in podpisan obrazec »ESPD« </w:t>
      </w:r>
      <w:bookmarkEnd w:id="8"/>
      <w:r w:rsidRPr="006648D7">
        <w:rPr>
          <w:rFonts w:ascii="Calibri" w:eastAsia="Times New Roman" w:hAnsi="Calibri" w:cs="Calibri"/>
          <w:lang w:eastAsia="sl-SI"/>
        </w:rPr>
        <w:t>in ustrezno izpolnjen/i in podpisan/i obraz/</w:t>
      </w:r>
      <w:proofErr w:type="spellStart"/>
      <w:r w:rsidRPr="006648D7">
        <w:rPr>
          <w:rFonts w:ascii="Calibri" w:eastAsia="Times New Roman" w:hAnsi="Calibri" w:cs="Calibri"/>
          <w:lang w:eastAsia="sl-SI"/>
        </w:rPr>
        <w:t>ec</w:t>
      </w:r>
      <w:proofErr w:type="spellEnd"/>
      <w:r w:rsidRPr="006648D7">
        <w:rPr>
          <w:rFonts w:ascii="Calibri" w:eastAsia="Times New Roman" w:hAnsi="Calibri" w:cs="Calibri"/>
          <w:lang w:eastAsia="sl-SI"/>
        </w:rPr>
        <w:t>/</w:t>
      </w:r>
      <w:proofErr w:type="spellStart"/>
      <w:r w:rsidRPr="006648D7">
        <w:rPr>
          <w:rFonts w:ascii="Calibri" w:eastAsia="Times New Roman" w:hAnsi="Calibri" w:cs="Calibri"/>
          <w:lang w:eastAsia="sl-SI"/>
        </w:rPr>
        <w:t>ci</w:t>
      </w:r>
      <w:proofErr w:type="spellEnd"/>
      <w:r w:rsidRPr="006648D7">
        <w:rPr>
          <w:rFonts w:ascii="Calibri" w:eastAsia="Times New Roman" w:hAnsi="Calibri" w:cs="Calibri"/>
          <w:lang w:eastAsia="sl-SI"/>
        </w:rPr>
        <w:t xml:space="preserve"> »Seznam referenc « in obrazec  »Referenčno potrdilo – posel« drugo ustrezno dokazilo, ki bo vsebovalo vse zahteve naročnika iz predmetnega pogoja (npr. kopija pogodbe z označenimi deli pogodbe, iz katerih je mogoče razbrati zahtevano iz predmetnega pogoja).</w:t>
      </w:r>
    </w:p>
    <w:p w14:paraId="3F058F54"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535871E4" w14:textId="77777777" w:rsidR="006648D7" w:rsidRPr="006648D7" w:rsidRDefault="006648D7" w:rsidP="006648D7">
      <w:pPr>
        <w:numPr>
          <w:ilvl w:val="0"/>
          <w:numId w:val="10"/>
        </w:numPr>
        <w:spacing w:after="0" w:line="240" w:lineRule="auto"/>
        <w:contextualSpacing/>
        <w:jc w:val="both"/>
        <w:rPr>
          <w:rFonts w:ascii="Calibri" w:eastAsia="Times New Roman" w:hAnsi="Calibri" w:cs="Calibri"/>
          <w:lang w:eastAsia="sl-SI"/>
        </w:rPr>
      </w:pPr>
      <w:r w:rsidRPr="006648D7">
        <w:rPr>
          <w:rFonts w:ascii="Calibri" w:eastAsia="Times New Roman" w:hAnsi="Calibri" w:cs="Calibri"/>
          <w:lang w:eastAsia="sl-SI"/>
        </w:rPr>
        <w:t>Ponudnik mora razpolagati z ustreznim kadrom in sicer mora zagotoviti vsaj 4 usposobljene kadre:</w:t>
      </w:r>
    </w:p>
    <w:p w14:paraId="00D5FD1E" w14:textId="77777777" w:rsidR="006648D7" w:rsidRPr="006648D7" w:rsidRDefault="006648D7" w:rsidP="00355795">
      <w:pPr>
        <w:spacing w:after="0" w:line="240" w:lineRule="auto"/>
        <w:jc w:val="both"/>
        <w:rPr>
          <w:rFonts w:ascii="Calibri" w:eastAsia="Times New Roman" w:hAnsi="Calibri" w:cs="Calibri"/>
          <w:lang w:eastAsia="sl-SI"/>
        </w:rPr>
      </w:pPr>
    </w:p>
    <w:p w14:paraId="2C5C0BB8" w14:textId="77777777" w:rsidR="006648D7" w:rsidRPr="006648D7" w:rsidRDefault="006648D7" w:rsidP="00B87850">
      <w:pPr>
        <w:numPr>
          <w:ilvl w:val="0"/>
          <w:numId w:val="72"/>
        </w:numPr>
        <w:spacing w:after="0" w:line="240" w:lineRule="auto"/>
        <w:contextualSpacing/>
        <w:jc w:val="both"/>
        <w:rPr>
          <w:rFonts w:ascii="Calibri" w:eastAsia="Times New Roman" w:hAnsi="Calibri" w:cs="Calibri"/>
          <w:lang w:eastAsia="sl-SI"/>
        </w:rPr>
      </w:pPr>
      <w:r w:rsidRPr="006648D7">
        <w:rPr>
          <w:rFonts w:ascii="Calibri" w:eastAsia="Times New Roman" w:hAnsi="Calibri" w:cs="Calibri"/>
          <w:b/>
          <w:bCs/>
          <w:lang w:eastAsia="sl-SI"/>
        </w:rPr>
        <w:t>vsaj  (2) kadra,</w:t>
      </w:r>
      <w:r w:rsidRPr="006648D7">
        <w:rPr>
          <w:rFonts w:ascii="Calibri" w:eastAsia="Times New Roman" w:hAnsi="Calibri" w:cs="Calibri"/>
          <w:lang w:eastAsia="sl-SI"/>
        </w:rPr>
        <w:t xml:space="preserve"> ki sta usposobljena za delo z informacijsko rešitvijo SPP, ki je predmet naročila, in bosta sodelovala pri izvedbi predmetnega javnega naročila. Šteje se, da ima kader izkušnje, v kolikor izkaže, da je v zadnjih petih letih pred objavo obvestila o naročilu sodeloval pri razvoju ali implementaciji primerljive informacijske rešitve SPP. Kot primerljiva informacijska rešitev se šteje informacijska rešitev, ki omogoča distribucijo stroškov po pacientu. </w:t>
      </w:r>
    </w:p>
    <w:p w14:paraId="623A5592" w14:textId="77777777" w:rsidR="006648D7" w:rsidRPr="006648D7" w:rsidRDefault="006648D7" w:rsidP="006648D7">
      <w:pPr>
        <w:spacing w:after="0" w:line="240" w:lineRule="auto"/>
        <w:ind w:left="428"/>
        <w:contextualSpacing/>
        <w:jc w:val="both"/>
        <w:rPr>
          <w:rFonts w:ascii="Calibri" w:eastAsia="Times New Roman" w:hAnsi="Calibri" w:cs="Calibri"/>
          <w:lang w:eastAsia="sl-SI"/>
        </w:rPr>
      </w:pPr>
    </w:p>
    <w:p w14:paraId="72F1B6E3" w14:textId="77777777" w:rsidR="006648D7" w:rsidRPr="006648D7" w:rsidRDefault="006648D7" w:rsidP="006648D7">
      <w:pPr>
        <w:spacing w:after="0" w:line="240" w:lineRule="auto"/>
        <w:ind w:left="428"/>
        <w:contextualSpacing/>
        <w:jc w:val="both"/>
        <w:rPr>
          <w:rFonts w:ascii="Calibri" w:eastAsia="Times New Roman" w:hAnsi="Calibri" w:cs="Calibri"/>
          <w:lang w:eastAsia="sl-SI"/>
        </w:rPr>
      </w:pPr>
      <w:r w:rsidRPr="006648D7">
        <w:rPr>
          <w:rFonts w:ascii="Calibri" w:eastAsia="Times New Roman" w:hAnsi="Calibri" w:cs="Calibri"/>
          <w:lang w:eastAsia="sl-SI"/>
        </w:rPr>
        <w:t xml:space="preserve">Izkazati je treba, da je vsak kader sodeloval pri </w:t>
      </w:r>
      <w:r w:rsidRPr="00071EB0">
        <w:rPr>
          <w:rFonts w:ascii="Calibri" w:eastAsia="Times New Roman" w:hAnsi="Calibri" w:cs="Calibri"/>
          <w:b/>
          <w:bCs/>
          <w:lang w:eastAsia="sl-SI"/>
        </w:rPr>
        <w:t>vsaj dveh referenčnih projektih</w:t>
      </w:r>
      <w:r w:rsidRPr="006648D7">
        <w:rPr>
          <w:rFonts w:ascii="Calibri" w:eastAsia="Times New Roman" w:hAnsi="Calibri" w:cs="Calibri"/>
          <w:lang w:eastAsia="sl-SI"/>
        </w:rPr>
        <w:t xml:space="preserve">. </w:t>
      </w:r>
    </w:p>
    <w:p w14:paraId="3E0219C0" w14:textId="77777777" w:rsidR="006648D7" w:rsidRPr="006648D7" w:rsidRDefault="006648D7" w:rsidP="006648D7">
      <w:pPr>
        <w:spacing w:after="0" w:line="240" w:lineRule="auto"/>
        <w:ind w:left="68"/>
        <w:jc w:val="both"/>
        <w:rPr>
          <w:rFonts w:ascii="Calibri" w:eastAsia="Times New Roman" w:hAnsi="Calibri" w:cs="Calibri"/>
          <w:b/>
          <w:bCs/>
          <w:lang w:eastAsia="sl-SI"/>
        </w:rPr>
      </w:pPr>
    </w:p>
    <w:p w14:paraId="71A2BB2E" w14:textId="77777777" w:rsidR="006648D7" w:rsidRPr="006648D7" w:rsidRDefault="006648D7" w:rsidP="006648D7">
      <w:pPr>
        <w:spacing w:after="0" w:line="240" w:lineRule="auto"/>
        <w:ind w:left="68"/>
        <w:jc w:val="both"/>
        <w:rPr>
          <w:rFonts w:ascii="Calibri" w:eastAsia="Times New Roman" w:hAnsi="Calibri" w:cs="Calibri"/>
          <w:lang w:eastAsia="sl-SI"/>
        </w:rPr>
      </w:pPr>
      <w:r w:rsidRPr="006648D7">
        <w:rPr>
          <w:rFonts w:ascii="Calibri" w:eastAsia="Times New Roman" w:hAnsi="Calibri" w:cs="Calibri"/>
          <w:lang w:eastAsia="sl-SI"/>
        </w:rPr>
        <w:t xml:space="preserve">Imenovan kader je moral biti član projektnega tima v referenčnem projektu. </w:t>
      </w:r>
    </w:p>
    <w:p w14:paraId="0AF3CB26"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45C538F6" w14:textId="77777777" w:rsidR="006648D7" w:rsidRPr="006648D7" w:rsidRDefault="006648D7" w:rsidP="006648D7">
      <w:pPr>
        <w:spacing w:after="0" w:line="240" w:lineRule="auto"/>
        <w:ind w:left="68"/>
        <w:jc w:val="both"/>
        <w:rPr>
          <w:rFonts w:ascii="Calibri" w:eastAsia="Times New Roman" w:hAnsi="Calibri" w:cs="Calibri"/>
          <w:lang w:eastAsia="sl-SI"/>
        </w:rPr>
      </w:pPr>
      <w:r w:rsidRPr="006648D7">
        <w:rPr>
          <w:rFonts w:ascii="Calibri" w:eastAsia="Times New Roman" w:hAnsi="Calibri" w:cs="Calibri"/>
          <w:lang w:eastAsia="sl-SI"/>
        </w:rPr>
        <w:lastRenderedPageBreak/>
        <w:t xml:space="preserve">2. </w:t>
      </w:r>
      <w:r w:rsidRPr="006648D7">
        <w:rPr>
          <w:rFonts w:ascii="Calibri" w:eastAsia="Times New Roman" w:hAnsi="Calibri" w:cs="Calibri"/>
          <w:b/>
          <w:bCs/>
          <w:lang w:eastAsia="sl-SI"/>
        </w:rPr>
        <w:t>vsaj en (1) kader (analitik)</w:t>
      </w:r>
      <w:r w:rsidRPr="006648D7">
        <w:rPr>
          <w:rFonts w:ascii="Calibri" w:eastAsia="Times New Roman" w:hAnsi="Calibri" w:cs="Calibri"/>
          <w:lang w:eastAsia="sl-SI"/>
        </w:rPr>
        <w:t xml:space="preserve">, ki je strokovnjak s področja bolnišničnega poslovanja in stroškov bolnišničnih storitev (pozna vrste stroškov, stroškovna mesta, načine zbiranja in razporejanja stroškov v bolnišnici, distribucijo stroškov na pacienta, uporabo stroškov za odločevalske namene..)  in bo sodeloval pri izvedbi predmetnega javnega naročila. </w:t>
      </w:r>
    </w:p>
    <w:p w14:paraId="3A270C23" w14:textId="77777777" w:rsidR="006648D7" w:rsidRPr="006648D7" w:rsidRDefault="006648D7" w:rsidP="006648D7">
      <w:pPr>
        <w:spacing w:line="240" w:lineRule="auto"/>
        <w:rPr>
          <w:rFonts w:ascii="Calibri" w:eastAsia="Times New Roman" w:hAnsi="Calibri" w:cs="Calibri"/>
          <w:sz w:val="20"/>
          <w:szCs w:val="20"/>
          <w:lang w:eastAsia="sl-SI"/>
        </w:rPr>
      </w:pPr>
    </w:p>
    <w:p w14:paraId="07095B3B" w14:textId="610D2EAB" w:rsidR="006648D7" w:rsidRPr="00071EB0" w:rsidRDefault="006648D7" w:rsidP="00071EB0">
      <w:pPr>
        <w:spacing w:line="240" w:lineRule="auto"/>
        <w:jc w:val="both"/>
      </w:pPr>
      <w:r w:rsidRPr="00071EB0">
        <w:rPr>
          <w:rFonts w:ascii="Calibri" w:eastAsia="Times New Roman" w:hAnsi="Calibri" w:cs="Calibri"/>
          <w:lang w:eastAsia="sl-SI"/>
        </w:rPr>
        <w:t xml:space="preserve">Nominiran kader je moral v petih letih pred objavo obvestila o naročilu neprekinjeno </w:t>
      </w:r>
      <w:r w:rsidRPr="00071EB0">
        <w:rPr>
          <w:rFonts w:ascii="Calibri" w:eastAsia="Times New Roman" w:hAnsi="Calibri" w:cs="Calibri"/>
          <w:b/>
          <w:bCs/>
          <w:lang w:eastAsia="sl-SI"/>
        </w:rPr>
        <w:t>vsaj dve leti</w:t>
      </w:r>
      <w:r w:rsidRPr="00071EB0">
        <w:rPr>
          <w:rFonts w:ascii="Calibri" w:eastAsia="Times New Roman" w:hAnsi="Calibri" w:cs="Calibri"/>
          <w:lang w:eastAsia="sl-SI"/>
        </w:rPr>
        <w:t xml:space="preserve"> </w:t>
      </w:r>
      <w:r w:rsidRPr="00071EB0">
        <w:t xml:space="preserve">opravljati delo kot strokovnjak s področja bolnišničnega poslovanja in spremljanja stroškov. </w:t>
      </w:r>
      <w:r w:rsidRPr="00071EB0">
        <w:rPr>
          <w:rFonts w:ascii="Calibri" w:eastAsia="Times New Roman" w:hAnsi="Calibri" w:cs="Calibri"/>
          <w:lang w:eastAsia="sl-SI"/>
        </w:rPr>
        <w:t>Izkušnje se izkazuje na način, da se za nominiran kader navede ustrezno referenco oz. ustanova/podjetje, v katerem je delal, delovno mesto, ki ga je opravljal, čas trajanja in podrobno opiše njegovo delo.</w:t>
      </w:r>
      <w:r w:rsidRPr="00071EB0">
        <w:t xml:space="preserve"> </w:t>
      </w:r>
    </w:p>
    <w:p w14:paraId="0CFDA8F9" w14:textId="51C45234" w:rsidR="006648D7" w:rsidRPr="00071EB0" w:rsidRDefault="006648D7" w:rsidP="006648D7">
      <w:pPr>
        <w:spacing w:line="240" w:lineRule="auto"/>
      </w:pPr>
      <w:r w:rsidRPr="00071EB0">
        <w:t xml:space="preserve">Za analitika ni </w:t>
      </w:r>
      <w:r w:rsidR="00071EB0" w:rsidRPr="00071EB0">
        <w:t>treba</w:t>
      </w:r>
      <w:r w:rsidRPr="00071EB0">
        <w:t xml:space="preserve"> predložiti obrazca Potrdila o referenci kadra</w:t>
      </w:r>
      <w:r w:rsidR="00306057">
        <w:t>.</w:t>
      </w:r>
    </w:p>
    <w:p w14:paraId="7A481752" w14:textId="77777777" w:rsidR="006648D7" w:rsidRPr="006648D7" w:rsidRDefault="006648D7" w:rsidP="006648D7">
      <w:pPr>
        <w:spacing w:after="0" w:line="240" w:lineRule="auto"/>
        <w:ind w:left="68"/>
        <w:jc w:val="both"/>
        <w:rPr>
          <w:rFonts w:ascii="Calibri" w:eastAsia="Times New Roman" w:hAnsi="Calibri" w:cs="Calibri"/>
          <w:lang w:eastAsia="sl-SI"/>
        </w:rPr>
      </w:pPr>
    </w:p>
    <w:p w14:paraId="3AB38DD7" w14:textId="27778839" w:rsidR="006648D7" w:rsidRPr="006648D7" w:rsidRDefault="006648D7" w:rsidP="00071EB0">
      <w:pPr>
        <w:jc w:val="both"/>
        <w:rPr>
          <w:rFonts w:ascii="Calibri" w:eastAsia="Times New Roman" w:hAnsi="Calibri" w:cs="Calibri"/>
          <w:lang w:eastAsia="sl-SI"/>
        </w:rPr>
      </w:pPr>
      <w:r w:rsidRPr="006648D7">
        <w:rPr>
          <w:rFonts w:ascii="Calibri" w:eastAsia="Times New Roman" w:hAnsi="Calibri" w:cs="Calibri"/>
          <w:lang w:eastAsia="sl-SI"/>
        </w:rPr>
        <w:t xml:space="preserve">3. z </w:t>
      </w:r>
      <w:r w:rsidRPr="006648D7">
        <w:rPr>
          <w:rFonts w:ascii="Calibri" w:eastAsia="Times New Roman" w:hAnsi="Calibri" w:cs="Calibri"/>
          <w:b/>
          <w:bCs/>
          <w:lang w:eastAsia="sl-SI"/>
        </w:rPr>
        <w:t>vsaj en (1) kader (vodja projekta)</w:t>
      </w:r>
      <w:r w:rsidRPr="006648D7">
        <w:rPr>
          <w:rFonts w:ascii="Calibri" w:eastAsia="Times New Roman" w:hAnsi="Calibri" w:cs="Calibri"/>
          <w:lang w:eastAsia="sl-SI"/>
        </w:rPr>
        <w:t xml:space="preserve">, ki je strokovnjak s področja projektnega vodenja in bo sodeloval pri izvedbi predmetnega javnega naročila. Vodja projekta mora izkazati, da je v roku petih let pred </w:t>
      </w:r>
      <w:r w:rsidR="00071EB0" w:rsidRPr="006648D7">
        <w:rPr>
          <w:rFonts w:ascii="Calibri" w:eastAsia="Times New Roman" w:hAnsi="Calibri" w:cs="Calibri"/>
          <w:lang w:eastAsia="sl-SI"/>
        </w:rPr>
        <w:t xml:space="preserve">objavo </w:t>
      </w:r>
      <w:r w:rsidRPr="006648D7">
        <w:rPr>
          <w:rFonts w:ascii="Calibri" w:eastAsia="Times New Roman" w:hAnsi="Calibri" w:cs="Calibri"/>
          <w:lang w:eastAsia="sl-SI"/>
        </w:rPr>
        <w:t xml:space="preserve">obvestila o naročilu </w:t>
      </w:r>
      <w:r w:rsidRPr="00071EB0">
        <w:rPr>
          <w:rFonts w:ascii="Calibri" w:eastAsia="Times New Roman" w:hAnsi="Calibri" w:cs="Calibri"/>
          <w:b/>
          <w:bCs/>
          <w:lang w:eastAsia="sl-SI"/>
        </w:rPr>
        <w:t>vsaj enkrat</w:t>
      </w:r>
      <w:r w:rsidRPr="006648D7">
        <w:rPr>
          <w:rFonts w:ascii="Calibri" w:eastAsia="Times New Roman" w:hAnsi="Calibri" w:cs="Calibri"/>
          <w:lang w:eastAsia="sl-SI"/>
        </w:rPr>
        <w:t xml:space="preserve"> nastopal kot vodja projekta s področja bolnišničnega poslovanja ter razpolaga z veljavnim certifikatom s področja projektnega vodenja (kot. npr. certifikat PMI ali IPMA </w:t>
      </w:r>
      <w:proofErr w:type="spellStart"/>
      <w:r w:rsidRPr="006648D7">
        <w:rPr>
          <w:rFonts w:ascii="Calibri" w:eastAsia="Times New Roman" w:hAnsi="Calibri" w:cs="Calibri"/>
          <w:lang w:eastAsia="sl-SI"/>
        </w:rPr>
        <w:t>level</w:t>
      </w:r>
      <w:proofErr w:type="spellEnd"/>
      <w:r w:rsidRPr="006648D7">
        <w:rPr>
          <w:rFonts w:ascii="Calibri" w:eastAsia="Times New Roman" w:hAnsi="Calibri" w:cs="Calibri"/>
          <w:lang w:eastAsia="sl-SI"/>
        </w:rPr>
        <w:t xml:space="preserve"> C ali drug enakovreden certifikat). Za nominiran kader se predloži veljav</w:t>
      </w:r>
      <w:r w:rsidR="00C20E4E">
        <w:rPr>
          <w:rFonts w:ascii="Calibri" w:eastAsia="Times New Roman" w:hAnsi="Calibri" w:cs="Calibri"/>
          <w:lang w:eastAsia="sl-SI"/>
        </w:rPr>
        <w:t>e</w:t>
      </w:r>
      <w:r w:rsidRPr="006648D7">
        <w:rPr>
          <w:rFonts w:ascii="Calibri" w:eastAsia="Times New Roman" w:hAnsi="Calibri" w:cs="Calibri"/>
          <w:lang w:eastAsia="sl-SI"/>
        </w:rPr>
        <w:t xml:space="preserve">n certifikat v ponudbi. </w:t>
      </w:r>
    </w:p>
    <w:p w14:paraId="15553E0F" w14:textId="77777777" w:rsidR="006648D7" w:rsidRPr="006648D7" w:rsidRDefault="006648D7" w:rsidP="006648D7">
      <w:pPr>
        <w:spacing w:after="0" w:line="240" w:lineRule="auto"/>
        <w:ind w:left="68"/>
        <w:jc w:val="both"/>
        <w:rPr>
          <w:rFonts w:ascii="Calibri" w:eastAsia="Times New Roman" w:hAnsi="Calibri" w:cs="Calibri"/>
          <w:lang w:eastAsia="sl-SI"/>
        </w:rPr>
      </w:pPr>
      <w:r w:rsidRPr="006648D7">
        <w:rPr>
          <w:rFonts w:ascii="Calibri" w:eastAsia="Times New Roman" w:hAnsi="Calibri" w:cs="Calibri"/>
          <w:lang w:eastAsia="sl-SI"/>
        </w:rPr>
        <w:t xml:space="preserve">Ponudnik izpolni obrazec </w:t>
      </w:r>
      <w:r w:rsidRPr="006648D7">
        <w:rPr>
          <w:rFonts w:ascii="Calibri" w:eastAsia="Times New Roman" w:hAnsi="Calibri" w:cs="Calibri"/>
          <w:i/>
          <w:iCs/>
          <w:lang w:eastAsia="sl-SI"/>
        </w:rPr>
        <w:t>Podatki o strokovnih sodelavcih</w:t>
      </w:r>
      <w:r w:rsidRPr="006648D7">
        <w:rPr>
          <w:rFonts w:ascii="Calibri" w:eastAsia="Times New Roman" w:hAnsi="Calibri" w:cs="Calibri"/>
          <w:lang w:eastAsia="sl-SI"/>
        </w:rPr>
        <w:t xml:space="preserve"> in za vsako predloženo referenco predloži potrdilo </w:t>
      </w:r>
      <w:r w:rsidRPr="006648D7">
        <w:rPr>
          <w:rFonts w:ascii="Calibri" w:eastAsia="Times New Roman" w:hAnsi="Calibri" w:cs="Calibri"/>
          <w:i/>
          <w:iCs/>
          <w:lang w:eastAsia="sl-SI"/>
        </w:rPr>
        <w:t>Potrdilo o referenci kadra</w:t>
      </w:r>
      <w:r w:rsidRPr="006648D7">
        <w:rPr>
          <w:rFonts w:ascii="Calibri" w:eastAsia="Times New Roman" w:hAnsi="Calibri" w:cs="Calibri"/>
          <w:lang w:eastAsia="sl-SI"/>
        </w:rPr>
        <w:t xml:space="preserve">, ki ga izpolni in podpiše končni naročnik informacijske rešitve. </w:t>
      </w:r>
    </w:p>
    <w:p w14:paraId="023A8DD6" w14:textId="77777777" w:rsidR="006648D7" w:rsidRPr="006648D7" w:rsidRDefault="006648D7" w:rsidP="006648D7">
      <w:pPr>
        <w:spacing w:after="0" w:line="240" w:lineRule="auto"/>
        <w:ind w:left="68"/>
        <w:jc w:val="both"/>
        <w:rPr>
          <w:rFonts w:ascii="Calibri" w:eastAsia="Times New Roman" w:hAnsi="Calibri" w:cs="Calibri"/>
          <w:lang w:eastAsia="sl-SI"/>
        </w:rPr>
      </w:pPr>
    </w:p>
    <w:bookmarkEnd w:id="7"/>
    <w:p w14:paraId="1B5FE9B1"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iCs/>
          <w:noProof/>
          <w:lang w:eastAsia="sl-SI"/>
        </w:rPr>
      </w:pPr>
      <w:r w:rsidRPr="006648D7">
        <w:rPr>
          <w:rFonts w:ascii="Calibri" w:eastAsia="Times New Roman" w:hAnsi="Calibri" w:cs="Calibri"/>
          <w:iCs/>
          <w:noProof/>
          <w:lang w:eastAsia="sl-SI"/>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skupni partner ali kot podizvajalec, kar velja tudi za fizično osebo, če ta ni nominirana preko njenega delodajalca. </w:t>
      </w:r>
    </w:p>
    <w:p w14:paraId="4994DF74"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p>
    <w:p w14:paraId="6F4D3FCD"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Naročnik lahko kadar koli v postopku od ponudnika skladno s 77. in 79. členom ZJN-3 zahteva predložitev dodatnih dokazil o izpolnjevanju navedenih pogojev. </w:t>
      </w:r>
    </w:p>
    <w:p w14:paraId="01959370"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Če država, v kateri ima ponudnik svoj sedež, ne izdaja zahtevanega dokumenta, lahko ponudnik namesto njega predloži izjavo po četrtem odstavku 77. člena ZJN-3. </w:t>
      </w:r>
    </w:p>
    <w:p w14:paraId="6245DBD2"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Naročnik si pridržuje pravico do preverjanja verodostojnosti predloženih listin/dokazil.</w:t>
      </w:r>
    </w:p>
    <w:p w14:paraId="2ECB6D08" w14:textId="77777777" w:rsidR="006648D7" w:rsidRPr="006648D7" w:rsidRDefault="006648D7" w:rsidP="006648D7">
      <w:pPr>
        <w:spacing w:after="0" w:line="240" w:lineRule="auto"/>
        <w:jc w:val="both"/>
        <w:rPr>
          <w:rFonts w:ascii="Calibri" w:eastAsia="Times New Roman" w:hAnsi="Calibri" w:cs="Calibri"/>
          <w:color w:val="000000" w:themeColor="text1"/>
          <w:lang w:eastAsia="sl-SI"/>
        </w:rPr>
      </w:pPr>
    </w:p>
    <w:p w14:paraId="4D2293C3" w14:textId="77777777" w:rsidR="006648D7" w:rsidRPr="006648D7" w:rsidRDefault="006648D7" w:rsidP="006648D7">
      <w:pPr>
        <w:keepNext/>
        <w:spacing w:after="0" w:line="240" w:lineRule="auto"/>
        <w:outlineLvl w:val="0"/>
        <w:rPr>
          <w:rFonts w:ascii="Calibri" w:eastAsia="Times New Roman" w:hAnsi="Calibri" w:cs="Calibri"/>
          <w:b/>
          <w:bCs/>
          <w:smallCaps/>
          <w:color w:val="00B050"/>
          <w:kern w:val="28"/>
          <w:u w:val="single"/>
          <w:lang w:eastAsia="sl-SI"/>
        </w:rPr>
      </w:pPr>
      <w:bookmarkStart w:id="9" w:name="_Toc378333585"/>
      <w:r w:rsidRPr="006648D7">
        <w:rPr>
          <w:rFonts w:ascii="Calibri" w:eastAsia="Times New Roman" w:hAnsi="Calibri" w:cs="Calibri"/>
          <w:b/>
          <w:bCs/>
          <w:smallCaps/>
          <w:color w:val="00B050"/>
          <w:kern w:val="28"/>
          <w:u w:val="single"/>
          <w:lang w:eastAsia="sl-SI"/>
        </w:rPr>
        <w:t xml:space="preserve">III. </w:t>
      </w:r>
      <w:bookmarkEnd w:id="9"/>
      <w:r w:rsidRPr="006648D7">
        <w:rPr>
          <w:rFonts w:ascii="Calibri" w:eastAsia="Times New Roman" w:hAnsi="Calibri" w:cs="Calibri"/>
          <w:b/>
          <w:bCs/>
          <w:smallCaps/>
          <w:color w:val="00B050"/>
          <w:kern w:val="28"/>
          <w:u w:val="single"/>
          <w:lang w:eastAsia="sl-SI"/>
        </w:rPr>
        <w:t>RAZPISNA DOKUMENTACIJA</w:t>
      </w:r>
    </w:p>
    <w:p w14:paraId="428B8119" w14:textId="77777777" w:rsidR="006648D7" w:rsidRPr="006648D7" w:rsidRDefault="006648D7" w:rsidP="006648D7">
      <w:pPr>
        <w:spacing w:after="0" w:line="240" w:lineRule="auto"/>
        <w:rPr>
          <w:rFonts w:ascii="Calibri" w:eastAsia="Times New Roman" w:hAnsi="Calibri" w:cs="Calibri"/>
          <w:lang w:eastAsia="sl-SI"/>
        </w:rPr>
      </w:pPr>
    </w:p>
    <w:p w14:paraId="7CE46D13" w14:textId="77777777" w:rsidR="006648D7" w:rsidRPr="006648D7" w:rsidRDefault="006648D7" w:rsidP="006648D7">
      <w:pPr>
        <w:spacing w:after="120" w:line="240" w:lineRule="auto"/>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III.a</w:t>
      </w:r>
      <w:proofErr w:type="spellEnd"/>
      <w:r w:rsidRPr="006648D7">
        <w:rPr>
          <w:rFonts w:ascii="Calibri" w:eastAsia="Times New Roman" w:hAnsi="Calibri" w:cs="Calibri"/>
          <w:color w:val="00B050"/>
          <w:lang w:eastAsia="sl-SI"/>
        </w:rPr>
        <w:t xml:space="preserve"> VSEBINA RAZPISNE DOKUMENTACIJE</w:t>
      </w:r>
    </w:p>
    <w:p w14:paraId="62397FAA" w14:textId="77BAE25B" w:rsidR="006648D7" w:rsidRPr="006648D7" w:rsidRDefault="006648D7" w:rsidP="006648D7">
      <w:pPr>
        <w:spacing w:after="120" w:line="240" w:lineRule="auto"/>
        <w:rPr>
          <w:rFonts w:ascii="Calibri" w:eastAsia="Times New Roman" w:hAnsi="Calibri" w:cs="Calibri"/>
          <w:lang w:eastAsia="sl-SI"/>
        </w:rPr>
      </w:pPr>
      <w:r w:rsidRPr="006648D7">
        <w:rPr>
          <w:rFonts w:ascii="Calibri" w:eastAsia="Times New Roman" w:hAnsi="Calibri" w:cs="Calibri"/>
          <w:lang w:eastAsia="sl-SI"/>
        </w:rPr>
        <w:t>Navodila ponudnikom vsebujejo:</w:t>
      </w:r>
    </w:p>
    <w:p w14:paraId="52E39012" w14:textId="559CADBB" w:rsidR="006648D7" w:rsidRPr="00355795" w:rsidRDefault="006648D7" w:rsidP="00355795">
      <w:pPr>
        <w:pStyle w:val="Odstavekseznama"/>
        <w:numPr>
          <w:ilvl w:val="0"/>
          <w:numId w:val="5"/>
        </w:numPr>
        <w:spacing w:after="60" w:line="240" w:lineRule="auto"/>
        <w:rPr>
          <w:rFonts w:ascii="Calibri" w:eastAsia="Times New Roman" w:hAnsi="Calibri" w:cs="Calibri"/>
          <w:lang w:eastAsia="sl-SI"/>
        </w:rPr>
      </w:pPr>
      <w:r w:rsidRPr="00355795">
        <w:rPr>
          <w:rFonts w:ascii="Calibri" w:eastAsia="Times New Roman" w:hAnsi="Calibri" w:cs="Calibri"/>
          <w:lang w:eastAsia="sl-SI"/>
        </w:rPr>
        <w:t xml:space="preserve">obrazec </w:t>
      </w:r>
      <w:r w:rsidRPr="00355795">
        <w:rPr>
          <w:rFonts w:ascii="Calibri" w:eastAsia="Times New Roman" w:hAnsi="Calibri" w:cs="Calibri"/>
          <w:b/>
          <w:lang w:eastAsia="sl-SI"/>
        </w:rPr>
        <w:t>»Povabilo k sodelovanju«</w:t>
      </w:r>
      <w:r w:rsidRPr="00355795">
        <w:rPr>
          <w:rFonts w:ascii="Calibri" w:eastAsia="Times New Roman" w:hAnsi="Calibri" w:cs="Calibri"/>
          <w:lang w:eastAsia="sl-SI"/>
        </w:rPr>
        <w:t>,</w:t>
      </w:r>
    </w:p>
    <w:p w14:paraId="7F1AF148" w14:textId="0799822B" w:rsidR="006648D7" w:rsidRPr="00355795" w:rsidRDefault="006648D7" w:rsidP="00355795">
      <w:pPr>
        <w:pStyle w:val="Odstavekseznama"/>
        <w:numPr>
          <w:ilvl w:val="0"/>
          <w:numId w:val="5"/>
        </w:numPr>
        <w:spacing w:after="60" w:line="240" w:lineRule="auto"/>
        <w:rPr>
          <w:rFonts w:ascii="Calibri" w:eastAsia="Times New Roman" w:hAnsi="Calibri" w:cs="Calibri"/>
          <w:lang w:eastAsia="sl-SI"/>
        </w:rPr>
      </w:pPr>
      <w:r w:rsidRPr="00355795">
        <w:rPr>
          <w:rFonts w:ascii="Calibri" w:eastAsia="Times New Roman" w:hAnsi="Calibri" w:cs="Calibri"/>
          <w:lang w:eastAsia="sl-SI"/>
        </w:rPr>
        <w:t xml:space="preserve">obrazec  </w:t>
      </w:r>
      <w:r w:rsidRPr="00355795">
        <w:rPr>
          <w:rFonts w:ascii="Calibri" w:eastAsia="Times New Roman" w:hAnsi="Calibri" w:cs="Calibri"/>
          <w:b/>
          <w:bCs/>
          <w:lang w:eastAsia="sl-SI"/>
        </w:rPr>
        <w:t>»Prijava k sodelovanju«</w:t>
      </w:r>
      <w:r w:rsidRPr="00355795">
        <w:rPr>
          <w:rFonts w:ascii="Calibri" w:eastAsia="Times New Roman" w:hAnsi="Calibri" w:cs="Calibri"/>
          <w:lang w:eastAsia="sl-SI"/>
        </w:rPr>
        <w:t>,</w:t>
      </w:r>
    </w:p>
    <w:p w14:paraId="47A742D4" w14:textId="0C0D7B2B" w:rsidR="006648D7" w:rsidRPr="00355795" w:rsidRDefault="006648D7" w:rsidP="00355795">
      <w:pPr>
        <w:pStyle w:val="Odstavekseznama"/>
        <w:numPr>
          <w:ilvl w:val="0"/>
          <w:numId w:val="5"/>
        </w:numPr>
        <w:spacing w:after="60" w:line="240" w:lineRule="auto"/>
        <w:rPr>
          <w:rFonts w:ascii="Calibri" w:eastAsia="Times New Roman" w:hAnsi="Calibri" w:cs="Calibri"/>
          <w:lang w:eastAsia="sl-SI"/>
        </w:rPr>
      </w:pPr>
      <w:r w:rsidRPr="00355795">
        <w:rPr>
          <w:rFonts w:ascii="Calibri" w:eastAsia="Times New Roman" w:hAnsi="Calibri" w:cs="Calibri"/>
          <w:lang w:eastAsia="sl-SI"/>
        </w:rPr>
        <w:t xml:space="preserve">obrazec </w:t>
      </w:r>
      <w:r w:rsidRPr="00355795">
        <w:rPr>
          <w:rFonts w:ascii="Calibri" w:eastAsia="Times New Roman" w:hAnsi="Calibri" w:cs="Calibri"/>
          <w:b/>
          <w:bCs/>
          <w:lang w:eastAsia="sl-SI"/>
        </w:rPr>
        <w:t>»Prijava drugih udeležencev«</w:t>
      </w:r>
      <w:r w:rsidRPr="00355795">
        <w:rPr>
          <w:rFonts w:ascii="Calibri" w:eastAsia="Times New Roman" w:hAnsi="Calibri" w:cs="Calibri"/>
          <w:lang w:eastAsia="sl-SI"/>
        </w:rPr>
        <w:t>,</w:t>
      </w:r>
    </w:p>
    <w:p w14:paraId="76BB999A" w14:textId="6593AD68" w:rsidR="006648D7" w:rsidRPr="00355795" w:rsidRDefault="006648D7" w:rsidP="00355795">
      <w:pPr>
        <w:pStyle w:val="Odstavekseznama"/>
        <w:numPr>
          <w:ilvl w:val="0"/>
          <w:numId w:val="5"/>
        </w:numPr>
        <w:spacing w:after="60" w:line="240" w:lineRule="auto"/>
        <w:rPr>
          <w:rFonts w:ascii="Calibri" w:eastAsia="Times New Roman" w:hAnsi="Calibri" w:cs="Calibri"/>
          <w:bCs/>
          <w:lang w:eastAsia="sl-SI"/>
        </w:rPr>
      </w:pPr>
      <w:r w:rsidRPr="00355795">
        <w:rPr>
          <w:rFonts w:ascii="Calibri" w:eastAsia="Times New Roman" w:hAnsi="Calibri" w:cs="Calibri"/>
          <w:lang w:eastAsia="sl-SI"/>
        </w:rPr>
        <w:t xml:space="preserve">obrazec  </w:t>
      </w:r>
      <w:r w:rsidRPr="00355795">
        <w:rPr>
          <w:rFonts w:ascii="Calibri" w:eastAsia="Times New Roman" w:hAnsi="Calibri" w:cs="Calibri"/>
          <w:b/>
          <w:bCs/>
          <w:lang w:eastAsia="sl-SI"/>
        </w:rPr>
        <w:t>»Predračun«</w:t>
      </w:r>
      <w:r w:rsidRPr="00355795">
        <w:rPr>
          <w:rFonts w:ascii="Calibri" w:eastAsia="Times New Roman" w:hAnsi="Calibri" w:cs="Calibri"/>
          <w:bCs/>
          <w:lang w:eastAsia="sl-SI"/>
        </w:rPr>
        <w:t>,</w:t>
      </w:r>
    </w:p>
    <w:p w14:paraId="160099F1" w14:textId="190AC58B" w:rsidR="006648D7" w:rsidRPr="00355795" w:rsidRDefault="006648D7" w:rsidP="00355795">
      <w:pPr>
        <w:pStyle w:val="Odstavekseznama"/>
        <w:numPr>
          <w:ilvl w:val="0"/>
          <w:numId w:val="5"/>
        </w:numPr>
        <w:spacing w:after="60" w:line="240" w:lineRule="auto"/>
        <w:rPr>
          <w:rFonts w:ascii="Calibri" w:eastAsia="Times New Roman" w:hAnsi="Calibri" w:cs="Calibri"/>
          <w:b/>
          <w:lang w:eastAsia="sl-SI"/>
        </w:rPr>
      </w:pPr>
      <w:r w:rsidRPr="00355795">
        <w:rPr>
          <w:rFonts w:ascii="Calibri" w:eastAsia="Times New Roman" w:hAnsi="Calibri" w:cs="Calibri"/>
          <w:bCs/>
          <w:lang w:eastAsia="sl-SI"/>
        </w:rPr>
        <w:t>obrazec »</w:t>
      </w:r>
      <w:r w:rsidRPr="00355795">
        <w:rPr>
          <w:rFonts w:ascii="Calibri" w:eastAsia="Times New Roman" w:hAnsi="Calibri" w:cs="Calibri"/>
          <w:b/>
          <w:lang w:eastAsia="sl-SI"/>
        </w:rPr>
        <w:t>Podrobni ponudbeni predračun«</w:t>
      </w:r>
      <w:r w:rsidR="00DE5AC4" w:rsidRPr="00355795">
        <w:rPr>
          <w:rFonts w:ascii="Calibri" w:eastAsia="Times New Roman" w:hAnsi="Calibri" w:cs="Calibri"/>
          <w:b/>
          <w:lang w:eastAsia="sl-SI"/>
        </w:rPr>
        <w:t>,</w:t>
      </w:r>
    </w:p>
    <w:p w14:paraId="301E62BB" w14:textId="61697AFD" w:rsidR="006648D7" w:rsidRPr="00355795" w:rsidRDefault="006648D7" w:rsidP="00355795">
      <w:pPr>
        <w:pStyle w:val="Odstavekseznama"/>
        <w:numPr>
          <w:ilvl w:val="0"/>
          <w:numId w:val="5"/>
        </w:numPr>
        <w:spacing w:after="60" w:line="240" w:lineRule="auto"/>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lang w:eastAsia="sl-SI"/>
        </w:rPr>
        <w:t>»Seznam referenc«,</w:t>
      </w:r>
    </w:p>
    <w:p w14:paraId="18BE71E8" w14:textId="73FC0E9A" w:rsidR="006648D7" w:rsidRPr="00355795" w:rsidRDefault="006648D7" w:rsidP="00355795">
      <w:pPr>
        <w:pStyle w:val="Odstavekseznama"/>
        <w:numPr>
          <w:ilvl w:val="0"/>
          <w:numId w:val="5"/>
        </w:numPr>
        <w:spacing w:after="60" w:line="240" w:lineRule="auto"/>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lang w:eastAsia="sl-SI"/>
        </w:rPr>
        <w:t>»Referenčno potrdilo – posel«,</w:t>
      </w:r>
    </w:p>
    <w:p w14:paraId="5D24A02E" w14:textId="60045B13" w:rsidR="006648D7" w:rsidRPr="00355795" w:rsidRDefault="006648D7" w:rsidP="00355795">
      <w:pPr>
        <w:pStyle w:val="Odstavekseznama"/>
        <w:numPr>
          <w:ilvl w:val="0"/>
          <w:numId w:val="5"/>
        </w:numPr>
        <w:spacing w:after="60" w:line="240" w:lineRule="auto"/>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bCs/>
          <w:lang w:eastAsia="sl-SI"/>
        </w:rPr>
        <w:t>»Podatki o strokovnih sodelavcih«</w:t>
      </w:r>
      <w:r w:rsidRPr="00355795">
        <w:rPr>
          <w:rFonts w:ascii="Calibri" w:eastAsia="Times New Roman" w:hAnsi="Calibri" w:cs="Calibri"/>
          <w:bCs/>
          <w:lang w:eastAsia="sl-SI"/>
        </w:rPr>
        <w:t>,</w:t>
      </w:r>
    </w:p>
    <w:p w14:paraId="6121E8D0" w14:textId="27C8E783" w:rsidR="006648D7" w:rsidRPr="00355795" w:rsidRDefault="006648D7" w:rsidP="00355795">
      <w:pPr>
        <w:pStyle w:val="Odstavekseznama"/>
        <w:numPr>
          <w:ilvl w:val="0"/>
          <w:numId w:val="5"/>
        </w:numPr>
        <w:spacing w:after="60" w:line="240" w:lineRule="auto"/>
        <w:rPr>
          <w:rFonts w:ascii="Calibri" w:eastAsia="Times New Roman" w:hAnsi="Calibri" w:cs="Calibri"/>
          <w:b/>
          <w:lang w:eastAsia="sl-SI"/>
        </w:rPr>
      </w:pPr>
      <w:r w:rsidRPr="00355795">
        <w:rPr>
          <w:rFonts w:ascii="Calibri" w:eastAsia="Times New Roman" w:hAnsi="Calibri" w:cs="Calibri"/>
          <w:bCs/>
          <w:lang w:eastAsia="sl-SI"/>
        </w:rPr>
        <w:t>obrazec »</w:t>
      </w:r>
      <w:r w:rsidRPr="00355795">
        <w:rPr>
          <w:rFonts w:ascii="Calibri" w:eastAsia="Times New Roman" w:hAnsi="Calibri" w:cs="Calibri"/>
          <w:b/>
          <w:lang w:eastAsia="sl-SI"/>
        </w:rPr>
        <w:t>Potrdilo o referenci kadra«</w:t>
      </w:r>
      <w:r w:rsidR="00355795">
        <w:rPr>
          <w:rFonts w:ascii="Calibri" w:eastAsia="Times New Roman" w:hAnsi="Calibri" w:cs="Calibri"/>
          <w:b/>
          <w:lang w:eastAsia="sl-SI"/>
        </w:rPr>
        <w:t>,</w:t>
      </w:r>
    </w:p>
    <w:p w14:paraId="6CED672D" w14:textId="59B905A2" w:rsidR="006648D7" w:rsidRPr="00355795" w:rsidRDefault="006648D7" w:rsidP="00355795">
      <w:pPr>
        <w:pStyle w:val="Odstavekseznama"/>
        <w:numPr>
          <w:ilvl w:val="0"/>
          <w:numId w:val="5"/>
        </w:numPr>
        <w:spacing w:after="60" w:line="240" w:lineRule="auto"/>
        <w:rPr>
          <w:rFonts w:ascii="Calibri" w:eastAsia="Times New Roman" w:hAnsi="Calibri" w:cs="Calibri"/>
          <w:lang w:eastAsia="sl-SI"/>
        </w:rPr>
      </w:pPr>
      <w:r w:rsidRPr="00355795">
        <w:rPr>
          <w:rFonts w:ascii="Calibri" w:eastAsia="Times New Roman" w:hAnsi="Calibri" w:cs="Calibri"/>
          <w:bCs/>
          <w:lang w:eastAsia="sl-SI"/>
        </w:rPr>
        <w:t>obrazec »</w:t>
      </w:r>
      <w:r w:rsidRPr="00355795">
        <w:rPr>
          <w:rFonts w:ascii="Calibri" w:eastAsia="Times New Roman" w:hAnsi="Calibri" w:cs="Calibri"/>
          <w:b/>
          <w:bCs/>
          <w:lang w:eastAsia="sl-SI"/>
        </w:rPr>
        <w:t>Vzorec pogodbe</w:t>
      </w:r>
      <w:r w:rsidRPr="00355795">
        <w:rPr>
          <w:rFonts w:ascii="Calibri" w:eastAsia="Times New Roman" w:hAnsi="Calibri" w:cs="Calibri"/>
          <w:b/>
          <w:lang w:eastAsia="sl-SI"/>
        </w:rPr>
        <w:t>«</w:t>
      </w:r>
      <w:r w:rsidRPr="00355795">
        <w:rPr>
          <w:rFonts w:ascii="Calibri" w:eastAsia="Times New Roman" w:hAnsi="Calibri" w:cs="Calibri"/>
          <w:lang w:eastAsia="sl-SI"/>
        </w:rPr>
        <w:t>,</w:t>
      </w:r>
    </w:p>
    <w:p w14:paraId="6A9C0D99" w14:textId="0D3A311D" w:rsidR="006648D7" w:rsidRPr="00355795" w:rsidRDefault="006648D7" w:rsidP="00355795">
      <w:pPr>
        <w:pStyle w:val="Odstavekseznama"/>
        <w:numPr>
          <w:ilvl w:val="0"/>
          <w:numId w:val="5"/>
        </w:numPr>
        <w:spacing w:after="60" w:line="240" w:lineRule="auto"/>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bCs/>
          <w:lang w:eastAsia="sl-SI"/>
        </w:rPr>
        <w:t>»Tehnične specifikacije«</w:t>
      </w:r>
      <w:r w:rsidRPr="00355795">
        <w:rPr>
          <w:rFonts w:ascii="Calibri" w:eastAsia="Times New Roman" w:hAnsi="Calibri" w:cs="Calibri"/>
          <w:bCs/>
          <w:lang w:eastAsia="sl-SI"/>
        </w:rPr>
        <w:t>,</w:t>
      </w:r>
    </w:p>
    <w:p w14:paraId="7FC2A848" w14:textId="7C241DFD" w:rsidR="006648D7" w:rsidRPr="00355795" w:rsidRDefault="006648D7" w:rsidP="00355795">
      <w:pPr>
        <w:pStyle w:val="Odstavekseznama"/>
        <w:numPr>
          <w:ilvl w:val="0"/>
          <w:numId w:val="5"/>
        </w:numPr>
        <w:spacing w:after="60" w:line="240" w:lineRule="auto"/>
        <w:jc w:val="both"/>
        <w:rPr>
          <w:rFonts w:ascii="Calibri" w:eastAsia="Times New Roman" w:hAnsi="Calibri" w:cs="Calibri"/>
          <w:lang w:eastAsia="sl-SI"/>
        </w:rPr>
      </w:pPr>
      <w:r w:rsidRPr="00355795">
        <w:rPr>
          <w:rFonts w:ascii="Calibri" w:eastAsia="Times New Roman" w:hAnsi="Calibri" w:cs="Calibri"/>
          <w:lang w:eastAsia="sl-SI"/>
        </w:rPr>
        <w:t xml:space="preserve">obrazec </w:t>
      </w:r>
      <w:r w:rsidRPr="00355795">
        <w:rPr>
          <w:rFonts w:ascii="Calibri" w:eastAsia="Times New Roman" w:hAnsi="Calibri" w:cs="Calibri"/>
          <w:b/>
          <w:lang w:eastAsia="sl-SI"/>
        </w:rPr>
        <w:t>»Obrazec zavarovanja za resnost ponudbe po EPGP-758«</w:t>
      </w:r>
      <w:r w:rsidRPr="00355795">
        <w:rPr>
          <w:rFonts w:ascii="Calibri" w:eastAsia="Times New Roman" w:hAnsi="Calibri" w:cs="Calibri"/>
          <w:lang w:eastAsia="sl-SI"/>
        </w:rPr>
        <w:t>,</w:t>
      </w:r>
    </w:p>
    <w:p w14:paraId="69BEBC1A" w14:textId="76FAC253" w:rsidR="006648D7" w:rsidRPr="00355795" w:rsidRDefault="006648D7" w:rsidP="00355795">
      <w:pPr>
        <w:pStyle w:val="Odstavekseznama"/>
        <w:numPr>
          <w:ilvl w:val="0"/>
          <w:numId w:val="5"/>
        </w:numPr>
        <w:spacing w:after="60" w:line="240" w:lineRule="auto"/>
        <w:jc w:val="both"/>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bCs/>
          <w:lang w:eastAsia="sl-SI"/>
        </w:rPr>
        <w:t>»</w:t>
      </w:r>
      <w:r w:rsidRPr="00355795">
        <w:rPr>
          <w:rFonts w:ascii="Calibri" w:eastAsia="Times New Roman" w:hAnsi="Calibri" w:cs="Calibri"/>
          <w:b/>
          <w:lang w:eastAsia="sl-SI"/>
        </w:rPr>
        <w:t>Obrazec zavarovanja za dobro izvedbo pogodbenih obveznosti</w:t>
      </w:r>
      <w:r w:rsidRPr="00355795">
        <w:rPr>
          <w:rFonts w:ascii="Calibri" w:eastAsia="Times New Roman" w:hAnsi="Calibri" w:cs="Calibri"/>
          <w:b/>
          <w:bCs/>
          <w:lang w:eastAsia="sl-SI"/>
        </w:rPr>
        <w:t>«</w:t>
      </w:r>
      <w:r w:rsidRPr="00355795">
        <w:rPr>
          <w:rFonts w:ascii="Calibri" w:eastAsia="Times New Roman" w:hAnsi="Calibri" w:cs="Calibri"/>
          <w:bCs/>
          <w:lang w:eastAsia="sl-SI"/>
        </w:rPr>
        <w:t>,</w:t>
      </w:r>
    </w:p>
    <w:p w14:paraId="55432BA7" w14:textId="5FD48E5D" w:rsidR="006648D7" w:rsidRPr="00355795" w:rsidRDefault="006648D7" w:rsidP="00355795">
      <w:pPr>
        <w:pStyle w:val="Odstavekseznama"/>
        <w:numPr>
          <w:ilvl w:val="0"/>
          <w:numId w:val="5"/>
        </w:numPr>
        <w:spacing w:after="60" w:line="240" w:lineRule="auto"/>
        <w:jc w:val="both"/>
        <w:rPr>
          <w:rFonts w:ascii="Calibri" w:eastAsia="Times New Roman" w:hAnsi="Calibri" w:cs="Calibri"/>
          <w:bCs/>
          <w:lang w:eastAsia="sl-SI"/>
        </w:rPr>
      </w:pPr>
      <w:r w:rsidRPr="00355795">
        <w:rPr>
          <w:rFonts w:ascii="Calibri" w:eastAsia="Times New Roman" w:hAnsi="Calibri" w:cs="Calibri"/>
          <w:bCs/>
          <w:lang w:eastAsia="sl-SI"/>
        </w:rPr>
        <w:lastRenderedPageBreak/>
        <w:t xml:space="preserve">obrazec </w:t>
      </w:r>
      <w:r w:rsidRPr="00355795">
        <w:rPr>
          <w:rFonts w:ascii="Calibri" w:eastAsia="Times New Roman" w:hAnsi="Calibri" w:cs="Calibri"/>
          <w:b/>
          <w:bCs/>
          <w:lang w:eastAsia="sl-SI"/>
        </w:rPr>
        <w:t>»</w:t>
      </w:r>
      <w:bookmarkStart w:id="10" w:name="_Hlk148086202"/>
      <w:r w:rsidRPr="00355795">
        <w:rPr>
          <w:rFonts w:ascii="Calibri" w:eastAsia="Times New Roman" w:hAnsi="Calibri" w:cs="Calibri"/>
          <w:b/>
          <w:bCs/>
          <w:lang w:eastAsia="sl-SI"/>
        </w:rPr>
        <w:t xml:space="preserve">Soglasje za pridobitev podatkov iz kazenske evidence v </w:t>
      </w:r>
      <w:proofErr w:type="spellStart"/>
      <w:r w:rsidRPr="00355795">
        <w:rPr>
          <w:rFonts w:ascii="Calibri" w:eastAsia="Times New Roman" w:hAnsi="Calibri" w:cs="Calibri"/>
          <w:b/>
          <w:bCs/>
          <w:lang w:eastAsia="sl-SI"/>
        </w:rPr>
        <w:t>edosje</w:t>
      </w:r>
      <w:bookmarkEnd w:id="10"/>
      <w:proofErr w:type="spellEnd"/>
      <w:r w:rsidRPr="00355795">
        <w:rPr>
          <w:rFonts w:ascii="Calibri" w:eastAsia="Times New Roman" w:hAnsi="Calibri" w:cs="Calibri"/>
          <w:b/>
          <w:bCs/>
          <w:lang w:eastAsia="sl-SI"/>
        </w:rPr>
        <w:t>«</w:t>
      </w:r>
      <w:r w:rsidRPr="00355795">
        <w:rPr>
          <w:rFonts w:ascii="Calibri" w:eastAsia="Times New Roman" w:hAnsi="Calibri" w:cs="Calibri"/>
          <w:bCs/>
          <w:lang w:eastAsia="sl-SI"/>
        </w:rPr>
        <w:t>,</w:t>
      </w:r>
    </w:p>
    <w:p w14:paraId="0CEE8953" w14:textId="5AA4CFD9" w:rsidR="006648D7" w:rsidRPr="00355795" w:rsidRDefault="006648D7" w:rsidP="00355795">
      <w:pPr>
        <w:pStyle w:val="Odstavekseznama"/>
        <w:numPr>
          <w:ilvl w:val="0"/>
          <w:numId w:val="5"/>
        </w:numPr>
        <w:spacing w:after="60" w:line="240" w:lineRule="auto"/>
        <w:jc w:val="both"/>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lang w:eastAsia="sl-SI"/>
        </w:rPr>
        <w:t>»Izjava VOP«,</w:t>
      </w:r>
    </w:p>
    <w:p w14:paraId="3616FEF5" w14:textId="0AAA849B" w:rsidR="006648D7" w:rsidRPr="00355795" w:rsidRDefault="006648D7" w:rsidP="00355795">
      <w:pPr>
        <w:pStyle w:val="Odstavekseznama"/>
        <w:numPr>
          <w:ilvl w:val="0"/>
          <w:numId w:val="5"/>
        </w:numPr>
        <w:spacing w:after="60" w:line="240" w:lineRule="auto"/>
        <w:jc w:val="both"/>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lang w:eastAsia="sl-SI"/>
        </w:rPr>
        <w:t>»Izjava na podlagi sklepa Sveta EU«,</w:t>
      </w:r>
    </w:p>
    <w:p w14:paraId="2B3FD39F" w14:textId="474A762A" w:rsidR="006648D7" w:rsidRPr="00355795" w:rsidRDefault="006648D7" w:rsidP="00355795">
      <w:pPr>
        <w:pStyle w:val="Odstavekseznama"/>
        <w:numPr>
          <w:ilvl w:val="0"/>
          <w:numId w:val="5"/>
        </w:numPr>
        <w:spacing w:after="60" w:line="240" w:lineRule="auto"/>
        <w:jc w:val="both"/>
        <w:rPr>
          <w:rFonts w:ascii="Calibri" w:eastAsia="Times New Roman" w:hAnsi="Calibri" w:cs="Calibri"/>
          <w:bCs/>
          <w:lang w:eastAsia="sl-SI"/>
        </w:rPr>
      </w:pPr>
      <w:proofErr w:type="gramStart"/>
      <w:r w:rsidRPr="00355795">
        <w:rPr>
          <w:rFonts w:ascii="Calibri" w:eastAsia="Times New Roman" w:hAnsi="Calibri" w:cs="Calibri"/>
          <w:bCs/>
          <w:lang w:eastAsia="sl-SI"/>
        </w:rPr>
        <w:t xml:space="preserve">obrazec </w:t>
      </w:r>
      <w:r w:rsidRPr="00355795">
        <w:rPr>
          <w:rFonts w:ascii="Calibri" w:eastAsia="Times New Roman" w:hAnsi="Calibri" w:cs="Calibri"/>
          <w:b/>
          <w:lang w:eastAsia="sl-SI"/>
        </w:rPr>
        <w:t xml:space="preserve"> </w:t>
      </w:r>
      <w:proofErr w:type="gramEnd"/>
      <w:r w:rsidRPr="00355795">
        <w:rPr>
          <w:rFonts w:ascii="Calibri" w:eastAsia="Times New Roman" w:hAnsi="Calibri" w:cs="Calibri"/>
          <w:b/>
          <w:lang w:eastAsia="sl-SI"/>
        </w:rPr>
        <w:t>»Pogodba o obdelavi osebnih podatkov«,</w:t>
      </w:r>
    </w:p>
    <w:p w14:paraId="4AA653B4" w14:textId="6B663867" w:rsidR="006648D7" w:rsidRPr="00355795" w:rsidRDefault="006648D7" w:rsidP="00355795">
      <w:pPr>
        <w:pStyle w:val="Odstavekseznama"/>
        <w:numPr>
          <w:ilvl w:val="0"/>
          <w:numId w:val="5"/>
        </w:numPr>
        <w:spacing w:after="60" w:line="240" w:lineRule="auto"/>
        <w:jc w:val="both"/>
        <w:rPr>
          <w:rFonts w:ascii="Calibri" w:eastAsia="Times New Roman" w:hAnsi="Calibri" w:cs="Calibri"/>
          <w:bCs/>
          <w:lang w:eastAsia="sl-SI"/>
        </w:rPr>
      </w:pPr>
      <w:r w:rsidRPr="00355795">
        <w:rPr>
          <w:rFonts w:ascii="Calibri" w:eastAsia="Times New Roman" w:hAnsi="Calibri" w:cs="Calibri"/>
          <w:bCs/>
          <w:lang w:eastAsia="sl-SI"/>
        </w:rPr>
        <w:t xml:space="preserve">obrazec  </w:t>
      </w:r>
      <w:r w:rsidRPr="00355795">
        <w:rPr>
          <w:rFonts w:ascii="Calibri" w:eastAsia="Times New Roman" w:hAnsi="Calibri" w:cs="Calibri"/>
          <w:b/>
          <w:lang w:eastAsia="sl-SI"/>
        </w:rPr>
        <w:t>»</w:t>
      </w:r>
      <w:r w:rsidRPr="00355795">
        <w:rPr>
          <w:rFonts w:ascii="Calibri" w:eastAsia="Times New Roman" w:hAnsi="Calibri" w:cs="Calibri"/>
          <w:b/>
          <w:bCs/>
          <w:lang w:eastAsia="sl-SI"/>
        </w:rPr>
        <w:t>ESPD«</w:t>
      </w:r>
      <w:r w:rsidR="00355795">
        <w:rPr>
          <w:rFonts w:ascii="Calibri" w:eastAsia="Times New Roman" w:hAnsi="Calibri" w:cs="Calibri"/>
          <w:b/>
          <w:bCs/>
          <w:lang w:eastAsia="sl-SI"/>
        </w:rPr>
        <w:t>.</w:t>
      </w:r>
    </w:p>
    <w:p w14:paraId="347BB51A" w14:textId="1991B3FE" w:rsidR="006648D7" w:rsidRPr="006648D7" w:rsidRDefault="006648D7" w:rsidP="006648D7">
      <w:pPr>
        <w:spacing w:after="0" w:line="240" w:lineRule="auto"/>
        <w:rPr>
          <w:rFonts w:ascii="Calibri" w:eastAsia="Times New Roman" w:hAnsi="Calibri" w:cs="Calibri"/>
          <w:color w:val="00B050"/>
          <w:lang w:eastAsia="sl-SI"/>
        </w:rPr>
      </w:pPr>
    </w:p>
    <w:p w14:paraId="08DF702E" w14:textId="77777777" w:rsidR="006648D7" w:rsidRPr="006648D7" w:rsidRDefault="006648D7" w:rsidP="006648D7">
      <w:pPr>
        <w:spacing w:after="12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III.b</w:t>
      </w:r>
      <w:proofErr w:type="spellEnd"/>
      <w:r w:rsidRPr="006648D7">
        <w:rPr>
          <w:rFonts w:ascii="Calibri" w:eastAsia="Times New Roman" w:hAnsi="Calibri" w:cs="Calibri"/>
          <w:color w:val="00B050"/>
          <w:lang w:eastAsia="sl-SI"/>
        </w:rPr>
        <w:t xml:space="preserve"> SPREMEMBA RAZPISNE DOKUMENTACIJE TER OBVESTILA IN POJASNILA V ZVEZI Z NJO</w:t>
      </w:r>
    </w:p>
    <w:p w14:paraId="7EDF3DFE"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Komunikacija s potencialnimi ponudniki in drugimi interesenti v zvezi z razpisno dokumentacijo oziroma v zvezi z vsebino naročila ali oddajo ponudbe poteka izključno preko portala javnih naročil (</w:t>
      </w:r>
      <w:hyperlink r:id="rId10" w:history="1">
        <w:r w:rsidRPr="006648D7">
          <w:rPr>
            <w:rFonts w:ascii="Calibri" w:eastAsia="Times New Roman" w:hAnsi="Calibri" w:cs="Calibri"/>
            <w:color w:val="0000FF"/>
            <w:u w:val="single"/>
            <w:lang w:eastAsia="sl-SI"/>
          </w:rPr>
          <w:t>http://www.enarocanje.si</w:t>
        </w:r>
      </w:hyperlink>
      <w:r w:rsidRPr="006648D7">
        <w:rPr>
          <w:rFonts w:ascii="Calibri" w:eastAsia="Times New Roman" w:hAnsi="Calibri" w:cs="Calibri"/>
          <w:lang w:eastAsia="sl-SI"/>
        </w:rPr>
        <w:t>), do izteka roka v sledečem odstavku.</w:t>
      </w:r>
    </w:p>
    <w:p w14:paraId="555A3CB2"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Naročnik bo zahtevo za pojasnilo razpisne dokumentacije oziroma vprašanje v zvezi z vsebino naročila ali oddajo ponudbe štel kot pravočasno in nanj odgovoril preko portala javnih naročil, če bo na portalu javnih naročil zastavljeno najkasneje do</w:t>
      </w:r>
      <w:r w:rsidRPr="006648D7">
        <w:rPr>
          <w:rFonts w:ascii="Calibri" w:eastAsia="Times New Roman" w:hAnsi="Calibri" w:cs="Calibri"/>
          <w:color w:val="000000" w:themeColor="text1"/>
          <w:lang w:eastAsia="sl-SI"/>
        </w:rPr>
        <w:t xml:space="preserve"> roka določenega na Portalu javnih naročil. </w:t>
      </w:r>
    </w:p>
    <w:p w14:paraId="01D76996" w14:textId="77777777" w:rsidR="006648D7" w:rsidRPr="006648D7" w:rsidRDefault="006648D7" w:rsidP="006648D7">
      <w:pPr>
        <w:spacing w:after="120" w:line="240" w:lineRule="auto"/>
        <w:jc w:val="both"/>
        <w:rPr>
          <w:rFonts w:ascii="Calibri" w:eastAsia="Times New Roman" w:hAnsi="Calibri" w:cs="Calibri"/>
          <w:b/>
          <w:lang w:eastAsia="sl-SI"/>
        </w:rPr>
      </w:pPr>
      <w:r w:rsidRPr="006648D7">
        <w:rPr>
          <w:rFonts w:ascii="Calibri" w:eastAsia="Times New Roman" w:hAnsi="Calibri" w:cs="Calibri"/>
          <w:b/>
          <w:lang w:eastAsia="sl-SI"/>
        </w:rPr>
        <w:t xml:space="preserve">Naročnikove informacije (vprašanja/zahteve z odgovori), objavljene na portalu javnih naročil, se štejejo kot del razpisne dokumentacije. </w:t>
      </w:r>
    </w:p>
    <w:p w14:paraId="3FFA48B4"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
          <w:lang w:eastAsia="sl-SI"/>
        </w:rPr>
        <w:t xml:space="preserve">Naročnik sme v skladu s 67. členom ZJN-3 spremeniti ali dopolniti razpisno dokumentacijo (tudi brez vprašanj/pobud potencialnih ponudnikov). </w:t>
      </w:r>
      <w:r w:rsidRPr="006648D7">
        <w:rPr>
          <w:rFonts w:ascii="Calibri" w:eastAsia="Times New Roman" w:hAnsi="Calibri" w:cs="Calibri"/>
          <w:b/>
          <w:color w:val="000000" w:themeColor="text1"/>
          <w:lang w:eastAsia="sl-SI"/>
        </w:rPr>
        <w:t>Tovrstne spremembe in dopolnitve bo naročnik izdal v obliki dodatkov k razpisni dokumentaciji in jih ustrezno objavil.</w:t>
      </w:r>
      <w:r w:rsidRPr="006648D7">
        <w:rPr>
          <w:rFonts w:ascii="Calibri" w:eastAsia="Times New Roman" w:hAnsi="Calibri" w:cs="Calibri"/>
          <w:color w:val="000000" w:themeColor="text1"/>
          <w:lang w:eastAsia="sl-SI"/>
        </w:rPr>
        <w:t xml:space="preserve"> Vsak tak naročnikov dodatek k razpisni dokumentaciji postane sestavni del razpisne dokumentacije.</w:t>
      </w:r>
      <w:r w:rsidRPr="006648D7">
        <w:rPr>
          <w:rFonts w:ascii="Calibri" w:eastAsia="Times New Roman" w:hAnsi="Calibri" w:cs="Calibri"/>
          <w:lang w:eastAsia="sl-SI"/>
        </w:rPr>
        <w:t xml:space="preserve"> </w:t>
      </w:r>
    </w:p>
    <w:p w14:paraId="7FC3F77B"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BFA3594"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Naročnik bo po potrebi podaljšal rok za oddajo ponudb, da omogoči potencialnim ponudnikom potreben čas za upoštevanje dopolnitev oziroma sprememb pri pripravi ponudb.</w:t>
      </w:r>
    </w:p>
    <w:p w14:paraId="68E62709" w14:textId="77777777" w:rsidR="006648D7" w:rsidRPr="006648D7" w:rsidRDefault="006648D7" w:rsidP="006648D7">
      <w:pPr>
        <w:spacing w:after="120" w:line="240" w:lineRule="auto"/>
        <w:jc w:val="both"/>
        <w:rPr>
          <w:rFonts w:ascii="Calibri" w:eastAsia="Times New Roman" w:hAnsi="Calibri" w:cs="Calibri"/>
          <w:b/>
          <w:color w:val="000000" w:themeColor="text1"/>
          <w:lang w:eastAsia="sl-SI"/>
        </w:rPr>
      </w:pPr>
      <w:r w:rsidRPr="006648D7">
        <w:rPr>
          <w:rFonts w:ascii="Calibri" w:eastAsia="Times New Roman" w:hAnsi="Calibri" w:cs="Calibri"/>
          <w:b/>
          <w:color w:val="000000" w:themeColor="text1"/>
          <w:lang w:eastAsia="sl-SI"/>
        </w:rPr>
        <w:t>Upoštevaje vse navedeno, se potencialne ponudnike opozarja oziroma se jim priporoča, da do poteka roka za oddajo ponudb skrbno spremljajo morebitne objave vprašanj/zahtev in odgovorov ter druge objave v zvezi s predmetnim naročilom na</w:t>
      </w:r>
      <w:r w:rsidRPr="006648D7">
        <w:rPr>
          <w:rFonts w:ascii="Calibri" w:eastAsia="Times New Roman" w:hAnsi="Calibri" w:cs="Calibri"/>
          <w:color w:val="000000" w:themeColor="text1"/>
          <w:lang w:eastAsia="sl-SI"/>
        </w:rPr>
        <w:t xml:space="preserve"> </w:t>
      </w:r>
      <w:r w:rsidRPr="006648D7">
        <w:rPr>
          <w:rFonts w:ascii="Calibri" w:eastAsia="Times New Roman" w:hAnsi="Calibri" w:cs="Calibri"/>
          <w:b/>
          <w:color w:val="000000" w:themeColor="text1"/>
          <w:lang w:eastAsia="sl-SI"/>
        </w:rPr>
        <w:t>portalu javnih naročil.</w:t>
      </w:r>
    </w:p>
    <w:p w14:paraId="60746DEB" w14:textId="77777777" w:rsidR="006648D7" w:rsidRPr="006648D7" w:rsidRDefault="006648D7" w:rsidP="006648D7">
      <w:pPr>
        <w:spacing w:after="120" w:line="240" w:lineRule="auto"/>
        <w:jc w:val="both"/>
        <w:rPr>
          <w:rFonts w:ascii="Calibri" w:eastAsia="Times New Roman" w:hAnsi="Calibri" w:cs="Calibri"/>
          <w:b/>
          <w:lang w:eastAsia="sl-SI"/>
        </w:rPr>
      </w:pPr>
    </w:p>
    <w:p w14:paraId="6DA9AE8E"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lang w:eastAsia="sl-SI"/>
        </w:rPr>
      </w:pPr>
      <w:r w:rsidRPr="006648D7">
        <w:rPr>
          <w:rFonts w:ascii="Calibri" w:eastAsia="Times New Roman" w:hAnsi="Calibri" w:cs="Calibri"/>
          <w:b/>
          <w:bCs/>
          <w:smallCaps/>
          <w:color w:val="00B050"/>
          <w:kern w:val="28"/>
          <w:u w:val="single"/>
          <w:lang w:eastAsia="sl-SI"/>
        </w:rPr>
        <w:t>IV. NAVODILO PONUDNIKOM ZA IZDELAVO PONUDBE</w:t>
      </w:r>
    </w:p>
    <w:p w14:paraId="219A63CA"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Ponudnik mora oddati svojo ponudbo na obrazcih iz razpisne dokumentacije. Ponudnik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ponudbe, razen če naročnik presodi, da gre za nepomembno spremembo </w:t>
      </w:r>
      <w:r w:rsidRPr="006648D7">
        <w:rPr>
          <w:rFonts w:ascii="Calibri" w:eastAsia="Times New Roman" w:hAnsi="Calibri" w:cs="Calibri"/>
          <w:color w:val="000000" w:themeColor="text1"/>
          <w:lang w:eastAsia="sl-SI"/>
        </w:rPr>
        <w:t>besedila oz. obrazca, ki ne vnaša zmede in dejansko ne vpliva na zmožnost naročnika ustrezno oceniti ponudbo.</w:t>
      </w:r>
    </w:p>
    <w:p w14:paraId="3AF30CEE"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1943EA6B" w14:textId="77777777" w:rsidR="006648D7" w:rsidRPr="006648D7" w:rsidRDefault="006648D7" w:rsidP="006648D7">
      <w:pPr>
        <w:spacing w:after="0" w:line="240" w:lineRule="auto"/>
        <w:jc w:val="both"/>
        <w:rPr>
          <w:rFonts w:ascii="Calibri" w:eastAsia="Times New Roman" w:hAnsi="Calibri" w:cs="Calibri"/>
          <w:color w:val="000000" w:themeColor="text1"/>
          <w:lang w:eastAsia="sl-SI"/>
        </w:rPr>
      </w:pPr>
    </w:p>
    <w:p w14:paraId="5D84CA2F" w14:textId="77777777" w:rsidR="006648D7" w:rsidRPr="006648D7" w:rsidRDefault="006648D7" w:rsidP="006648D7">
      <w:pPr>
        <w:spacing w:after="12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IV.a</w:t>
      </w:r>
      <w:proofErr w:type="spellEnd"/>
      <w:r w:rsidRPr="006648D7">
        <w:rPr>
          <w:rFonts w:ascii="Calibri" w:eastAsia="Times New Roman" w:hAnsi="Calibri" w:cs="Calibri"/>
          <w:color w:val="00B050"/>
          <w:lang w:eastAsia="sl-SI"/>
        </w:rPr>
        <w:t xml:space="preserve"> PONUDBENA DOKUMENTACIJA</w:t>
      </w:r>
    </w:p>
    <w:p w14:paraId="4A4D5992" w14:textId="77777777" w:rsidR="006648D7" w:rsidRPr="006648D7" w:rsidRDefault="006648D7" w:rsidP="006648D7">
      <w:pPr>
        <w:spacing w:after="120" w:line="240" w:lineRule="auto"/>
        <w:jc w:val="both"/>
        <w:rPr>
          <w:rFonts w:ascii="Calibri" w:eastAsia="Times New Roman" w:hAnsi="Calibri" w:cs="Calibri"/>
          <w:bCs/>
          <w:color w:val="000000" w:themeColor="text1"/>
          <w:lang w:eastAsia="sl-SI"/>
        </w:rPr>
      </w:pPr>
      <w:r w:rsidRPr="006648D7">
        <w:rPr>
          <w:rFonts w:ascii="Calibri" w:eastAsia="Times New Roman" w:hAnsi="Calibri" w:cs="Calibri"/>
          <w:color w:val="000000" w:themeColor="text1"/>
          <w:lang w:eastAsia="sl-SI"/>
        </w:rPr>
        <w:t xml:space="preserve">Ponudnik </w:t>
      </w:r>
      <w:r w:rsidRPr="006648D7">
        <w:rPr>
          <w:rFonts w:ascii="Calibri" w:eastAsia="Times New Roman" w:hAnsi="Calibri" w:cs="Calibri"/>
          <w:bCs/>
          <w:color w:val="000000" w:themeColor="text1"/>
          <w:lang w:eastAsia="sl-SI"/>
        </w:rPr>
        <w:t>mora v svoji ponudbi predložiti naslednje dokumente:</w:t>
      </w:r>
    </w:p>
    <w:p w14:paraId="1472107B" w14:textId="77777777" w:rsidR="006648D7" w:rsidRPr="006648D7" w:rsidRDefault="006648D7" w:rsidP="006648D7">
      <w:pPr>
        <w:numPr>
          <w:ilvl w:val="0"/>
          <w:numId w:val="6"/>
        </w:numPr>
        <w:spacing w:after="60" w:line="240" w:lineRule="auto"/>
        <w:ind w:left="425" w:hanging="357"/>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izpolnjen in </w:t>
      </w:r>
      <w:r w:rsidRPr="00071EB0">
        <w:rPr>
          <w:rFonts w:ascii="Calibri" w:eastAsia="Times New Roman" w:hAnsi="Calibri" w:cs="Calibri"/>
          <w:color w:val="000000" w:themeColor="text1"/>
          <w:u w:val="single"/>
          <w:lang w:eastAsia="sl-SI"/>
        </w:rPr>
        <w:t>podpisan</w:t>
      </w:r>
      <w:r w:rsidRPr="006648D7">
        <w:rPr>
          <w:rFonts w:ascii="Calibri" w:eastAsia="Times New Roman" w:hAnsi="Calibri" w:cs="Calibri"/>
          <w:color w:val="000000" w:themeColor="text1"/>
          <w:lang w:eastAsia="sl-SI"/>
        </w:rPr>
        <w:t xml:space="preserve"> obrazec </w:t>
      </w:r>
      <w:r w:rsidRPr="006648D7">
        <w:rPr>
          <w:rFonts w:ascii="Calibri" w:eastAsia="Times New Roman" w:hAnsi="Calibri" w:cs="Calibri"/>
          <w:b/>
          <w:bCs/>
          <w:color w:val="000000" w:themeColor="text1"/>
          <w:lang w:eastAsia="sl-SI"/>
        </w:rPr>
        <w:t>»Prijava k sodelovanju«</w:t>
      </w:r>
      <w:r w:rsidRPr="006648D7">
        <w:rPr>
          <w:rFonts w:ascii="Calibri" w:eastAsia="Times New Roman" w:hAnsi="Calibri" w:cs="Calibri"/>
          <w:color w:val="000000" w:themeColor="text1"/>
          <w:lang w:eastAsia="sl-SI"/>
        </w:rPr>
        <w:t>,</w:t>
      </w:r>
    </w:p>
    <w:p w14:paraId="76EEFB5F" w14:textId="77777777" w:rsidR="006648D7" w:rsidRPr="006648D7" w:rsidRDefault="006648D7" w:rsidP="006648D7">
      <w:pPr>
        <w:numPr>
          <w:ilvl w:val="0"/>
          <w:numId w:val="6"/>
        </w:numPr>
        <w:spacing w:after="60" w:line="240" w:lineRule="auto"/>
        <w:ind w:left="425" w:hanging="357"/>
        <w:jc w:val="both"/>
        <w:rPr>
          <w:rFonts w:ascii="Calibri" w:eastAsia="Times New Roman" w:hAnsi="Calibri" w:cs="Calibri"/>
          <w:lang w:eastAsia="sl-SI"/>
        </w:rPr>
      </w:pPr>
      <w:r w:rsidRPr="006648D7">
        <w:rPr>
          <w:rFonts w:ascii="Calibri" w:eastAsia="Times New Roman" w:hAnsi="Calibri" w:cs="Calibri"/>
          <w:lang w:eastAsia="sl-SI"/>
        </w:rPr>
        <w:t>če bo ponudnik naročilo izvedel s partnerjem (</w:t>
      </w:r>
      <w:proofErr w:type="spellStart"/>
      <w:r w:rsidRPr="006648D7">
        <w:rPr>
          <w:rFonts w:ascii="Calibri" w:eastAsia="Times New Roman" w:hAnsi="Calibri" w:cs="Calibri"/>
          <w:lang w:eastAsia="sl-SI"/>
        </w:rPr>
        <w:t>soponudnikom</w:t>
      </w:r>
      <w:proofErr w:type="spellEnd"/>
      <w:r w:rsidRPr="006648D7">
        <w:rPr>
          <w:rFonts w:ascii="Calibri" w:eastAsia="Times New Roman" w:hAnsi="Calibri" w:cs="Calibri"/>
          <w:lang w:eastAsia="sl-SI"/>
        </w:rPr>
        <w:t xml:space="preserve">), podizvajalcem ali na kak drug način uporabil zmogljivosti drugih subjektov, za vsakega izpolnjen obrazec </w:t>
      </w:r>
      <w:r w:rsidRPr="006648D7">
        <w:rPr>
          <w:rFonts w:ascii="Calibri" w:eastAsia="Times New Roman" w:hAnsi="Calibri" w:cs="Calibri"/>
          <w:b/>
          <w:bCs/>
          <w:lang w:eastAsia="sl-SI"/>
        </w:rPr>
        <w:t>»Prijava drugih udeležencev«</w:t>
      </w:r>
      <w:r w:rsidRPr="006648D7">
        <w:rPr>
          <w:rFonts w:ascii="Calibri" w:eastAsia="Times New Roman" w:hAnsi="Calibri" w:cs="Calibri"/>
          <w:lang w:eastAsia="sl-SI"/>
        </w:rPr>
        <w:t>,</w:t>
      </w:r>
    </w:p>
    <w:p w14:paraId="492E70A9" w14:textId="2C41B773"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lang w:eastAsia="sl-SI"/>
        </w:rPr>
        <w:lastRenderedPageBreak/>
        <w:t xml:space="preserve">izpolnjen in </w:t>
      </w:r>
      <w:r w:rsidRPr="006648D7">
        <w:rPr>
          <w:rFonts w:ascii="Calibri" w:eastAsia="Times New Roman" w:hAnsi="Calibri" w:cs="Calibri"/>
          <w:u w:val="single"/>
          <w:lang w:eastAsia="sl-SI"/>
        </w:rPr>
        <w:t>podpisan</w:t>
      </w:r>
      <w:r w:rsidRPr="006648D7">
        <w:rPr>
          <w:rFonts w:ascii="Calibri" w:eastAsia="Times New Roman" w:hAnsi="Calibri" w:cs="Calibri"/>
          <w:lang w:eastAsia="sl-SI"/>
        </w:rPr>
        <w:t xml:space="preserve"> obrazec </w:t>
      </w:r>
      <w:r w:rsidRPr="006648D7">
        <w:rPr>
          <w:rFonts w:ascii="Calibri" w:eastAsia="Times New Roman" w:hAnsi="Calibri" w:cs="Calibri"/>
          <w:b/>
          <w:bCs/>
          <w:lang w:eastAsia="sl-SI"/>
        </w:rPr>
        <w:t>»Predračun«</w:t>
      </w:r>
      <w:r w:rsidR="00734E96">
        <w:rPr>
          <w:rFonts w:ascii="Calibri" w:eastAsia="Times New Roman" w:hAnsi="Calibri" w:cs="Calibri"/>
          <w:b/>
          <w:bCs/>
          <w:lang w:eastAsia="sl-SI"/>
        </w:rPr>
        <w:t>,</w:t>
      </w:r>
    </w:p>
    <w:p w14:paraId="15A4D4B2" w14:textId="0B051DCE"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 xml:space="preserve">izpolnjen in </w:t>
      </w:r>
      <w:r w:rsidRPr="00071EB0">
        <w:rPr>
          <w:rFonts w:ascii="Calibri" w:eastAsia="Times New Roman" w:hAnsi="Calibri" w:cs="Calibri"/>
          <w:bCs/>
          <w:u w:val="single"/>
          <w:lang w:eastAsia="sl-SI"/>
        </w:rPr>
        <w:t>podpisan</w:t>
      </w:r>
      <w:r w:rsidRPr="006648D7">
        <w:rPr>
          <w:rFonts w:ascii="Calibri" w:eastAsia="Times New Roman" w:hAnsi="Calibri" w:cs="Calibri"/>
          <w:bCs/>
          <w:lang w:eastAsia="sl-SI"/>
        </w:rPr>
        <w:t xml:space="preserve"> obrazec </w:t>
      </w:r>
      <w:r w:rsidR="00071EB0">
        <w:rPr>
          <w:rFonts w:ascii="Calibri" w:eastAsia="Times New Roman" w:hAnsi="Calibri" w:cs="Calibri"/>
          <w:bCs/>
          <w:lang w:eastAsia="sl-SI"/>
        </w:rPr>
        <w:t>»</w:t>
      </w:r>
      <w:r w:rsidRPr="006648D7">
        <w:rPr>
          <w:rFonts w:ascii="Calibri" w:eastAsia="Times New Roman" w:hAnsi="Calibri" w:cs="Calibri"/>
          <w:b/>
          <w:lang w:eastAsia="sl-SI"/>
        </w:rPr>
        <w:t>Podrobni ponudbeni predračun</w:t>
      </w:r>
      <w:r w:rsidR="00071EB0">
        <w:rPr>
          <w:rFonts w:ascii="Calibri" w:eastAsia="Times New Roman" w:hAnsi="Calibri" w:cs="Calibri"/>
          <w:b/>
          <w:lang w:eastAsia="sl-SI"/>
        </w:rPr>
        <w:t>«</w:t>
      </w:r>
      <w:r w:rsidRPr="006648D7">
        <w:rPr>
          <w:rFonts w:ascii="Calibri" w:eastAsia="Times New Roman" w:hAnsi="Calibri" w:cs="Calibri"/>
          <w:bCs/>
          <w:lang w:eastAsia="sl-SI"/>
        </w:rPr>
        <w:t xml:space="preserve"> in sicer:</w:t>
      </w:r>
    </w:p>
    <w:p w14:paraId="6F806736" w14:textId="6FBBC8F2" w:rsidR="006648D7" w:rsidRPr="006648D7" w:rsidRDefault="006648D7" w:rsidP="00355795">
      <w:pPr>
        <w:numPr>
          <w:ilvl w:val="0"/>
          <w:numId w:val="8"/>
        </w:numPr>
        <w:spacing w:after="0" w:line="240" w:lineRule="auto"/>
        <w:rPr>
          <w:rFonts w:ascii="Calibri" w:eastAsia="Times New Roman" w:hAnsi="Calibri" w:cs="Calibri"/>
          <w:bCs/>
          <w:lang w:eastAsia="sl-SI"/>
        </w:rPr>
      </w:pPr>
      <w:r w:rsidRPr="006648D7">
        <w:rPr>
          <w:rFonts w:ascii="Calibri" w:eastAsia="Times New Roman" w:hAnsi="Calibri" w:cs="Calibri"/>
          <w:bCs/>
          <w:u w:val="single"/>
          <w:lang w:eastAsia="sl-SI"/>
        </w:rPr>
        <w:t>v .</w:t>
      </w:r>
      <w:proofErr w:type="spellStart"/>
      <w:r w:rsidRPr="006648D7">
        <w:rPr>
          <w:rFonts w:ascii="Calibri" w:eastAsia="Times New Roman" w:hAnsi="Calibri" w:cs="Calibri"/>
          <w:bCs/>
          <w:u w:val="single"/>
          <w:lang w:eastAsia="sl-SI"/>
        </w:rPr>
        <w:t>xlsx</w:t>
      </w:r>
      <w:proofErr w:type="spellEnd"/>
      <w:r w:rsidRPr="006648D7">
        <w:rPr>
          <w:rFonts w:ascii="Calibri" w:eastAsia="Times New Roman" w:hAnsi="Calibri" w:cs="Calibri"/>
          <w:bCs/>
          <w:u w:val="single"/>
          <w:lang w:eastAsia="sl-SI"/>
        </w:rPr>
        <w:t>/.</w:t>
      </w:r>
      <w:proofErr w:type="spellStart"/>
      <w:r w:rsidRPr="006648D7">
        <w:rPr>
          <w:rFonts w:ascii="Calibri" w:eastAsia="Times New Roman" w:hAnsi="Calibri" w:cs="Calibri"/>
          <w:bCs/>
          <w:u w:val="single"/>
          <w:lang w:eastAsia="sl-SI"/>
        </w:rPr>
        <w:t>xls</w:t>
      </w:r>
      <w:proofErr w:type="spellEnd"/>
      <w:r w:rsidRPr="006648D7">
        <w:rPr>
          <w:rFonts w:ascii="Calibri" w:eastAsia="Times New Roman" w:hAnsi="Calibri" w:cs="Calibri"/>
          <w:bCs/>
          <w:u w:val="single"/>
          <w:lang w:eastAsia="sl-SI"/>
        </w:rPr>
        <w:t xml:space="preserve"> (</w:t>
      </w:r>
      <w:proofErr w:type="spellStart"/>
      <w:r w:rsidRPr="006648D7">
        <w:rPr>
          <w:rFonts w:ascii="Calibri" w:eastAsia="Times New Roman" w:hAnsi="Calibri" w:cs="Calibri"/>
          <w:bCs/>
          <w:u w:val="single"/>
          <w:lang w:eastAsia="sl-SI"/>
        </w:rPr>
        <w:t>excel</w:t>
      </w:r>
      <w:proofErr w:type="spellEnd"/>
      <w:r w:rsidRPr="006648D7">
        <w:rPr>
          <w:rFonts w:ascii="Calibri" w:eastAsia="Times New Roman" w:hAnsi="Calibri" w:cs="Calibri"/>
          <w:bCs/>
          <w:u w:val="single"/>
          <w:lang w:eastAsia="sl-SI"/>
        </w:rPr>
        <w:t>) obliki</w:t>
      </w:r>
      <w:r w:rsidRPr="006648D7">
        <w:rPr>
          <w:rFonts w:ascii="Calibri" w:eastAsia="Times New Roman" w:hAnsi="Calibri" w:cs="Calibri"/>
          <w:bCs/>
          <w:lang w:eastAsia="sl-SI"/>
        </w:rPr>
        <w:t xml:space="preserve"> </w:t>
      </w:r>
      <w:r w:rsidRPr="006648D7">
        <w:rPr>
          <w:rFonts w:ascii="Calibri" w:eastAsia="Times New Roman" w:hAnsi="Calibri" w:cs="Calibri"/>
          <w:bCs/>
          <w:i/>
          <w:iCs/>
          <w:lang w:eastAsia="sl-SI"/>
        </w:rPr>
        <w:t>(v sistem e-JN se ga naloži kot del celovite ponudbene dokumentacije v zavihek  Druge priloge</w:t>
      </w:r>
      <w:r w:rsidR="00734E96">
        <w:rPr>
          <w:rFonts w:ascii="Calibri" w:eastAsia="Times New Roman" w:hAnsi="Calibri" w:cs="Calibri"/>
          <w:bCs/>
          <w:i/>
          <w:iCs/>
          <w:lang w:eastAsia="sl-SI"/>
        </w:rPr>
        <w:t>),</w:t>
      </w:r>
    </w:p>
    <w:p w14:paraId="2C046573" w14:textId="77777777"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 xml:space="preserve">izpolnjen/e in </w:t>
      </w:r>
      <w:r w:rsidRPr="00071EB0">
        <w:rPr>
          <w:rFonts w:ascii="Calibri" w:eastAsia="Times New Roman" w:hAnsi="Calibri" w:cs="Calibri"/>
          <w:bCs/>
          <w:u w:val="single"/>
          <w:lang w:eastAsia="sl-SI"/>
        </w:rPr>
        <w:t>podpisan/e</w:t>
      </w:r>
      <w:r w:rsidRPr="006648D7">
        <w:rPr>
          <w:rFonts w:ascii="Calibri" w:eastAsia="Times New Roman" w:hAnsi="Calibri" w:cs="Calibri"/>
          <w:bCs/>
          <w:lang w:eastAsia="sl-SI"/>
        </w:rPr>
        <w:t xml:space="preserve"> obraz/</w:t>
      </w:r>
      <w:proofErr w:type="spellStart"/>
      <w:r w:rsidRPr="006648D7">
        <w:rPr>
          <w:rFonts w:ascii="Calibri" w:eastAsia="Times New Roman" w:hAnsi="Calibri" w:cs="Calibri"/>
          <w:bCs/>
          <w:lang w:eastAsia="sl-SI"/>
        </w:rPr>
        <w:t>ec</w:t>
      </w:r>
      <w:proofErr w:type="spellEnd"/>
      <w:r w:rsidRPr="006648D7">
        <w:rPr>
          <w:rFonts w:ascii="Calibri" w:eastAsia="Times New Roman" w:hAnsi="Calibri" w:cs="Calibri"/>
          <w:bCs/>
          <w:lang w:eastAsia="sl-SI"/>
        </w:rPr>
        <w:t>/</w:t>
      </w:r>
      <w:proofErr w:type="spellStart"/>
      <w:r w:rsidRPr="006648D7">
        <w:rPr>
          <w:rFonts w:ascii="Calibri" w:eastAsia="Times New Roman" w:hAnsi="Calibri" w:cs="Calibri"/>
          <w:bCs/>
          <w:lang w:eastAsia="sl-SI"/>
        </w:rPr>
        <w:t>ce</w:t>
      </w:r>
      <w:proofErr w:type="spellEnd"/>
      <w:r w:rsidRPr="006648D7">
        <w:rPr>
          <w:rFonts w:ascii="Calibri" w:eastAsia="Times New Roman" w:hAnsi="Calibri" w:cs="Calibri"/>
          <w:bCs/>
          <w:lang w:eastAsia="sl-SI"/>
        </w:rPr>
        <w:t xml:space="preserve"> </w:t>
      </w:r>
      <w:r w:rsidRPr="006648D7">
        <w:rPr>
          <w:rFonts w:ascii="Calibri" w:eastAsia="Times New Roman" w:hAnsi="Calibri" w:cs="Calibri"/>
          <w:b/>
          <w:lang w:eastAsia="sl-SI"/>
        </w:rPr>
        <w:t>»Seznam referenc«</w:t>
      </w:r>
      <w:r w:rsidRPr="006648D7">
        <w:rPr>
          <w:rFonts w:ascii="Calibri" w:eastAsia="Times New Roman" w:hAnsi="Calibri" w:cs="Calibri"/>
          <w:lang w:eastAsia="sl-SI"/>
        </w:rPr>
        <w:t>,</w:t>
      </w:r>
    </w:p>
    <w:p w14:paraId="3FB4B6BB" w14:textId="6B0D7C27" w:rsidR="006648D7" w:rsidRPr="00355795"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 xml:space="preserve">izpolnjen/e in </w:t>
      </w:r>
      <w:r w:rsidRPr="006648D7">
        <w:rPr>
          <w:rFonts w:ascii="Calibri" w:eastAsia="Times New Roman" w:hAnsi="Calibri" w:cs="Calibri"/>
          <w:bCs/>
          <w:u w:val="single"/>
          <w:lang w:eastAsia="sl-SI"/>
        </w:rPr>
        <w:t>podpisan/e</w:t>
      </w:r>
      <w:r w:rsidRPr="006648D7">
        <w:rPr>
          <w:rFonts w:ascii="Calibri" w:eastAsia="Times New Roman" w:hAnsi="Calibri" w:cs="Calibri"/>
          <w:bCs/>
          <w:lang w:eastAsia="sl-SI"/>
        </w:rPr>
        <w:t xml:space="preserve"> obrazec/e </w:t>
      </w:r>
      <w:r w:rsidRPr="006648D7">
        <w:rPr>
          <w:rFonts w:ascii="Calibri" w:eastAsia="Times New Roman" w:hAnsi="Calibri" w:cs="Calibri"/>
          <w:b/>
          <w:lang w:eastAsia="sl-SI"/>
        </w:rPr>
        <w:t>»Referenčno potrdilo – posel«</w:t>
      </w:r>
      <w:r w:rsidRPr="006648D7">
        <w:rPr>
          <w:rFonts w:ascii="Calibri" w:eastAsia="Times New Roman" w:hAnsi="Calibri" w:cs="Calibri"/>
          <w:lang w:eastAsia="sl-SI"/>
        </w:rPr>
        <w:t>,</w:t>
      </w:r>
    </w:p>
    <w:p w14:paraId="12D3087E" w14:textId="06271A93" w:rsidR="006648D7" w:rsidRDefault="00355795"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 xml:space="preserve">izpolnjen/e in </w:t>
      </w:r>
      <w:r w:rsidRPr="006648D7">
        <w:rPr>
          <w:rFonts w:ascii="Calibri" w:eastAsia="Times New Roman" w:hAnsi="Calibri" w:cs="Calibri"/>
          <w:bCs/>
          <w:u w:val="single"/>
          <w:lang w:eastAsia="sl-SI"/>
        </w:rPr>
        <w:t>podpisan/e</w:t>
      </w:r>
      <w:r w:rsidRPr="006648D7">
        <w:rPr>
          <w:rFonts w:ascii="Calibri" w:eastAsia="Times New Roman" w:hAnsi="Calibri" w:cs="Calibri"/>
          <w:bCs/>
          <w:lang w:eastAsia="sl-SI"/>
        </w:rPr>
        <w:t xml:space="preserve"> obraz/</w:t>
      </w:r>
      <w:proofErr w:type="spellStart"/>
      <w:r w:rsidRPr="006648D7">
        <w:rPr>
          <w:rFonts w:ascii="Calibri" w:eastAsia="Times New Roman" w:hAnsi="Calibri" w:cs="Calibri"/>
          <w:bCs/>
          <w:lang w:eastAsia="sl-SI"/>
        </w:rPr>
        <w:t>ec</w:t>
      </w:r>
      <w:proofErr w:type="spellEnd"/>
      <w:r w:rsidRPr="006648D7">
        <w:rPr>
          <w:rFonts w:ascii="Calibri" w:eastAsia="Times New Roman" w:hAnsi="Calibri" w:cs="Calibri"/>
          <w:bCs/>
          <w:lang w:eastAsia="sl-SI"/>
        </w:rPr>
        <w:t>/</w:t>
      </w:r>
      <w:proofErr w:type="spellStart"/>
      <w:r w:rsidRPr="006648D7">
        <w:rPr>
          <w:rFonts w:ascii="Calibri" w:eastAsia="Times New Roman" w:hAnsi="Calibri" w:cs="Calibri"/>
          <w:bCs/>
          <w:lang w:eastAsia="sl-SI"/>
        </w:rPr>
        <w:t>ce</w:t>
      </w:r>
      <w:proofErr w:type="spellEnd"/>
      <w:r w:rsidRPr="006648D7">
        <w:rPr>
          <w:rFonts w:ascii="Calibri" w:eastAsia="Times New Roman" w:hAnsi="Calibri" w:cs="Calibri"/>
          <w:bCs/>
          <w:lang w:eastAsia="sl-SI"/>
        </w:rPr>
        <w:t xml:space="preserve"> </w:t>
      </w:r>
      <w:r w:rsidRPr="006648D7">
        <w:rPr>
          <w:rFonts w:ascii="Calibri" w:eastAsia="Times New Roman" w:hAnsi="Calibri" w:cs="Calibri"/>
          <w:b/>
          <w:bCs/>
          <w:lang w:eastAsia="sl-SI"/>
        </w:rPr>
        <w:t xml:space="preserve">»Podatki o strokovnih sodelavcih« </w:t>
      </w:r>
      <w:r w:rsidRPr="006648D7">
        <w:rPr>
          <w:rFonts w:ascii="Calibri" w:eastAsia="Times New Roman" w:hAnsi="Calibri" w:cs="Calibri"/>
          <w:bCs/>
          <w:lang w:eastAsia="sl-SI"/>
        </w:rPr>
        <w:t>in »</w:t>
      </w:r>
      <w:r w:rsidRPr="006648D7">
        <w:rPr>
          <w:rFonts w:ascii="Calibri" w:eastAsia="Times New Roman" w:hAnsi="Calibri" w:cs="Calibri"/>
          <w:b/>
          <w:lang w:eastAsia="sl-SI"/>
        </w:rPr>
        <w:t>Potrdilo o referenci kadra</w:t>
      </w:r>
      <w:r w:rsidRPr="006648D7">
        <w:rPr>
          <w:rFonts w:ascii="Calibri" w:eastAsia="Times New Roman" w:hAnsi="Calibri" w:cs="Calibri"/>
          <w:bCs/>
          <w:lang w:eastAsia="sl-SI"/>
        </w:rPr>
        <w:t>«</w:t>
      </w:r>
      <w:r>
        <w:rPr>
          <w:rFonts w:ascii="Calibri" w:eastAsia="Times New Roman" w:hAnsi="Calibri" w:cs="Calibri"/>
          <w:bCs/>
          <w:lang w:eastAsia="sl-SI"/>
        </w:rPr>
        <w:t>,</w:t>
      </w:r>
    </w:p>
    <w:p w14:paraId="25333E1D" w14:textId="57045F79" w:rsidR="00355795" w:rsidRPr="00355795" w:rsidRDefault="00355795" w:rsidP="00355795">
      <w:pPr>
        <w:numPr>
          <w:ilvl w:val="0"/>
          <w:numId w:val="6"/>
        </w:numPr>
        <w:contextualSpacing/>
        <w:rPr>
          <w:rFonts w:ascii="Calibri" w:eastAsia="Times New Roman" w:hAnsi="Calibri" w:cs="Calibri"/>
          <w:b/>
          <w:lang w:eastAsia="sl-SI"/>
        </w:rPr>
      </w:pPr>
      <w:r w:rsidRPr="006648D7">
        <w:rPr>
          <w:rFonts w:ascii="Calibri" w:eastAsia="Times New Roman" w:hAnsi="Calibri" w:cs="Calibri"/>
          <w:bCs/>
          <w:lang w:eastAsia="sl-SI"/>
        </w:rPr>
        <w:t>Originalno zavarovanje za resnost ponudbe, skladno z »</w:t>
      </w:r>
      <w:r w:rsidRPr="006648D7">
        <w:rPr>
          <w:rFonts w:ascii="Calibri" w:eastAsia="Times New Roman" w:hAnsi="Calibri" w:cs="Calibri"/>
          <w:b/>
          <w:lang w:eastAsia="sl-SI"/>
        </w:rPr>
        <w:t>Obrazec zavarovanja za resnost ponudbe po EPGP-758«</w:t>
      </w:r>
      <w:r>
        <w:rPr>
          <w:rFonts w:ascii="Calibri" w:eastAsia="Times New Roman" w:hAnsi="Calibri" w:cs="Calibri"/>
          <w:b/>
          <w:lang w:eastAsia="sl-SI"/>
        </w:rPr>
        <w:t>,</w:t>
      </w:r>
    </w:p>
    <w:p w14:paraId="30E821B3" w14:textId="3847BE64"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bodisi izpolnjene in ustrezno podpisane obrazce »</w:t>
      </w:r>
      <w:r w:rsidRPr="006648D7">
        <w:rPr>
          <w:rFonts w:ascii="Calibri" w:eastAsia="Times New Roman" w:hAnsi="Calibri" w:cs="Calibri"/>
          <w:b/>
          <w:lang w:eastAsia="sl-SI"/>
        </w:rPr>
        <w:t>Soglasje za pridobitev podatkov iz kazenske</w:t>
      </w:r>
      <w:r w:rsidR="00355795">
        <w:rPr>
          <w:rFonts w:ascii="Calibri" w:eastAsia="Times New Roman" w:hAnsi="Calibri" w:cs="Calibri"/>
          <w:b/>
          <w:lang w:eastAsia="sl-SI"/>
        </w:rPr>
        <w:t xml:space="preserve"> </w:t>
      </w:r>
      <w:r w:rsidRPr="006648D7">
        <w:rPr>
          <w:rFonts w:ascii="Calibri" w:eastAsia="Times New Roman" w:hAnsi="Calibri" w:cs="Calibri"/>
          <w:b/>
          <w:lang w:eastAsia="sl-SI"/>
        </w:rPr>
        <w:t xml:space="preserve">evidence v </w:t>
      </w:r>
      <w:proofErr w:type="spellStart"/>
      <w:r w:rsidRPr="006648D7">
        <w:rPr>
          <w:rFonts w:ascii="Calibri" w:eastAsia="Times New Roman" w:hAnsi="Calibri" w:cs="Calibri"/>
          <w:b/>
          <w:lang w:eastAsia="sl-SI"/>
        </w:rPr>
        <w:t>edosje</w:t>
      </w:r>
      <w:proofErr w:type="spellEnd"/>
      <w:r w:rsidRPr="006648D7">
        <w:rPr>
          <w:rFonts w:ascii="Calibri" w:eastAsia="Times New Roman" w:hAnsi="Calibri" w:cs="Calibri"/>
          <w:bCs/>
          <w:lang w:eastAsia="sl-SI"/>
        </w:rPr>
        <w:t>«, bodisi vpiše potrebne podatke v ESPD, bodisi ustrezne registrske izpise oz. enakovredne dokumente pristojnega organa, iz katerih je razvidno, da izključitveni razlog iz prvega odstavka 75. člena ZJN-3 ne obstaja in niso starejši od štirih mesecev pred potekom roka za oddajo ponudbe,</w:t>
      </w:r>
    </w:p>
    <w:p w14:paraId="5461AD76" w14:textId="77777777"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 xml:space="preserve">izpolnjen in </w:t>
      </w:r>
      <w:r w:rsidRPr="006648D7">
        <w:rPr>
          <w:rFonts w:ascii="Calibri" w:eastAsia="Times New Roman" w:hAnsi="Calibri" w:cs="Calibri"/>
          <w:bCs/>
          <w:u w:val="single"/>
          <w:lang w:eastAsia="sl-SI"/>
        </w:rPr>
        <w:t>podpisan</w:t>
      </w:r>
      <w:r w:rsidRPr="006648D7">
        <w:rPr>
          <w:rFonts w:ascii="Calibri" w:eastAsia="Times New Roman" w:hAnsi="Calibri" w:cs="Calibri"/>
          <w:bCs/>
          <w:lang w:eastAsia="sl-SI"/>
        </w:rPr>
        <w:t xml:space="preserve"> obrazec »</w:t>
      </w:r>
      <w:r w:rsidRPr="006648D7">
        <w:rPr>
          <w:rFonts w:ascii="Calibri" w:eastAsia="Times New Roman" w:hAnsi="Calibri" w:cs="Calibri"/>
          <w:b/>
          <w:lang w:eastAsia="sl-SI"/>
        </w:rPr>
        <w:t>Izjava na podlagi sklepa Sveta EU</w:t>
      </w:r>
      <w:r w:rsidRPr="006648D7">
        <w:rPr>
          <w:rFonts w:ascii="Calibri" w:eastAsia="Times New Roman" w:hAnsi="Calibri" w:cs="Calibri"/>
          <w:bCs/>
          <w:lang w:eastAsia="sl-SI"/>
        </w:rPr>
        <w:t>«,</w:t>
      </w:r>
    </w:p>
    <w:p w14:paraId="4248751D" w14:textId="77777777" w:rsidR="006648D7" w:rsidRPr="006648D7" w:rsidRDefault="006648D7" w:rsidP="00355795">
      <w:pPr>
        <w:spacing w:after="60" w:line="240" w:lineRule="auto"/>
        <w:ind w:left="425"/>
        <w:rPr>
          <w:rFonts w:ascii="Calibri" w:eastAsia="Times New Roman" w:hAnsi="Calibri" w:cs="Calibri"/>
          <w:bCs/>
          <w:i/>
          <w:iCs/>
          <w:lang w:eastAsia="sl-SI"/>
        </w:rPr>
      </w:pPr>
      <w:r w:rsidRPr="00071EB0">
        <w:rPr>
          <w:rFonts w:ascii="Calibri" w:eastAsia="Times New Roman" w:hAnsi="Calibri" w:cs="Calibri"/>
          <w:bCs/>
          <w:i/>
          <w:iCs/>
          <w:lang w:eastAsia="sl-SI"/>
        </w:rPr>
        <w:t>(</w:t>
      </w:r>
      <w:r w:rsidRPr="006648D7">
        <w:rPr>
          <w:rFonts w:ascii="Calibri" w:eastAsia="Times New Roman" w:hAnsi="Calibri" w:cs="Calibri"/>
          <w:bCs/>
          <w:i/>
          <w:iCs/>
          <w:lang w:eastAsia="sl-SI"/>
        </w:rPr>
        <w:t>obrazec se izpolni in podpiše ter predloži za ponudnika, sodelujočega ponudnika, podizvajalca in drug gospodarski subjekt, na katerega zmogljivost se sklicuje ponudnik.)</w:t>
      </w:r>
    </w:p>
    <w:p w14:paraId="70C1ACED" w14:textId="77777777"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izpolnjen (in podpisan) obrazec »</w:t>
      </w:r>
      <w:r w:rsidRPr="00071EB0">
        <w:rPr>
          <w:rFonts w:ascii="Calibri" w:eastAsia="Times New Roman" w:hAnsi="Calibri" w:cs="Calibri"/>
          <w:b/>
          <w:lang w:eastAsia="sl-SI"/>
        </w:rPr>
        <w:t>ESPD</w:t>
      </w:r>
      <w:r w:rsidRPr="006648D7">
        <w:rPr>
          <w:rFonts w:ascii="Calibri" w:eastAsia="Times New Roman" w:hAnsi="Calibri" w:cs="Calibri"/>
          <w:bCs/>
          <w:lang w:eastAsia="sl-SI"/>
        </w:rPr>
        <w:t>«,</w:t>
      </w:r>
    </w:p>
    <w:p w14:paraId="511406AB" w14:textId="6FAE66A3" w:rsidR="006648D7" w:rsidRPr="006648D7" w:rsidRDefault="006648D7" w:rsidP="00355795">
      <w:pPr>
        <w:spacing w:after="120" w:line="240" w:lineRule="auto"/>
        <w:ind w:left="425"/>
        <w:rPr>
          <w:rFonts w:ascii="Calibri" w:eastAsia="Times New Roman" w:hAnsi="Calibri" w:cs="Calibri"/>
          <w:bCs/>
          <w:i/>
          <w:iCs/>
          <w:lang w:eastAsia="sl-SI"/>
        </w:rPr>
      </w:pPr>
      <w:r w:rsidRPr="006648D7">
        <w:rPr>
          <w:rFonts w:ascii="Calibri" w:eastAsia="Times New Roman" w:hAnsi="Calibri" w:cs="Calibri"/>
          <w:bCs/>
          <w:i/>
          <w:iCs/>
          <w:lang w:eastAsia="sl-SI"/>
        </w:rPr>
        <w:t xml:space="preserve">(Naročnikov obrazec ESPD (datoteka XML) se uvozi na spletni strani portala javnih naročil: </w:t>
      </w:r>
      <w:hyperlink r:id="rId11" w:history="1">
        <w:r w:rsidR="00355795" w:rsidRPr="006A5007">
          <w:rPr>
            <w:rStyle w:val="Hiperpovezava"/>
            <w:rFonts w:ascii="Calibri" w:eastAsia="Times New Roman" w:hAnsi="Calibri" w:cs="Calibri"/>
            <w:bCs/>
            <w:i/>
            <w:iCs/>
            <w:lang w:eastAsia="sl-SI"/>
          </w:rPr>
          <w:t>https://ejn.gov.si/espd/</w:t>
        </w:r>
      </w:hyperlink>
      <w:r w:rsidRPr="006648D7">
        <w:rPr>
          <w:rFonts w:ascii="Calibri" w:eastAsia="Times New Roman" w:hAnsi="Calibri" w:cs="Calibri"/>
          <w:bCs/>
          <w:i/>
          <w:iCs/>
          <w:lang w:eastAsia="sl-SI"/>
        </w:rPr>
        <w:t xml:space="preserve"> in vanj neposredno vnese zahtevane podatke.)</w:t>
      </w:r>
    </w:p>
    <w:p w14:paraId="0850B0A8" w14:textId="77777777" w:rsidR="006648D7" w:rsidRPr="006648D7" w:rsidRDefault="006648D7" w:rsidP="00355795">
      <w:pPr>
        <w:spacing w:after="120" w:line="240" w:lineRule="auto"/>
        <w:ind w:left="425"/>
        <w:rPr>
          <w:rFonts w:ascii="Calibri" w:eastAsia="Times New Roman" w:hAnsi="Calibri" w:cs="Calibri"/>
          <w:bCs/>
          <w:i/>
          <w:iCs/>
          <w:lang w:eastAsia="sl-SI"/>
        </w:rPr>
      </w:pPr>
      <w:r w:rsidRPr="006648D7">
        <w:rPr>
          <w:rFonts w:ascii="Calibri" w:eastAsia="Times New Roman" w:hAnsi="Calibri" w:cs="Calibri"/>
          <w:bCs/>
          <w:i/>
          <w:iCs/>
          <w:lang w:eastAsia="sl-SI"/>
        </w:rPr>
        <w:t xml:space="preserve">Če bo ponudnik naročilo izvedel s </w:t>
      </w:r>
      <w:r w:rsidRPr="006648D7">
        <w:rPr>
          <w:rFonts w:ascii="Calibri" w:eastAsia="Times New Roman" w:hAnsi="Calibri" w:cs="Calibri"/>
          <w:b/>
          <w:bCs/>
          <w:i/>
          <w:iCs/>
          <w:lang w:eastAsia="sl-SI"/>
        </w:rPr>
        <w:t>partnerjem (</w:t>
      </w:r>
      <w:proofErr w:type="spellStart"/>
      <w:r w:rsidRPr="006648D7">
        <w:rPr>
          <w:rFonts w:ascii="Calibri" w:eastAsia="Times New Roman" w:hAnsi="Calibri" w:cs="Calibri"/>
          <w:b/>
          <w:bCs/>
          <w:i/>
          <w:iCs/>
          <w:lang w:eastAsia="sl-SI"/>
        </w:rPr>
        <w:t>soponudnikom</w:t>
      </w:r>
      <w:proofErr w:type="spellEnd"/>
      <w:r w:rsidRPr="006648D7">
        <w:rPr>
          <w:rFonts w:ascii="Calibri" w:eastAsia="Times New Roman" w:hAnsi="Calibri" w:cs="Calibri"/>
          <w:b/>
          <w:bCs/>
          <w:i/>
          <w:iCs/>
          <w:lang w:eastAsia="sl-SI"/>
        </w:rPr>
        <w:t>), podizvajalcem</w:t>
      </w:r>
      <w:r w:rsidRPr="006648D7">
        <w:rPr>
          <w:rFonts w:ascii="Calibri" w:eastAsia="Times New Roman" w:hAnsi="Calibri" w:cs="Calibri"/>
          <w:bCs/>
          <w:i/>
          <w:iCs/>
          <w:lang w:eastAsia="sl-SI"/>
        </w:rPr>
        <w:t xml:space="preserve"> ali na kak drug način uporabil zmogljivosti </w:t>
      </w:r>
      <w:r w:rsidRPr="006648D7">
        <w:rPr>
          <w:rFonts w:ascii="Calibri" w:eastAsia="Times New Roman" w:hAnsi="Calibri" w:cs="Calibri"/>
          <w:b/>
          <w:bCs/>
          <w:i/>
          <w:iCs/>
          <w:lang w:eastAsia="sl-SI"/>
        </w:rPr>
        <w:t>drugih subjektov</w:t>
      </w:r>
      <w:r w:rsidRPr="006648D7">
        <w:rPr>
          <w:rFonts w:ascii="Calibri" w:eastAsia="Times New Roman" w:hAnsi="Calibri" w:cs="Calibri"/>
          <w:bCs/>
          <w:i/>
          <w:iCs/>
          <w:lang w:eastAsia="sl-SI"/>
        </w:rPr>
        <w:t xml:space="preserve">, predloži tudi njihove izpolnjene obrazce </w:t>
      </w:r>
      <w:r w:rsidRPr="006648D7">
        <w:rPr>
          <w:rFonts w:ascii="Calibri" w:eastAsia="Times New Roman" w:hAnsi="Calibri" w:cs="Calibri"/>
          <w:b/>
          <w:bCs/>
          <w:i/>
          <w:iCs/>
          <w:lang w:eastAsia="sl-SI"/>
        </w:rPr>
        <w:t>ESPD, ki pa morajo biti ustrezno podpisani</w:t>
      </w:r>
      <w:r w:rsidRPr="006648D7">
        <w:rPr>
          <w:rFonts w:ascii="Calibri" w:eastAsia="Times New Roman" w:hAnsi="Calibri" w:cs="Calibri"/>
          <w:bCs/>
          <w:i/>
          <w:iCs/>
          <w:lang w:eastAsia="sl-SI"/>
        </w:rPr>
        <w:t>.</w:t>
      </w:r>
    </w:p>
    <w:p w14:paraId="1A95CB0A" w14:textId="77777777" w:rsidR="006648D7" w:rsidRPr="006648D7" w:rsidRDefault="006648D7" w:rsidP="00355795">
      <w:pPr>
        <w:spacing w:after="60" w:line="240" w:lineRule="auto"/>
        <w:ind w:left="425"/>
        <w:rPr>
          <w:rFonts w:ascii="Calibri" w:eastAsia="Times New Roman" w:hAnsi="Calibri" w:cs="Calibri"/>
          <w:bCs/>
          <w:lang w:eastAsia="sl-SI"/>
        </w:rPr>
      </w:pPr>
      <w:r w:rsidRPr="006648D7">
        <w:rPr>
          <w:rFonts w:ascii="Calibri" w:eastAsia="Times New Roman" w:hAnsi="Calibri" w:cs="Calibri"/>
          <w:bCs/>
          <w:i/>
          <w:iCs/>
          <w:lang w:eastAsia="sl-SI"/>
        </w:rPr>
        <w:t xml:space="preserve">(Ponudnik pri oddajanju ponudbe v sistemu e-JN naloži svoj ESPD v </w:t>
      </w:r>
      <w:r w:rsidRPr="006648D7">
        <w:rPr>
          <w:rFonts w:ascii="Calibri" w:eastAsia="Times New Roman" w:hAnsi="Calibri" w:cs="Calibri"/>
          <w:bCs/>
          <w:i/>
          <w:iCs/>
          <w:u w:val="single"/>
          <w:lang w:eastAsia="sl-SI"/>
        </w:rPr>
        <w:t>.</w:t>
      </w:r>
      <w:proofErr w:type="spellStart"/>
      <w:r w:rsidRPr="006648D7">
        <w:rPr>
          <w:rFonts w:ascii="Calibri" w:eastAsia="Times New Roman" w:hAnsi="Calibri" w:cs="Calibri"/>
          <w:bCs/>
          <w:i/>
          <w:iCs/>
          <w:u w:val="single"/>
          <w:lang w:eastAsia="sl-SI"/>
        </w:rPr>
        <w:t>xml</w:t>
      </w:r>
      <w:proofErr w:type="spellEnd"/>
      <w:r w:rsidRPr="006648D7">
        <w:rPr>
          <w:rFonts w:ascii="Calibri" w:eastAsia="Times New Roman" w:hAnsi="Calibri" w:cs="Calibri"/>
          <w:bCs/>
          <w:i/>
          <w:iCs/>
          <w:u w:val="single"/>
          <w:lang w:eastAsia="sl-SI"/>
        </w:rPr>
        <w:t xml:space="preserve"> obliki</w:t>
      </w:r>
      <w:r w:rsidRPr="006648D7">
        <w:rPr>
          <w:rFonts w:ascii="Calibri" w:eastAsia="Times New Roman" w:hAnsi="Calibri" w:cs="Calibri"/>
          <w:bCs/>
          <w:i/>
          <w:iCs/>
          <w:lang w:eastAsia="sl-SI"/>
        </w:rPr>
        <w:t xml:space="preserve"> v del »Dokumenti«, razdelek »ESPD – ponudnik«, ESPD ostalih sodelujočih v </w:t>
      </w:r>
      <w:r w:rsidRPr="006648D7">
        <w:rPr>
          <w:rFonts w:ascii="Calibri" w:eastAsia="Times New Roman" w:hAnsi="Calibri" w:cs="Calibri"/>
          <w:bCs/>
          <w:i/>
          <w:iCs/>
          <w:u w:val="single"/>
          <w:lang w:eastAsia="sl-SI"/>
        </w:rPr>
        <w:t>.</w:t>
      </w:r>
      <w:proofErr w:type="spellStart"/>
      <w:r w:rsidRPr="006648D7">
        <w:rPr>
          <w:rFonts w:ascii="Calibri" w:eastAsia="Times New Roman" w:hAnsi="Calibri" w:cs="Calibri"/>
          <w:bCs/>
          <w:i/>
          <w:iCs/>
          <w:u w:val="single"/>
          <w:lang w:eastAsia="sl-SI"/>
        </w:rPr>
        <w:t>xml</w:t>
      </w:r>
      <w:proofErr w:type="spellEnd"/>
      <w:r w:rsidRPr="006648D7">
        <w:rPr>
          <w:rFonts w:ascii="Calibri" w:eastAsia="Times New Roman" w:hAnsi="Calibri" w:cs="Calibri"/>
          <w:bCs/>
          <w:i/>
          <w:iCs/>
          <w:u w:val="single"/>
          <w:lang w:eastAsia="sl-SI"/>
        </w:rPr>
        <w:t xml:space="preserve"> ali .</w:t>
      </w:r>
      <w:proofErr w:type="spellStart"/>
      <w:r w:rsidRPr="006648D7">
        <w:rPr>
          <w:rFonts w:ascii="Calibri" w:eastAsia="Times New Roman" w:hAnsi="Calibri" w:cs="Calibri"/>
          <w:bCs/>
          <w:i/>
          <w:iCs/>
          <w:u w:val="single"/>
          <w:lang w:eastAsia="sl-SI"/>
        </w:rPr>
        <w:t>pdf</w:t>
      </w:r>
      <w:proofErr w:type="spellEnd"/>
      <w:r w:rsidRPr="006648D7">
        <w:rPr>
          <w:rFonts w:ascii="Calibri" w:eastAsia="Times New Roman" w:hAnsi="Calibri" w:cs="Calibri"/>
          <w:bCs/>
          <w:i/>
          <w:iCs/>
          <w:u w:val="single"/>
          <w:lang w:eastAsia="sl-SI"/>
        </w:rPr>
        <w:t xml:space="preserve"> obliki</w:t>
      </w:r>
      <w:r w:rsidRPr="006648D7">
        <w:rPr>
          <w:rFonts w:ascii="Calibri" w:eastAsia="Times New Roman" w:hAnsi="Calibri" w:cs="Calibri"/>
          <w:bCs/>
          <w:i/>
          <w:iCs/>
          <w:lang w:eastAsia="sl-SI"/>
        </w:rPr>
        <w:t xml:space="preserve"> pa naloži v del »Sodelujoči«, razdelek »ESPD – ostali sodelujoči«.)</w:t>
      </w:r>
    </w:p>
    <w:p w14:paraId="7F9B0656" w14:textId="41286F81" w:rsidR="006648D7" w:rsidRPr="006648D7" w:rsidRDefault="006648D7" w:rsidP="00355795">
      <w:pPr>
        <w:numPr>
          <w:ilvl w:val="0"/>
          <w:numId w:val="6"/>
        </w:numPr>
        <w:spacing w:after="60" w:line="240" w:lineRule="auto"/>
        <w:ind w:left="425" w:hanging="357"/>
        <w:rPr>
          <w:rFonts w:ascii="Calibri" w:eastAsia="Times New Roman" w:hAnsi="Calibri" w:cs="Calibri"/>
          <w:bCs/>
          <w:u w:val="single"/>
          <w:lang w:eastAsia="sl-SI"/>
        </w:rPr>
      </w:pPr>
      <w:r w:rsidRPr="006648D7">
        <w:rPr>
          <w:rFonts w:ascii="Calibri" w:eastAsia="Times New Roman" w:hAnsi="Calibri" w:cs="Calibri"/>
          <w:bCs/>
          <w:lang w:eastAsia="sl-SI"/>
        </w:rPr>
        <w:t xml:space="preserve">predloži dokument </w:t>
      </w:r>
      <w:r w:rsidRPr="006648D7">
        <w:rPr>
          <w:rFonts w:ascii="Calibri" w:eastAsia="Times New Roman" w:hAnsi="Calibri" w:cs="Calibri"/>
          <w:b/>
          <w:bCs/>
          <w:lang w:eastAsia="sl-SI"/>
        </w:rPr>
        <w:t xml:space="preserve">»Opis koncepta informacijske rešitve SPP, izmenjave podatkov in arhitekturne rešitve«, v vsebini, kot izhaja </w:t>
      </w:r>
      <w:r w:rsidR="00734E96">
        <w:rPr>
          <w:rFonts w:ascii="Calibri" w:eastAsia="Times New Roman" w:hAnsi="Calibri" w:cs="Calibri"/>
          <w:b/>
          <w:bCs/>
          <w:lang w:eastAsia="sl-SI"/>
        </w:rPr>
        <w:t xml:space="preserve">iz </w:t>
      </w:r>
      <w:proofErr w:type="gramStart"/>
      <w:r w:rsidR="00734E96">
        <w:rPr>
          <w:rFonts w:ascii="Calibri" w:eastAsia="Times New Roman" w:hAnsi="Calibri" w:cs="Calibri"/>
          <w:b/>
          <w:bCs/>
          <w:lang w:eastAsia="sl-SI"/>
        </w:rPr>
        <w:t>obra</w:t>
      </w:r>
      <w:r w:rsidR="000B1A98">
        <w:rPr>
          <w:rFonts w:ascii="Calibri" w:eastAsia="Times New Roman" w:hAnsi="Calibri" w:cs="Calibri"/>
          <w:b/>
          <w:bCs/>
          <w:lang w:eastAsia="sl-SI"/>
        </w:rPr>
        <w:t>z</w:t>
      </w:r>
      <w:r w:rsidR="00734E96">
        <w:rPr>
          <w:rFonts w:ascii="Calibri" w:eastAsia="Times New Roman" w:hAnsi="Calibri" w:cs="Calibri"/>
          <w:b/>
          <w:bCs/>
          <w:lang w:eastAsia="sl-SI"/>
        </w:rPr>
        <w:t xml:space="preserve">ca </w:t>
      </w:r>
      <w:r w:rsidRPr="006648D7">
        <w:rPr>
          <w:rFonts w:ascii="Calibri" w:eastAsia="Times New Roman" w:hAnsi="Calibri" w:cs="Calibri"/>
          <w:b/>
          <w:bCs/>
          <w:lang w:eastAsia="sl-SI"/>
        </w:rPr>
        <w:t xml:space="preserve"> </w:t>
      </w:r>
      <w:proofErr w:type="gramEnd"/>
      <w:r w:rsidR="00734E96">
        <w:rPr>
          <w:rFonts w:ascii="Calibri" w:eastAsia="Times New Roman" w:hAnsi="Calibri" w:cs="Calibri"/>
          <w:b/>
          <w:bCs/>
          <w:lang w:eastAsia="sl-SI"/>
        </w:rPr>
        <w:t>»</w:t>
      </w:r>
      <w:r w:rsidRPr="006648D7">
        <w:rPr>
          <w:rFonts w:ascii="Calibri" w:eastAsia="Times New Roman" w:hAnsi="Calibri" w:cs="Calibri"/>
          <w:b/>
          <w:bCs/>
          <w:lang w:eastAsia="sl-SI"/>
        </w:rPr>
        <w:t>Tehničn</w:t>
      </w:r>
      <w:r w:rsidR="00734E96">
        <w:rPr>
          <w:rFonts w:ascii="Calibri" w:eastAsia="Times New Roman" w:hAnsi="Calibri" w:cs="Calibri"/>
          <w:b/>
          <w:bCs/>
          <w:lang w:eastAsia="sl-SI"/>
        </w:rPr>
        <w:t>e</w:t>
      </w:r>
      <w:r w:rsidRPr="006648D7">
        <w:rPr>
          <w:rFonts w:ascii="Calibri" w:eastAsia="Times New Roman" w:hAnsi="Calibri" w:cs="Calibri"/>
          <w:b/>
          <w:bCs/>
          <w:lang w:eastAsia="sl-SI"/>
        </w:rPr>
        <w:t xml:space="preserve"> specifikacij</w:t>
      </w:r>
      <w:r w:rsidR="00734E96">
        <w:rPr>
          <w:rFonts w:ascii="Calibri" w:eastAsia="Times New Roman" w:hAnsi="Calibri" w:cs="Calibri"/>
          <w:b/>
          <w:bCs/>
          <w:lang w:eastAsia="sl-SI"/>
        </w:rPr>
        <w:t>e«</w:t>
      </w:r>
      <w:r w:rsidRPr="006648D7">
        <w:rPr>
          <w:rFonts w:ascii="Calibri" w:eastAsia="Times New Roman" w:hAnsi="Calibri" w:cs="Calibri"/>
          <w:b/>
          <w:bCs/>
          <w:u w:val="single"/>
          <w:lang w:eastAsia="sl-SI"/>
        </w:rPr>
        <w:t xml:space="preserve">. V KOLIKOR SE OPISA, KOT JE DOLOČENO V OBRAZCU </w:t>
      </w:r>
      <w:r w:rsidR="00734E96">
        <w:rPr>
          <w:rFonts w:ascii="Calibri" w:eastAsia="Times New Roman" w:hAnsi="Calibri" w:cs="Calibri"/>
          <w:b/>
          <w:bCs/>
          <w:u w:val="single"/>
          <w:lang w:eastAsia="sl-SI"/>
        </w:rPr>
        <w:t>»</w:t>
      </w:r>
      <w:r w:rsidRPr="006648D7">
        <w:rPr>
          <w:rFonts w:ascii="Calibri" w:eastAsia="Times New Roman" w:hAnsi="Calibri" w:cs="Calibri"/>
          <w:b/>
          <w:bCs/>
          <w:u w:val="single"/>
          <w:lang w:eastAsia="sl-SI"/>
        </w:rPr>
        <w:t>TEHNIČNE SPECIFIKACIJE</w:t>
      </w:r>
      <w:r w:rsidR="00734E96">
        <w:rPr>
          <w:rFonts w:ascii="Calibri" w:eastAsia="Times New Roman" w:hAnsi="Calibri" w:cs="Calibri"/>
          <w:b/>
          <w:bCs/>
          <w:u w:val="single"/>
          <w:lang w:eastAsia="sl-SI"/>
        </w:rPr>
        <w:t>«,</w:t>
      </w:r>
      <w:r w:rsidRPr="006648D7">
        <w:rPr>
          <w:rFonts w:ascii="Calibri" w:eastAsia="Times New Roman" w:hAnsi="Calibri" w:cs="Calibri"/>
          <w:b/>
          <w:bCs/>
          <w:u w:val="single"/>
          <w:lang w:eastAsia="sl-SI"/>
        </w:rPr>
        <w:t xml:space="preserve"> NE PREDLOŽI V PONUDBI, SE PONUDBA IZLOČI!</w:t>
      </w:r>
      <w:r w:rsidR="00734E96">
        <w:rPr>
          <w:rFonts w:ascii="Calibri" w:eastAsia="Times New Roman" w:hAnsi="Calibri" w:cs="Calibri"/>
          <w:b/>
          <w:bCs/>
          <w:u w:val="single"/>
          <w:lang w:eastAsia="sl-SI"/>
        </w:rPr>
        <w:t>,</w:t>
      </w:r>
    </w:p>
    <w:p w14:paraId="794F0AEC" w14:textId="6A7D68DE" w:rsidR="006648D7" w:rsidRPr="006648D7" w:rsidRDefault="006648D7" w:rsidP="00355795">
      <w:pPr>
        <w:numPr>
          <w:ilvl w:val="0"/>
          <w:numId w:val="6"/>
        </w:numPr>
        <w:spacing w:after="60" w:line="240" w:lineRule="auto"/>
        <w:ind w:left="425" w:hanging="357"/>
        <w:rPr>
          <w:rFonts w:ascii="Calibri" w:eastAsia="Times New Roman" w:hAnsi="Calibri" w:cs="Calibri"/>
          <w:bCs/>
          <w:lang w:eastAsia="sl-SI"/>
        </w:rPr>
      </w:pPr>
      <w:r w:rsidRPr="006648D7">
        <w:rPr>
          <w:rFonts w:ascii="Calibri" w:eastAsia="Times New Roman" w:hAnsi="Calibri" w:cs="Calibri"/>
          <w:bCs/>
          <w:lang w:eastAsia="sl-SI"/>
        </w:rPr>
        <w:t>druge dokumente, zahtevane v tem povabilu (npr., lastna kalkulacija strojne in programske opreme, certifikati, zahteva podizvajalca za neposredno plačilo,</w:t>
      </w:r>
      <w:r w:rsidRPr="006648D7">
        <w:rPr>
          <w:rFonts w:ascii="Calibri" w:eastAsia="Times New Roman" w:hAnsi="Calibri" w:cs="Calibri"/>
          <w:lang w:eastAsia="sl-SI"/>
        </w:rPr>
        <w:t xml:space="preserve"> </w:t>
      </w:r>
      <w:r w:rsidRPr="006648D7">
        <w:rPr>
          <w:rFonts w:ascii="Calibri" w:eastAsia="Times New Roman" w:hAnsi="Calibri" w:cs="Calibri"/>
          <w:bCs/>
          <w:lang w:eastAsia="sl-SI"/>
        </w:rPr>
        <w:t>v primeru skupne ponudbe tudi pogodba oziroma drug ustrezen dokument, iz katerega izhaja delitev del, itd.)</w:t>
      </w:r>
      <w:r w:rsidR="00734E96">
        <w:rPr>
          <w:rFonts w:ascii="Calibri" w:eastAsia="Times New Roman" w:hAnsi="Calibri" w:cs="Calibri"/>
          <w:bCs/>
          <w:lang w:eastAsia="sl-SI"/>
        </w:rPr>
        <w:t>.</w:t>
      </w:r>
    </w:p>
    <w:p w14:paraId="6862FF56" w14:textId="77777777" w:rsidR="006648D7" w:rsidRPr="006648D7" w:rsidRDefault="006648D7" w:rsidP="006648D7">
      <w:pPr>
        <w:spacing w:after="0" w:line="240" w:lineRule="auto"/>
        <w:jc w:val="both"/>
        <w:rPr>
          <w:rFonts w:ascii="Calibri" w:eastAsia="Times New Roman" w:hAnsi="Calibri" w:cs="Calibri"/>
          <w:lang w:eastAsia="sl-SI"/>
        </w:rPr>
      </w:pPr>
    </w:p>
    <w:p w14:paraId="38EA6CF8"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Ponudnik </w:t>
      </w:r>
      <w:r w:rsidRPr="006648D7">
        <w:rPr>
          <w:rFonts w:ascii="Calibri" w:eastAsia="Times New Roman" w:hAnsi="Calibri" w:cs="Calibri"/>
          <w:bCs/>
          <w:lang w:eastAsia="sl-SI"/>
        </w:rPr>
        <w:t>lahko k zahtevani</w:t>
      </w:r>
      <w:r w:rsidRPr="006648D7">
        <w:rPr>
          <w:rFonts w:ascii="Calibri" w:eastAsia="Times New Roman" w:hAnsi="Calibri" w:cs="Calibri"/>
          <w:lang w:eastAsia="sl-SI"/>
        </w:rPr>
        <w:t xml:space="preserve"> ponudbeni dokumentaciji priloži dodatna pojasnila in druge relevantne dokumente.</w:t>
      </w:r>
    </w:p>
    <w:p w14:paraId="1463410F" w14:textId="77777777" w:rsidR="006648D7" w:rsidRPr="006648D7" w:rsidRDefault="006648D7" w:rsidP="006648D7">
      <w:pPr>
        <w:spacing w:after="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3EC3A38E"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FF"/>
          <w:lang w:eastAsia="sl-SI"/>
        </w:rPr>
      </w:pPr>
    </w:p>
    <w:p w14:paraId="726666E2"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IV.b</w:t>
      </w:r>
      <w:proofErr w:type="spellEnd"/>
      <w:r w:rsidRPr="006648D7">
        <w:rPr>
          <w:rFonts w:ascii="Calibri" w:eastAsia="Times New Roman" w:hAnsi="Calibri" w:cs="Calibri"/>
          <w:color w:val="00B050"/>
          <w:lang w:eastAsia="sl-SI"/>
        </w:rPr>
        <w:t xml:space="preserve"> NAČIN ODDAJE PONUDBE</w:t>
      </w:r>
    </w:p>
    <w:p w14:paraId="5D85E64F"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Ponudnik mora ponudbo predložiti preko informacijskega sistema e-JN na spletnem naslovu </w:t>
      </w:r>
      <w:hyperlink r:id="rId12" w:history="1">
        <w:r w:rsidRPr="006648D7">
          <w:rPr>
            <w:rFonts w:ascii="Calibri" w:eastAsia="Times New Roman" w:hAnsi="Calibri" w:cs="Calibri"/>
            <w:color w:val="0000FF"/>
            <w:u w:val="single"/>
            <w:lang w:eastAsia="sl-SI"/>
          </w:rPr>
          <w:t>https://ejn.gov.si/</w:t>
        </w:r>
      </w:hyperlink>
      <w:r w:rsidRPr="006648D7">
        <w:rPr>
          <w:rFonts w:ascii="Calibri" w:eastAsia="Times New Roman" w:hAnsi="Calibri" w:cs="Calibri"/>
          <w:lang w:eastAsia="sl-SI"/>
        </w:rPr>
        <w:t xml:space="preserve"> v skladu z Navodili za uporabo informacijskega sistema za uporabo funkcionalnosti elektronske oddaje ponudb e-JN: PONUDNIKI, ki je objavljen na spletnem naslovu </w:t>
      </w:r>
      <w:hyperlink r:id="rId13" w:history="1">
        <w:r w:rsidRPr="006648D7">
          <w:rPr>
            <w:rFonts w:ascii="Calibri" w:eastAsia="Times New Roman" w:hAnsi="Calibri" w:cs="Calibri"/>
            <w:color w:val="0000FF"/>
            <w:u w:val="single"/>
            <w:lang w:eastAsia="sl-SI"/>
          </w:rPr>
          <w:t>https://ejn.gov.si/aktualno/vec-informacij-ponudniki.html</w:t>
        </w:r>
      </w:hyperlink>
      <w:r w:rsidRPr="006648D7">
        <w:rPr>
          <w:rFonts w:ascii="Calibri" w:eastAsia="Times New Roman" w:hAnsi="Calibri" w:cs="Calibri"/>
          <w:lang w:eastAsia="sl-SI"/>
        </w:rPr>
        <w:t xml:space="preserve"> pri spodaj prikazani povezavi</w:t>
      </w:r>
    </w:p>
    <w:p w14:paraId="74E1486D"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p>
    <w:p w14:paraId="01A474BD" w14:textId="77777777" w:rsidR="006648D7" w:rsidRPr="006648D7" w:rsidRDefault="006648D7" w:rsidP="006648D7">
      <w:pPr>
        <w:tabs>
          <w:tab w:val="center" w:pos="4536"/>
          <w:tab w:val="right" w:pos="9072"/>
        </w:tabs>
        <w:spacing w:after="0" w:line="240" w:lineRule="auto"/>
        <w:ind w:left="720"/>
        <w:jc w:val="both"/>
        <w:rPr>
          <w:rFonts w:ascii="Calibri" w:eastAsia="Times New Roman" w:hAnsi="Calibri" w:cs="Calibri"/>
          <w:lang w:eastAsia="sl-SI"/>
        </w:rPr>
      </w:pPr>
      <w:r w:rsidRPr="006648D7">
        <w:rPr>
          <w:rFonts w:ascii="Calibri" w:eastAsia="Times New Roman" w:hAnsi="Calibri" w:cs="Calibri"/>
          <w:noProof/>
          <w:lang w:eastAsia="sl-SI"/>
        </w:rPr>
        <w:lastRenderedPageBreak/>
        <w:drawing>
          <wp:inline distT="0" distB="0" distL="0" distR="0" wp14:anchorId="4A7DDDFD" wp14:editId="59BA16F0">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1D1F22F2" w14:textId="77777777" w:rsidR="006648D7" w:rsidRPr="006648D7" w:rsidRDefault="006648D7" w:rsidP="006648D7">
      <w:pPr>
        <w:spacing w:after="0" w:line="260" w:lineRule="atLeast"/>
        <w:jc w:val="both"/>
        <w:rPr>
          <w:rFonts w:ascii="Calibri" w:eastAsia="Times New Roman" w:hAnsi="Calibri" w:cs="Calibri"/>
          <w:color w:val="FF0000"/>
          <w:lang w:eastAsia="sl-SI"/>
        </w:rPr>
      </w:pPr>
      <w:r w:rsidRPr="006648D7">
        <w:rPr>
          <w:rFonts w:ascii="Calibri" w:eastAsia="Times New Roman" w:hAnsi="Calibri" w:cs="Calibri"/>
          <w:color w:val="000000" w:themeColor="text1"/>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6648D7">
        <w:rPr>
          <w:rFonts w:ascii="Calibri" w:eastAsia="Times New Roman" w:hAnsi="Calibri" w:cs="Calibri"/>
          <w:i/>
          <w:color w:val="000000" w:themeColor="text1"/>
          <w:vertAlign w:val="superscript"/>
          <w:lang w:eastAsia="sl-SI"/>
        </w:rPr>
        <w:footnoteReference w:id="3"/>
      </w:r>
      <w:r w:rsidRPr="006648D7">
        <w:rPr>
          <w:rFonts w:ascii="Calibri" w:eastAsia="Times New Roman" w:hAnsi="Calibri" w:cs="Calibri"/>
          <w:color w:val="000000" w:themeColor="text1"/>
          <w:lang w:eastAsia="sl-SI"/>
        </w:rPr>
        <w:t>). Z oddajo ponudbe je le-ta zavezujoča za čas, naveden v ponudbi, razen če jo uporabnik ponudnika umakne ali spremeni pred potekom roka za oddajo ponudb.</w:t>
      </w:r>
    </w:p>
    <w:p w14:paraId="4E8C5ECD"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p>
    <w:p w14:paraId="7A1DCF59"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Dostop do povezave za oddajo elektronske ponudbe v tem postopku javnega naročila je naveden v obvestilu o naročilu na Portalu javnih naročil.</w:t>
      </w:r>
    </w:p>
    <w:p w14:paraId="64A88F01"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B050"/>
          <w:lang w:eastAsia="sl-SI"/>
        </w:rPr>
      </w:pPr>
    </w:p>
    <w:p w14:paraId="3182F500"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IV.c</w:t>
      </w:r>
      <w:proofErr w:type="spellEnd"/>
      <w:r w:rsidRPr="006648D7">
        <w:rPr>
          <w:rFonts w:ascii="Calibri" w:eastAsia="Times New Roman" w:hAnsi="Calibri" w:cs="Calibri"/>
          <w:color w:val="00B050"/>
          <w:lang w:eastAsia="sl-SI"/>
        </w:rPr>
        <w:t xml:space="preserve"> ROK ZA ODDDAJO oz. PREJEM PONUDB, SPREMEMBE IN UMIK PONUDBE</w:t>
      </w:r>
    </w:p>
    <w:p w14:paraId="07FDE076" w14:textId="59C5D5AC" w:rsidR="006648D7" w:rsidRPr="006648D7" w:rsidRDefault="006648D7" w:rsidP="006648D7">
      <w:pPr>
        <w:tabs>
          <w:tab w:val="center" w:pos="4536"/>
          <w:tab w:val="right" w:pos="9072"/>
        </w:tabs>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Ponudba se šteje za pravočasno oddano oz. prejeto, če jo naročnik prejme preko informacijskega sistema e-JN </w:t>
      </w:r>
      <w:r w:rsidRPr="006648D7">
        <w:rPr>
          <w:rFonts w:ascii="Calibri" w:eastAsia="Times New Roman" w:hAnsi="Calibri" w:cs="Calibri"/>
          <w:b/>
          <w:color w:val="000000" w:themeColor="text1"/>
          <w:lang w:eastAsia="sl-SI"/>
        </w:rPr>
        <w:t xml:space="preserve">najkasneje </w:t>
      </w:r>
      <w:r w:rsidRPr="006648D7">
        <w:rPr>
          <w:rFonts w:ascii="Calibri" w:eastAsia="Times New Roman" w:hAnsi="Calibri" w:cs="Calibri"/>
          <w:b/>
          <w:lang w:eastAsia="sl-SI"/>
        </w:rPr>
        <w:t xml:space="preserve">do roka določenega na Portalu javnih naročil in v sistemu </w:t>
      </w:r>
      <w:proofErr w:type="spellStart"/>
      <w:r w:rsidRPr="006648D7">
        <w:rPr>
          <w:rFonts w:ascii="Calibri" w:eastAsia="Times New Roman" w:hAnsi="Calibri" w:cs="Calibri"/>
          <w:b/>
          <w:lang w:eastAsia="sl-SI"/>
        </w:rPr>
        <w:t>eJN</w:t>
      </w:r>
      <w:proofErr w:type="spellEnd"/>
      <w:r w:rsidRPr="006648D7">
        <w:rPr>
          <w:rFonts w:ascii="Calibri" w:eastAsia="Times New Roman" w:hAnsi="Calibri" w:cs="Calibri"/>
          <w:b/>
          <w:lang w:eastAsia="sl-SI"/>
        </w:rPr>
        <w:t xml:space="preserve">. </w:t>
      </w:r>
      <w:r w:rsidRPr="006648D7">
        <w:rPr>
          <w:rFonts w:ascii="Calibri" w:eastAsia="Times New Roman" w:hAnsi="Calibri" w:cs="Calibri"/>
          <w:color w:val="000000" w:themeColor="text1"/>
          <w:lang w:eastAsia="sl-SI"/>
        </w:rPr>
        <w:t xml:space="preserve">Za oddano </w:t>
      </w:r>
      <w:r w:rsidRPr="006648D7">
        <w:rPr>
          <w:rFonts w:ascii="Calibri" w:eastAsia="Times New Roman" w:hAnsi="Calibri" w:cs="Calibri"/>
          <w:lang w:eastAsia="sl-SI"/>
        </w:rPr>
        <w:t>ponudbo se šteje ponudba, ki je v informacijskem sistemu e-JN označena s statusom »ODDANO«.</w:t>
      </w:r>
    </w:p>
    <w:p w14:paraId="3198D214"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4EC0207B"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Po preteku roka za oddajo ponudb ponudbe ne bo več mogoče oddati.</w:t>
      </w:r>
    </w:p>
    <w:p w14:paraId="3BAAF902"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B050"/>
          <w:lang w:eastAsia="sl-SI"/>
        </w:rPr>
      </w:pPr>
    </w:p>
    <w:p w14:paraId="291F91E7"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IV.d</w:t>
      </w:r>
      <w:proofErr w:type="spellEnd"/>
      <w:r w:rsidRPr="006648D7">
        <w:rPr>
          <w:rFonts w:ascii="Calibri" w:eastAsia="Times New Roman" w:hAnsi="Calibri" w:cs="Calibri"/>
          <w:color w:val="00B050"/>
          <w:lang w:eastAsia="sl-SI"/>
        </w:rPr>
        <w:t xml:space="preserve"> INFORMACIJE V ZVEZI Z ODPIRANJEM PONUDB</w:t>
      </w:r>
    </w:p>
    <w:p w14:paraId="3B2D0C08"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Odpiranje ponudb bo potekalo avtomatično v informacijskem sistemu e-JN na rok določen na Portalu javnih naročil in v sistemu </w:t>
      </w:r>
      <w:proofErr w:type="spellStart"/>
      <w:r w:rsidRPr="006648D7">
        <w:rPr>
          <w:rFonts w:ascii="Calibri" w:eastAsia="Times New Roman" w:hAnsi="Calibri" w:cs="Calibri"/>
          <w:lang w:eastAsia="sl-SI"/>
        </w:rPr>
        <w:t>eJN</w:t>
      </w:r>
      <w:proofErr w:type="spellEnd"/>
      <w:r w:rsidRPr="006648D7">
        <w:rPr>
          <w:rFonts w:ascii="Calibri" w:eastAsia="Times New Roman" w:hAnsi="Calibri" w:cs="Calibri"/>
          <w:lang w:eastAsia="sl-SI"/>
        </w:rPr>
        <w:t>.</w:t>
      </w:r>
    </w:p>
    <w:p w14:paraId="4A3362D3"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Odpiranje poteka tako, da informacijski sistem e-JN samodejno ob uri, ki je določena za odpiranje ponudb, prikaže podatke o ponudnikih, o variantah, če so bile zahtevane oziroma dovoljene, ter omogoči dostop do .</w:t>
      </w:r>
      <w:proofErr w:type="spellStart"/>
      <w:r w:rsidRPr="006648D7">
        <w:rPr>
          <w:rFonts w:ascii="Calibri" w:eastAsia="Times New Roman" w:hAnsi="Calibri" w:cs="Calibri"/>
          <w:lang w:eastAsia="sl-SI"/>
        </w:rPr>
        <w:t>pdf</w:t>
      </w:r>
      <w:proofErr w:type="spellEnd"/>
      <w:r w:rsidRPr="006648D7">
        <w:rPr>
          <w:rFonts w:ascii="Calibri" w:eastAsia="Times New Roman" w:hAnsi="Calibri" w:cs="Calibri"/>
          <w:lang w:eastAsia="sl-SI"/>
        </w:rPr>
        <w:t xml:space="preserve"> dokumenta, ki so ga ponudniki naložili v sistem e-JN pod razdelek »</w:t>
      </w:r>
      <w:r w:rsidRPr="006648D7">
        <w:rPr>
          <w:rFonts w:ascii="Calibri" w:eastAsia="Times New Roman" w:hAnsi="Calibri" w:cs="Calibri"/>
          <w:color w:val="000000" w:themeColor="text1"/>
          <w:lang w:eastAsia="sl-SI"/>
        </w:rPr>
        <w:t xml:space="preserve">Predračun«. </w:t>
      </w:r>
      <w:r w:rsidRPr="006648D7">
        <w:rPr>
          <w:rFonts w:ascii="Calibri" w:eastAsia="Times New Roman" w:hAnsi="Calibri" w:cs="Calibri"/>
          <w:lang w:eastAsia="sl-SI"/>
        </w:rPr>
        <w:t xml:space="preserve">Ponudniki, ki so oddali ponudbe, imajo te podatke v informacijskem sistemu e-JN na razpolago v razdelku »Zapisnik o odpiranju ponudb«. </w:t>
      </w:r>
    </w:p>
    <w:p w14:paraId="30632347" w14:textId="77777777" w:rsidR="006648D7" w:rsidRPr="006648D7" w:rsidRDefault="006648D7" w:rsidP="006648D7">
      <w:pPr>
        <w:spacing w:after="0" w:line="240" w:lineRule="auto"/>
        <w:jc w:val="both"/>
        <w:rPr>
          <w:rFonts w:ascii="Calibri" w:eastAsia="Times New Roman" w:hAnsi="Calibri" w:cs="Calibri"/>
          <w:color w:val="00B050"/>
          <w:lang w:eastAsia="sl-SI"/>
        </w:rPr>
      </w:pPr>
    </w:p>
    <w:p w14:paraId="664D2079" w14:textId="77777777" w:rsidR="006648D7" w:rsidRPr="006648D7" w:rsidRDefault="006648D7" w:rsidP="006648D7">
      <w:pPr>
        <w:spacing w:after="0" w:line="240" w:lineRule="auto"/>
        <w:jc w:val="both"/>
        <w:rPr>
          <w:rFonts w:ascii="Calibri" w:eastAsia="Times New Roman" w:hAnsi="Calibri" w:cs="Calibri"/>
          <w:color w:val="00B050"/>
          <w:lang w:eastAsia="sl-SI"/>
        </w:rPr>
      </w:pPr>
      <w:proofErr w:type="spellStart"/>
      <w:r w:rsidRPr="006648D7">
        <w:rPr>
          <w:rFonts w:ascii="Calibri" w:eastAsia="Times New Roman" w:hAnsi="Calibri" w:cs="Calibri"/>
          <w:color w:val="00B050"/>
          <w:lang w:eastAsia="sl-SI"/>
        </w:rPr>
        <w:t>IV.e</w:t>
      </w:r>
      <w:proofErr w:type="spellEnd"/>
      <w:r w:rsidRPr="006648D7">
        <w:rPr>
          <w:rFonts w:ascii="Calibri" w:eastAsia="Times New Roman" w:hAnsi="Calibri" w:cs="Calibri"/>
          <w:color w:val="00B050"/>
          <w:lang w:eastAsia="sl-SI"/>
        </w:rPr>
        <w:t xml:space="preserve">  DRUGE ZAHTEVE</w:t>
      </w:r>
    </w:p>
    <w:p w14:paraId="37E3BF50" w14:textId="77777777" w:rsidR="006648D7" w:rsidRPr="006648D7" w:rsidRDefault="006648D7" w:rsidP="006648D7">
      <w:pPr>
        <w:spacing w:after="0" w:line="240" w:lineRule="auto"/>
        <w:jc w:val="both"/>
        <w:rPr>
          <w:rFonts w:ascii="Calibri" w:eastAsia="Times New Roman" w:hAnsi="Calibri" w:cs="Calibri"/>
          <w:color w:val="00B050"/>
          <w:lang w:eastAsia="sl-SI"/>
        </w:rPr>
      </w:pPr>
    </w:p>
    <w:p w14:paraId="372F357B" w14:textId="77777777" w:rsidR="006648D7" w:rsidRPr="006648D7" w:rsidRDefault="006648D7" w:rsidP="006648D7">
      <w:pPr>
        <w:spacing w:after="120" w:line="240" w:lineRule="auto"/>
        <w:jc w:val="both"/>
        <w:rPr>
          <w:rFonts w:ascii="Calibri" w:eastAsia="Times New Roman" w:hAnsi="Calibri" w:cs="Calibri"/>
          <w:u w:val="single"/>
          <w:lang w:eastAsia="sl-SI"/>
        </w:rPr>
      </w:pPr>
      <w:r w:rsidRPr="006648D7">
        <w:rPr>
          <w:rFonts w:ascii="Calibri" w:eastAsia="Times New Roman" w:hAnsi="Calibri" w:cs="Calibri"/>
          <w:u w:val="single"/>
          <w:lang w:eastAsia="sl-SI"/>
        </w:rPr>
        <w:t>JEZIK</w:t>
      </w:r>
      <w:r w:rsidRPr="006648D7">
        <w:rPr>
          <w:rFonts w:ascii="Calibri" w:eastAsia="Times New Roman" w:hAnsi="Calibri" w:cs="Calibri"/>
          <w:lang w:eastAsia="sl-SI"/>
        </w:rPr>
        <w:t>:</w:t>
      </w:r>
    </w:p>
    <w:p w14:paraId="29238C39" w14:textId="77777777" w:rsidR="006648D7" w:rsidRPr="006648D7" w:rsidRDefault="006648D7" w:rsidP="006648D7">
      <w:pPr>
        <w:spacing w:after="120" w:line="240" w:lineRule="auto"/>
        <w:jc w:val="both"/>
        <w:rPr>
          <w:rFonts w:ascii="Calibri" w:eastAsia="Times New Roman" w:hAnsi="Calibri" w:cs="Calibri"/>
          <w:bCs/>
          <w:lang w:eastAsia="sl-SI"/>
        </w:rPr>
      </w:pPr>
      <w:r w:rsidRPr="006648D7">
        <w:rPr>
          <w:rFonts w:ascii="Calibri" w:eastAsia="Times New Roman" w:hAnsi="Calibri" w:cs="Calibri"/>
          <w:bCs/>
          <w:lang w:eastAsia="sl-SI"/>
        </w:rPr>
        <w:t xml:space="preserve">Ponudba na obveznih obrazcih, določenih v razdelku </w:t>
      </w:r>
      <w:proofErr w:type="spellStart"/>
      <w:r w:rsidRPr="006648D7">
        <w:rPr>
          <w:rFonts w:ascii="Calibri" w:eastAsia="Times New Roman" w:hAnsi="Calibri" w:cs="Calibri"/>
          <w:bCs/>
          <w:lang w:eastAsia="sl-SI"/>
        </w:rPr>
        <w:t>IV.a</w:t>
      </w:r>
      <w:proofErr w:type="spellEnd"/>
      <w:r w:rsidRPr="006648D7">
        <w:rPr>
          <w:rFonts w:ascii="Calibri" w:eastAsia="Times New Roman" w:hAnsi="Calibri" w:cs="Calibri"/>
          <w:bCs/>
          <w:lang w:eastAsia="sl-SI"/>
        </w:rPr>
        <w:t xml:space="preserve"> tega povabila, mora biti podana v slovenskem ali angleškem jeziku.</w:t>
      </w:r>
    </w:p>
    <w:p w14:paraId="53C726B2" w14:textId="7648B045"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Cs/>
          <w:lang w:eastAsia="sl-SI"/>
        </w:rPr>
        <w:t xml:space="preserve">Komunikacija s ponudniki </w:t>
      </w:r>
      <w:r w:rsidRPr="006648D7">
        <w:rPr>
          <w:bCs/>
        </w:rPr>
        <w:t xml:space="preserve"> </w:t>
      </w:r>
      <w:r w:rsidRPr="006648D7">
        <w:rPr>
          <w:rFonts w:ascii="Calibri" w:eastAsia="Times New Roman" w:hAnsi="Calibri" w:cs="Calibri"/>
          <w:bCs/>
          <w:lang w:eastAsia="sl-SI"/>
        </w:rPr>
        <w:t xml:space="preserve">v okviru javnega naročila, pri implementaciji in </w:t>
      </w:r>
      <w:r w:rsidR="00C20E4E">
        <w:rPr>
          <w:rFonts w:ascii="Calibri" w:eastAsia="Times New Roman" w:hAnsi="Calibri" w:cs="Calibri"/>
          <w:bCs/>
          <w:lang w:eastAsia="sl-SI"/>
        </w:rPr>
        <w:t>upravljanju</w:t>
      </w:r>
      <w:r w:rsidR="00C20E4E" w:rsidRPr="006648D7">
        <w:rPr>
          <w:rFonts w:ascii="Calibri" w:eastAsia="Times New Roman" w:hAnsi="Calibri" w:cs="Calibri"/>
          <w:bCs/>
          <w:lang w:eastAsia="sl-SI"/>
        </w:rPr>
        <w:t xml:space="preserve"> </w:t>
      </w:r>
      <w:r w:rsidRPr="006648D7">
        <w:rPr>
          <w:rFonts w:ascii="Calibri" w:eastAsia="Times New Roman" w:hAnsi="Calibri" w:cs="Calibri"/>
          <w:bCs/>
          <w:lang w:eastAsia="sl-SI"/>
        </w:rPr>
        <w:t>informacijske</w:t>
      </w:r>
      <w:r w:rsidRPr="006648D7">
        <w:rPr>
          <w:rFonts w:ascii="Calibri" w:eastAsia="Times New Roman" w:hAnsi="Calibri" w:cs="Calibri"/>
          <w:lang w:eastAsia="sl-SI"/>
        </w:rPr>
        <w:t xml:space="preserve"> rešitve SPP mora potekati v slovenskem ali angleškem jeziku.</w:t>
      </w:r>
    </w:p>
    <w:p w14:paraId="1A245927" w14:textId="77777777" w:rsidR="006648D7" w:rsidRPr="006648D7" w:rsidRDefault="006648D7" w:rsidP="006648D7">
      <w:pPr>
        <w:spacing w:after="0" w:line="240" w:lineRule="auto"/>
        <w:jc w:val="both"/>
        <w:rPr>
          <w:rFonts w:ascii="Calibri" w:eastAsia="Times New Roman" w:hAnsi="Calibri" w:cs="Calibri"/>
          <w:color w:val="FF0000"/>
          <w:u w:val="single"/>
          <w:lang w:eastAsia="sl-SI"/>
        </w:rPr>
      </w:pPr>
    </w:p>
    <w:p w14:paraId="7F7CE283" w14:textId="0498BBBB" w:rsidR="006648D7" w:rsidRPr="006648D7" w:rsidRDefault="006648D7" w:rsidP="006648D7">
      <w:pPr>
        <w:spacing w:after="120" w:line="240" w:lineRule="auto"/>
        <w:jc w:val="both"/>
        <w:rPr>
          <w:rFonts w:ascii="Calibri" w:eastAsia="Times New Roman" w:hAnsi="Calibri" w:cs="Calibri"/>
          <w:color w:val="000000" w:themeColor="text1"/>
          <w:u w:val="single"/>
          <w:lang w:eastAsia="sl-SI"/>
        </w:rPr>
      </w:pPr>
      <w:r w:rsidRPr="006648D7">
        <w:rPr>
          <w:rFonts w:ascii="Calibri" w:eastAsia="Times New Roman" w:hAnsi="Calibri" w:cs="Calibri"/>
          <w:color w:val="000000" w:themeColor="text1"/>
          <w:u w:val="single"/>
          <w:lang w:eastAsia="sl-SI"/>
        </w:rPr>
        <w:t>SKUPNA PONUDBA</w:t>
      </w:r>
      <w:r w:rsidRPr="006648D7">
        <w:rPr>
          <w:rFonts w:ascii="Calibri" w:eastAsia="Times New Roman" w:hAnsi="Calibri" w:cs="Calibri"/>
          <w:color w:val="000000" w:themeColor="text1"/>
          <w:lang w:eastAsia="sl-SI"/>
        </w:rPr>
        <w:t>:</w:t>
      </w:r>
    </w:p>
    <w:p w14:paraId="750AC861"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Pri tem naročilu je dovoljena skupna ponudba skupine izvajalcev (dva ali več partnerjev/ </w:t>
      </w:r>
      <w:proofErr w:type="spellStart"/>
      <w:r w:rsidRPr="006648D7">
        <w:rPr>
          <w:rFonts w:ascii="Calibri" w:eastAsia="Times New Roman" w:hAnsi="Calibri" w:cs="Calibri"/>
          <w:lang w:eastAsia="sl-SI"/>
        </w:rPr>
        <w:t>soponudnikov</w:t>
      </w:r>
      <w:proofErr w:type="spellEnd"/>
      <w:r w:rsidRPr="006648D7">
        <w:rPr>
          <w:rFonts w:ascii="Calibri" w:eastAsia="Times New Roman" w:hAnsi="Calibri" w:cs="Calibri"/>
          <w:lang w:eastAsia="sl-SI"/>
        </w:rPr>
        <w:t xml:space="preserve"> oz. partnerjev), kar </w:t>
      </w:r>
      <w:r w:rsidRPr="006648D7">
        <w:rPr>
          <w:rFonts w:ascii="Calibri" w:eastAsia="Times New Roman" w:hAnsi="Calibri" w:cs="Calibri"/>
          <w:i/>
          <w:iCs/>
          <w:lang w:eastAsia="sl-SI"/>
        </w:rPr>
        <w:t>poslovodeči</w:t>
      </w:r>
      <w:r w:rsidRPr="006648D7">
        <w:rPr>
          <w:rFonts w:ascii="Calibri" w:eastAsia="Times New Roman" w:hAnsi="Calibri" w:cs="Calibri"/>
          <w:lang w:eastAsia="sl-SI"/>
        </w:rPr>
        <w:t xml:space="preserve"> ponudnik</w:t>
      </w:r>
      <w:r w:rsidRPr="006648D7">
        <w:rPr>
          <w:rFonts w:ascii="Calibri" w:eastAsia="Times New Roman" w:hAnsi="Calibri" w:cs="Calibri"/>
          <w:vertAlign w:val="superscript"/>
          <w:lang w:eastAsia="sl-SI"/>
        </w:rPr>
        <w:footnoteReference w:id="4"/>
      </w:r>
      <w:r w:rsidRPr="006648D7">
        <w:rPr>
          <w:rFonts w:ascii="Calibri" w:eastAsia="Times New Roman" w:hAnsi="Calibri" w:cs="Calibri"/>
          <w:lang w:eastAsia="sl-SI"/>
        </w:rPr>
        <w:t xml:space="preserve"> ustrezno označi v obrazcu »Prijava k sodelovanju« ter za vsakega ostalega partnerja/</w:t>
      </w:r>
      <w:proofErr w:type="spellStart"/>
      <w:r w:rsidRPr="006648D7">
        <w:rPr>
          <w:rFonts w:ascii="Calibri" w:eastAsia="Times New Roman" w:hAnsi="Calibri" w:cs="Calibri"/>
          <w:lang w:eastAsia="sl-SI"/>
        </w:rPr>
        <w:t>soponudnika</w:t>
      </w:r>
      <w:proofErr w:type="spellEnd"/>
      <w:r w:rsidRPr="006648D7">
        <w:rPr>
          <w:rFonts w:ascii="Calibri" w:eastAsia="Times New Roman" w:hAnsi="Calibri" w:cs="Calibri"/>
          <w:lang w:eastAsia="sl-SI"/>
        </w:rPr>
        <w:t xml:space="preserve"> v ponudbi predloži ustrezen obrazec »Prijava drugih </w:t>
      </w:r>
      <w:r w:rsidRPr="006648D7">
        <w:rPr>
          <w:rFonts w:ascii="Calibri" w:eastAsia="Times New Roman" w:hAnsi="Calibri" w:cs="Calibri"/>
          <w:lang w:eastAsia="sl-SI"/>
        </w:rPr>
        <w:lastRenderedPageBreak/>
        <w:t xml:space="preserve">udeležencev« in </w:t>
      </w:r>
      <w:r w:rsidRPr="006648D7">
        <w:rPr>
          <w:rFonts w:ascii="Calibri" w:eastAsia="Times New Roman" w:hAnsi="Calibri" w:cs="Calibri"/>
          <w:color w:val="000000" w:themeColor="text1"/>
          <w:lang w:eastAsia="sl-SI"/>
        </w:rPr>
        <w:t>druge zahtevane dokumente. Ponudbi je potrebno priložiti tudi pogodbo oziroma drug ustrezen dokument iz katerega izhaja delitev del med partnerji/</w:t>
      </w:r>
      <w:proofErr w:type="spellStart"/>
      <w:r w:rsidRPr="006648D7">
        <w:rPr>
          <w:rFonts w:ascii="Calibri" w:eastAsia="Times New Roman" w:hAnsi="Calibri" w:cs="Calibri"/>
          <w:color w:val="000000" w:themeColor="text1"/>
          <w:lang w:eastAsia="sl-SI"/>
        </w:rPr>
        <w:t>soponudniki</w:t>
      </w:r>
      <w:proofErr w:type="spellEnd"/>
      <w:r w:rsidRPr="006648D7">
        <w:rPr>
          <w:rFonts w:ascii="Calibri" w:eastAsia="Times New Roman" w:hAnsi="Calibri" w:cs="Calibri"/>
          <w:color w:val="000000" w:themeColor="text1"/>
          <w:lang w:eastAsia="sl-SI"/>
        </w:rPr>
        <w:t>.</w:t>
      </w:r>
    </w:p>
    <w:p w14:paraId="39B616C4"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Glede razlogov za izključitev in izpolnjevanja pogojev za sodelovanje v primeru skupne ponudbe glejte razdelka </w:t>
      </w:r>
      <w:proofErr w:type="spellStart"/>
      <w:r w:rsidRPr="006648D7">
        <w:rPr>
          <w:rFonts w:ascii="Calibri" w:eastAsia="Times New Roman" w:hAnsi="Calibri" w:cs="Calibri"/>
          <w:color w:val="000000" w:themeColor="text1"/>
          <w:lang w:eastAsia="sl-SI"/>
        </w:rPr>
        <w:t>II.a</w:t>
      </w:r>
      <w:proofErr w:type="spellEnd"/>
      <w:r w:rsidRPr="006648D7">
        <w:rPr>
          <w:rFonts w:ascii="Calibri" w:eastAsia="Times New Roman" w:hAnsi="Calibri" w:cs="Calibri"/>
          <w:color w:val="000000" w:themeColor="text1"/>
          <w:lang w:eastAsia="sl-SI"/>
        </w:rPr>
        <w:t xml:space="preserve"> in </w:t>
      </w:r>
      <w:proofErr w:type="spellStart"/>
      <w:r w:rsidRPr="006648D7">
        <w:rPr>
          <w:rFonts w:ascii="Calibri" w:eastAsia="Times New Roman" w:hAnsi="Calibri" w:cs="Calibri"/>
          <w:color w:val="000000" w:themeColor="text1"/>
          <w:lang w:eastAsia="sl-SI"/>
        </w:rPr>
        <w:t>II.b</w:t>
      </w:r>
      <w:proofErr w:type="spellEnd"/>
      <w:r w:rsidRPr="006648D7">
        <w:rPr>
          <w:rFonts w:ascii="Calibri" w:eastAsia="Times New Roman" w:hAnsi="Calibri" w:cs="Calibri"/>
          <w:color w:val="000000" w:themeColor="text1"/>
          <w:lang w:eastAsia="sl-SI"/>
        </w:rPr>
        <w:t xml:space="preserve"> tega povabila.</w:t>
      </w:r>
    </w:p>
    <w:p w14:paraId="19943BD7" w14:textId="77777777" w:rsidR="006648D7" w:rsidRPr="006648D7" w:rsidRDefault="006648D7" w:rsidP="006648D7">
      <w:pPr>
        <w:spacing w:after="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V primeru, da bo kot najugodnejši ponudnik izbrana skupina izvajalcev, se bo v sklenjeni pogodbi o izvedbi naročila določila neomejena solidarna odgovornost vseh </w:t>
      </w:r>
      <w:proofErr w:type="spellStart"/>
      <w:r w:rsidRPr="006648D7">
        <w:rPr>
          <w:rFonts w:ascii="Calibri" w:eastAsia="Times New Roman" w:hAnsi="Calibri" w:cs="Calibri"/>
          <w:color w:val="000000" w:themeColor="text1"/>
          <w:lang w:eastAsia="sl-SI"/>
        </w:rPr>
        <w:t>soponudnikov</w:t>
      </w:r>
      <w:proofErr w:type="spellEnd"/>
      <w:r w:rsidRPr="006648D7">
        <w:rPr>
          <w:rFonts w:ascii="Calibri" w:eastAsia="Times New Roman" w:hAnsi="Calibri" w:cs="Calibri"/>
          <w:color w:val="000000" w:themeColor="text1"/>
          <w:lang w:eastAsia="sl-SI"/>
        </w:rPr>
        <w:t xml:space="preserve"> v razmerju do naročnika ter natančno opredelilo naloge in odgovornost posameznih </w:t>
      </w:r>
      <w:proofErr w:type="spellStart"/>
      <w:r w:rsidRPr="006648D7">
        <w:rPr>
          <w:rFonts w:ascii="Calibri" w:eastAsia="Times New Roman" w:hAnsi="Calibri" w:cs="Calibri"/>
          <w:color w:val="000000" w:themeColor="text1"/>
          <w:lang w:eastAsia="sl-SI"/>
        </w:rPr>
        <w:t>soponudnikov</w:t>
      </w:r>
      <w:proofErr w:type="spellEnd"/>
      <w:r w:rsidRPr="006648D7">
        <w:rPr>
          <w:rFonts w:ascii="Calibri" w:eastAsia="Times New Roman" w:hAnsi="Calibri" w:cs="Calibri"/>
          <w:color w:val="000000" w:themeColor="text1"/>
          <w:lang w:eastAsia="sl-SI"/>
        </w:rPr>
        <w:t xml:space="preserve">. Takšno pogodbo bodo morali podpisati vsi </w:t>
      </w:r>
      <w:proofErr w:type="spellStart"/>
      <w:r w:rsidRPr="006648D7">
        <w:rPr>
          <w:rFonts w:ascii="Calibri" w:eastAsia="Times New Roman" w:hAnsi="Calibri" w:cs="Calibri"/>
          <w:color w:val="000000" w:themeColor="text1"/>
          <w:lang w:eastAsia="sl-SI"/>
        </w:rPr>
        <w:t>soponudniki</w:t>
      </w:r>
      <w:proofErr w:type="spellEnd"/>
      <w:r w:rsidRPr="006648D7">
        <w:rPr>
          <w:rFonts w:ascii="Calibri" w:eastAsia="Times New Roman" w:hAnsi="Calibri" w:cs="Calibri"/>
          <w:color w:val="000000" w:themeColor="text1"/>
          <w:lang w:eastAsia="sl-SI"/>
        </w:rPr>
        <w:t>.</w:t>
      </w:r>
    </w:p>
    <w:p w14:paraId="66C86A64" w14:textId="77777777" w:rsidR="006648D7" w:rsidRPr="006648D7" w:rsidRDefault="006648D7" w:rsidP="006648D7">
      <w:pPr>
        <w:spacing w:after="0" w:line="240" w:lineRule="auto"/>
        <w:jc w:val="both"/>
        <w:rPr>
          <w:rFonts w:ascii="Calibri" w:eastAsia="Times New Roman" w:hAnsi="Calibri" w:cs="Calibri"/>
          <w:color w:val="FF0000"/>
          <w:u w:val="single"/>
          <w:lang w:eastAsia="sl-SI"/>
        </w:rPr>
      </w:pPr>
    </w:p>
    <w:p w14:paraId="31A65C84" w14:textId="77777777" w:rsidR="006648D7" w:rsidRPr="006648D7" w:rsidRDefault="006648D7" w:rsidP="006648D7">
      <w:pPr>
        <w:tabs>
          <w:tab w:val="center" w:pos="4536"/>
          <w:tab w:val="right" w:pos="9072"/>
        </w:tabs>
        <w:spacing w:after="120" w:line="240" w:lineRule="auto"/>
        <w:rPr>
          <w:rFonts w:ascii="Calibri" w:eastAsia="Times New Roman" w:hAnsi="Calibri" w:cs="Calibri"/>
          <w:color w:val="000000" w:themeColor="text1"/>
          <w:u w:val="single"/>
          <w:lang w:eastAsia="sl-SI"/>
        </w:rPr>
      </w:pPr>
      <w:r w:rsidRPr="006648D7">
        <w:rPr>
          <w:rFonts w:ascii="Calibri" w:eastAsia="Times New Roman" w:hAnsi="Calibri" w:cs="Calibri"/>
          <w:color w:val="000000" w:themeColor="text1"/>
          <w:u w:val="single"/>
          <w:lang w:eastAsia="sl-SI"/>
        </w:rPr>
        <w:t>PODIZVAJALCI, DRUG NAČIN UPORABE ZMOGLJIVOSTI DRUGIH SUBJEKTOV</w:t>
      </w:r>
      <w:r w:rsidRPr="006648D7">
        <w:rPr>
          <w:rFonts w:ascii="Calibri" w:eastAsia="Times New Roman" w:hAnsi="Calibri" w:cs="Calibri"/>
          <w:color w:val="000000" w:themeColor="text1"/>
          <w:lang w:eastAsia="sl-SI"/>
        </w:rPr>
        <w:t>:</w:t>
      </w:r>
    </w:p>
    <w:p w14:paraId="5637F3CA"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V primeru, da bo ponudnik pri predmetnem naročilu nastopal s podizvajalcem ali na kak drug način uporabil zmogljivosti drugih subjektov, to ustrezno označi v obrazcu </w:t>
      </w:r>
      <w:r w:rsidRPr="006648D7">
        <w:rPr>
          <w:rFonts w:ascii="Calibri" w:eastAsia="Times New Roman" w:hAnsi="Calibri" w:cs="Calibri"/>
          <w:b/>
          <w:bCs/>
          <w:lang w:eastAsia="sl-SI"/>
        </w:rPr>
        <w:t>»</w:t>
      </w:r>
      <w:r w:rsidRPr="006648D7">
        <w:rPr>
          <w:rFonts w:ascii="Calibri" w:eastAsia="Times New Roman" w:hAnsi="Calibri" w:cs="Calibri"/>
          <w:color w:val="000000" w:themeColor="text1"/>
          <w:lang w:eastAsia="sl-SI"/>
        </w:rPr>
        <w:t>Prijava k sodelovanju</w:t>
      </w:r>
      <w:r w:rsidRPr="006648D7">
        <w:rPr>
          <w:rFonts w:ascii="Calibri" w:eastAsia="Times New Roman" w:hAnsi="Calibri" w:cs="Calibri"/>
          <w:b/>
          <w:lang w:eastAsia="sl-SI"/>
        </w:rPr>
        <w:t>«</w:t>
      </w:r>
      <w:r w:rsidRPr="006648D7">
        <w:rPr>
          <w:rFonts w:ascii="Calibri" w:eastAsia="Times New Roman" w:hAnsi="Calibri" w:cs="Calibri"/>
          <w:color w:val="000000" w:themeColor="text1"/>
          <w:lang w:eastAsia="sl-SI"/>
        </w:rPr>
        <w:t xml:space="preserve"> ter za vsakega podizvajalca in drug subjekt v ponudbi predloži ustrezen obrazec </w:t>
      </w:r>
      <w:r w:rsidRPr="006648D7">
        <w:rPr>
          <w:rFonts w:ascii="Calibri" w:eastAsia="Times New Roman" w:hAnsi="Calibri" w:cs="Calibri"/>
          <w:b/>
          <w:bCs/>
          <w:lang w:eastAsia="sl-SI"/>
        </w:rPr>
        <w:t>»</w:t>
      </w:r>
      <w:r w:rsidRPr="006648D7">
        <w:rPr>
          <w:rFonts w:ascii="Calibri" w:eastAsia="Times New Roman" w:hAnsi="Calibri" w:cs="Calibri"/>
          <w:color w:val="000000" w:themeColor="text1"/>
          <w:lang w:eastAsia="sl-SI"/>
        </w:rPr>
        <w:t>Prijava drugih udeležencev</w:t>
      </w:r>
      <w:r w:rsidRPr="006648D7">
        <w:rPr>
          <w:rFonts w:ascii="Calibri" w:eastAsia="Times New Roman" w:hAnsi="Calibri" w:cs="Calibri"/>
          <w:b/>
          <w:lang w:eastAsia="sl-SI"/>
        </w:rPr>
        <w:t>«</w:t>
      </w:r>
      <w:r w:rsidRPr="006648D7">
        <w:rPr>
          <w:rFonts w:ascii="Calibri" w:eastAsia="Times New Roman" w:hAnsi="Calibri" w:cs="Calibri"/>
          <w:color w:val="000000" w:themeColor="text1"/>
          <w:lang w:eastAsia="sl-SI"/>
        </w:rPr>
        <w:t xml:space="preserve"> in druge zahtevane dokumente.</w:t>
      </w:r>
    </w:p>
    <w:p w14:paraId="3B90834B"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color w:val="000000" w:themeColor="text1"/>
          <w:lang w:eastAsia="sl-SI"/>
        </w:rPr>
      </w:pPr>
      <w:r w:rsidRPr="006648D7">
        <w:rPr>
          <w:rFonts w:ascii="Calibri" w:eastAsia="Times New Roman" w:hAnsi="Calibri" w:cs="Calibri"/>
          <w:bCs/>
          <w:color w:val="000000" w:themeColor="text1"/>
          <w:lang w:eastAsia="sl-SI"/>
        </w:rPr>
        <w:t xml:space="preserve">Glede razlogov za izključitev in izpolnjevanja pogojev za sodelovanje v primeru nastopanja s podizvajalcem (ali drugega načina uporabe zmogljivosti drugih subjektov) glejte razdelka </w:t>
      </w:r>
      <w:proofErr w:type="spellStart"/>
      <w:r w:rsidRPr="006648D7">
        <w:rPr>
          <w:rFonts w:ascii="Calibri" w:eastAsia="Times New Roman" w:hAnsi="Calibri" w:cs="Calibri"/>
          <w:bCs/>
          <w:color w:val="000000" w:themeColor="text1"/>
          <w:lang w:eastAsia="sl-SI"/>
        </w:rPr>
        <w:t>II.a</w:t>
      </w:r>
      <w:proofErr w:type="spellEnd"/>
      <w:r w:rsidRPr="006648D7">
        <w:rPr>
          <w:rFonts w:ascii="Calibri" w:eastAsia="Times New Roman" w:hAnsi="Calibri" w:cs="Calibri"/>
          <w:bCs/>
          <w:color w:val="000000" w:themeColor="text1"/>
          <w:lang w:eastAsia="sl-SI"/>
        </w:rPr>
        <w:t xml:space="preserve"> in </w:t>
      </w:r>
      <w:proofErr w:type="spellStart"/>
      <w:r w:rsidRPr="006648D7">
        <w:rPr>
          <w:rFonts w:ascii="Calibri" w:eastAsia="Times New Roman" w:hAnsi="Calibri" w:cs="Calibri"/>
          <w:bCs/>
          <w:color w:val="000000" w:themeColor="text1"/>
          <w:lang w:eastAsia="sl-SI"/>
        </w:rPr>
        <w:t>II.b</w:t>
      </w:r>
      <w:proofErr w:type="spellEnd"/>
      <w:r w:rsidRPr="006648D7">
        <w:rPr>
          <w:rFonts w:ascii="Calibri" w:eastAsia="Times New Roman" w:hAnsi="Calibri" w:cs="Calibri"/>
          <w:bCs/>
          <w:color w:val="000000" w:themeColor="text1"/>
          <w:lang w:eastAsia="sl-SI"/>
        </w:rPr>
        <w:t xml:space="preserve">  v povezavi z razdelkom </w:t>
      </w:r>
      <w:proofErr w:type="spellStart"/>
      <w:r w:rsidRPr="006648D7">
        <w:rPr>
          <w:rFonts w:ascii="Calibri" w:eastAsia="Times New Roman" w:hAnsi="Calibri" w:cs="Calibri"/>
          <w:bCs/>
          <w:color w:val="000000" w:themeColor="text1"/>
          <w:lang w:eastAsia="sl-SI"/>
        </w:rPr>
        <w:t>IV.a</w:t>
      </w:r>
      <w:proofErr w:type="spellEnd"/>
      <w:r w:rsidRPr="006648D7">
        <w:rPr>
          <w:rFonts w:ascii="Calibri" w:eastAsia="Times New Roman" w:hAnsi="Calibri" w:cs="Calibri"/>
          <w:bCs/>
          <w:color w:val="000000" w:themeColor="text1"/>
          <w:lang w:eastAsia="sl-SI"/>
        </w:rPr>
        <w:t xml:space="preserve"> tega povabila.</w:t>
      </w:r>
    </w:p>
    <w:p w14:paraId="3209B834"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bCs/>
          <w:color w:val="000000" w:themeColor="text1"/>
          <w:lang w:eastAsia="sl-SI"/>
        </w:rPr>
      </w:pPr>
      <w:r w:rsidRPr="006648D7">
        <w:rPr>
          <w:rFonts w:ascii="Calibri" w:eastAsia="Times New Roman" w:hAnsi="Calibri" w:cs="Calibri"/>
          <w:bCs/>
          <w:color w:val="000000" w:themeColor="text1"/>
          <w:lang w:eastAsia="sl-SI"/>
        </w:rPr>
        <w:t>Če podizvajalec zahteva neposredno plačilo s strani naročnika, mora ponudnik v ponudbi priložiti zahtevo podizvajalca za neposredno plačilo (podpisana lastna izjava podizvajalca).</w:t>
      </w:r>
    </w:p>
    <w:p w14:paraId="39EC6235"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bCs/>
          <w:color w:val="000000" w:themeColor="text1"/>
          <w:lang w:eastAsia="sl-SI"/>
        </w:rPr>
      </w:pPr>
    </w:p>
    <w:p w14:paraId="3C805163"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bCs/>
          <w:color w:val="000000" w:themeColor="text1"/>
          <w:lang w:eastAsia="sl-SI"/>
        </w:rPr>
      </w:pPr>
      <w:r w:rsidRPr="006648D7">
        <w:rPr>
          <w:rFonts w:ascii="Calibri" w:eastAsia="Times New Roman" w:hAnsi="Calibri" w:cs="Calibri"/>
          <w:bCs/>
          <w:color w:val="000000" w:themeColor="text1"/>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21BF1D68"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Vključitev podizvajalcev v izvajanje pogodbenih obveznosti ali zamenjava podizvajalcev v času izvedbe pogodbenih obveznosti je možna samo ob pisnem predlogu ponudnika in v skladu s 94. členom ZJN-3.</w:t>
      </w:r>
    </w:p>
    <w:p w14:paraId="3BD7DB79"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00" w:themeColor="text1"/>
          <w:lang w:eastAsia="sl-SI"/>
        </w:rPr>
      </w:pPr>
    </w:p>
    <w:p w14:paraId="630B8FBD" w14:textId="77777777" w:rsidR="006648D7" w:rsidRPr="006648D7" w:rsidRDefault="006648D7" w:rsidP="006648D7">
      <w:pPr>
        <w:tabs>
          <w:tab w:val="center" w:pos="4536"/>
          <w:tab w:val="right" w:pos="9072"/>
        </w:tabs>
        <w:spacing w:after="120" w:line="240" w:lineRule="auto"/>
        <w:jc w:val="both"/>
        <w:rPr>
          <w:rFonts w:ascii="Calibri" w:eastAsia="Times New Roman" w:hAnsi="Calibri" w:cs="Calibri"/>
          <w:u w:val="single"/>
          <w:lang w:eastAsia="sl-SI"/>
        </w:rPr>
      </w:pPr>
      <w:r w:rsidRPr="006648D7">
        <w:rPr>
          <w:rFonts w:ascii="Calibri" w:eastAsia="Times New Roman" w:hAnsi="Calibri" w:cs="Calibri"/>
          <w:u w:val="single"/>
          <w:lang w:eastAsia="sl-SI"/>
        </w:rPr>
        <w:t>VARIANTNE IN OPCIJSKE PONUDBE</w:t>
      </w:r>
      <w:r w:rsidRPr="006648D7">
        <w:rPr>
          <w:rFonts w:ascii="Calibri" w:eastAsia="Times New Roman" w:hAnsi="Calibri" w:cs="Calibri"/>
          <w:lang w:eastAsia="sl-SI"/>
        </w:rPr>
        <w:t>:</w:t>
      </w:r>
    </w:p>
    <w:p w14:paraId="4D963D3F"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Niso dopustne.</w:t>
      </w:r>
    </w:p>
    <w:p w14:paraId="17B86FD5" w14:textId="77777777" w:rsidR="006648D7" w:rsidRPr="006648D7" w:rsidRDefault="006648D7" w:rsidP="006648D7">
      <w:pPr>
        <w:spacing w:after="0" w:line="240" w:lineRule="auto"/>
        <w:jc w:val="both"/>
        <w:rPr>
          <w:rFonts w:ascii="Calibri" w:eastAsia="Times New Roman" w:hAnsi="Calibri" w:cs="Calibri"/>
          <w:color w:val="000000"/>
          <w:u w:val="single"/>
          <w:lang w:eastAsia="sl-SI"/>
        </w:rPr>
      </w:pPr>
    </w:p>
    <w:p w14:paraId="19A6FEF8" w14:textId="77777777" w:rsidR="006648D7" w:rsidRPr="006648D7" w:rsidRDefault="006648D7" w:rsidP="006648D7">
      <w:pPr>
        <w:spacing w:after="120" w:line="240" w:lineRule="auto"/>
        <w:jc w:val="both"/>
        <w:rPr>
          <w:rFonts w:ascii="Calibri" w:eastAsia="Times New Roman" w:hAnsi="Calibri" w:cs="Calibri"/>
          <w:color w:val="000000"/>
          <w:u w:val="single"/>
          <w:lang w:eastAsia="sl-SI"/>
        </w:rPr>
      </w:pPr>
      <w:r w:rsidRPr="006648D7">
        <w:rPr>
          <w:rFonts w:ascii="Calibri" w:eastAsia="Times New Roman" w:hAnsi="Calibri" w:cs="Calibri"/>
          <w:color w:val="000000"/>
          <w:u w:val="single"/>
          <w:lang w:eastAsia="sl-SI"/>
        </w:rPr>
        <w:t>VELJAVNOST PONUDBE</w:t>
      </w:r>
      <w:r w:rsidRPr="006648D7">
        <w:rPr>
          <w:rFonts w:ascii="Calibri" w:eastAsia="Times New Roman" w:hAnsi="Calibri" w:cs="Calibri"/>
          <w:color w:val="000000"/>
          <w:lang w:eastAsia="sl-SI"/>
        </w:rPr>
        <w:t>:</w:t>
      </w:r>
    </w:p>
    <w:p w14:paraId="36903999"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Ponudba mora veljati najmanj do 31. 3. 2024. V </w:t>
      </w:r>
      <w:r w:rsidRPr="006648D7">
        <w:rPr>
          <w:rFonts w:ascii="Calibri" w:eastAsia="Times New Roman" w:hAnsi="Calibri" w:cs="Calibri"/>
          <w:color w:val="000000" w:themeColor="text1"/>
          <w:lang w:eastAsia="sl-SI"/>
        </w:rPr>
        <w:t>izjemnih okoliščinah lahko naročnik zahteva oz. prosi, da ponudniki podaljšajo čas veljavnosti svojih ponudb za določeno primerno dodatno obdobje.</w:t>
      </w:r>
    </w:p>
    <w:p w14:paraId="55FE83B0" w14:textId="77777777" w:rsidR="006648D7" w:rsidRPr="006648D7" w:rsidRDefault="006648D7" w:rsidP="006648D7">
      <w:pPr>
        <w:spacing w:after="0" w:line="240" w:lineRule="auto"/>
        <w:jc w:val="both"/>
        <w:rPr>
          <w:rFonts w:ascii="Calibri" w:eastAsia="Times New Roman" w:hAnsi="Calibri" w:cs="Calibri"/>
          <w:color w:val="000000"/>
          <w:u w:val="single"/>
          <w:lang w:eastAsia="sl-SI"/>
        </w:rPr>
      </w:pPr>
    </w:p>
    <w:p w14:paraId="200EE05D" w14:textId="77777777" w:rsidR="006648D7" w:rsidRPr="006648D7" w:rsidRDefault="006648D7" w:rsidP="006648D7">
      <w:pPr>
        <w:spacing w:after="120" w:line="240" w:lineRule="auto"/>
        <w:jc w:val="both"/>
        <w:rPr>
          <w:rFonts w:ascii="Calibri" w:eastAsia="Times New Roman" w:hAnsi="Calibri" w:cs="Calibri"/>
          <w:color w:val="000000"/>
          <w:u w:val="single"/>
          <w:lang w:eastAsia="sl-SI"/>
        </w:rPr>
      </w:pPr>
      <w:r w:rsidRPr="006648D7">
        <w:rPr>
          <w:rFonts w:ascii="Calibri" w:eastAsia="Times New Roman" w:hAnsi="Calibri" w:cs="Calibri"/>
          <w:color w:val="000000"/>
          <w:u w:val="single"/>
          <w:lang w:eastAsia="sl-SI"/>
        </w:rPr>
        <w:t>STROŠKI PONUDBE</w:t>
      </w:r>
      <w:r w:rsidRPr="006648D7">
        <w:rPr>
          <w:rFonts w:ascii="Calibri" w:eastAsia="Times New Roman" w:hAnsi="Calibri" w:cs="Calibri"/>
          <w:color w:val="000000"/>
          <w:lang w:eastAsia="sl-SI"/>
        </w:rPr>
        <w:t>:</w:t>
      </w:r>
    </w:p>
    <w:p w14:paraId="75C21910" w14:textId="77777777" w:rsidR="006648D7" w:rsidRPr="006648D7" w:rsidRDefault="006648D7" w:rsidP="006648D7">
      <w:pPr>
        <w:spacing w:after="0" w:line="240" w:lineRule="auto"/>
        <w:jc w:val="both"/>
        <w:rPr>
          <w:rFonts w:ascii="Calibri" w:eastAsia="Times New Roman" w:hAnsi="Calibri" w:cs="Calibri"/>
          <w:color w:val="000000"/>
          <w:lang w:eastAsia="sl-SI"/>
        </w:rPr>
      </w:pPr>
      <w:r w:rsidRPr="006648D7">
        <w:rPr>
          <w:rFonts w:ascii="Calibri" w:eastAsia="Times New Roman" w:hAnsi="Calibri" w:cs="Calibri"/>
          <w:color w:val="000000"/>
          <w:lang w:eastAsia="sl-SI"/>
        </w:rPr>
        <w:t xml:space="preserve">Ponudnik nosi vse stroške, povezane s pripravo in predložitvijo ponudbe. </w:t>
      </w:r>
    </w:p>
    <w:p w14:paraId="32486D61" w14:textId="77777777" w:rsidR="006648D7" w:rsidRPr="006648D7" w:rsidRDefault="006648D7" w:rsidP="006648D7">
      <w:pPr>
        <w:spacing w:after="0" w:line="240" w:lineRule="auto"/>
        <w:jc w:val="both"/>
        <w:rPr>
          <w:rFonts w:ascii="Calibri" w:eastAsia="Times New Roman" w:hAnsi="Calibri" w:cs="Calibri"/>
          <w:u w:val="single"/>
          <w:lang w:eastAsia="sl-SI"/>
        </w:rPr>
      </w:pPr>
    </w:p>
    <w:p w14:paraId="1F98F1BD" w14:textId="77777777" w:rsidR="006648D7" w:rsidRPr="006648D7" w:rsidRDefault="006648D7" w:rsidP="006648D7">
      <w:pPr>
        <w:spacing w:after="120" w:line="240" w:lineRule="auto"/>
        <w:jc w:val="both"/>
        <w:rPr>
          <w:rFonts w:ascii="Calibri" w:eastAsia="Times New Roman" w:hAnsi="Calibri" w:cs="Calibri"/>
          <w:color w:val="000000" w:themeColor="text1"/>
          <w:u w:val="single"/>
          <w:lang w:eastAsia="sl-SI"/>
        </w:rPr>
      </w:pPr>
      <w:r w:rsidRPr="006648D7">
        <w:rPr>
          <w:rFonts w:ascii="Calibri" w:eastAsia="Times New Roman" w:hAnsi="Calibri" w:cs="Calibri"/>
          <w:color w:val="000000" w:themeColor="text1"/>
          <w:u w:val="single"/>
          <w:lang w:eastAsia="sl-SI"/>
        </w:rPr>
        <w:t>PLAČILNI POGOJI, ROK IZVEDBE STORITEV IN DRUGI POGOJI IZVEDBE POSLA</w:t>
      </w:r>
      <w:r w:rsidRPr="006648D7">
        <w:rPr>
          <w:rFonts w:ascii="Calibri" w:eastAsia="Times New Roman" w:hAnsi="Calibri" w:cs="Calibri"/>
          <w:color w:val="000000" w:themeColor="text1"/>
          <w:lang w:eastAsia="sl-SI"/>
        </w:rPr>
        <w:t>:</w:t>
      </w:r>
    </w:p>
    <w:p w14:paraId="497EAEC9" w14:textId="67AB96C5"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Razvidno iz obrazcev »Predračun«, »Tehnične specifikacije« ter </w:t>
      </w:r>
      <w:bookmarkStart w:id="11" w:name="_Hlk34807310"/>
      <w:r w:rsidRPr="006648D7">
        <w:rPr>
          <w:rFonts w:ascii="Calibri" w:eastAsia="Times New Roman" w:hAnsi="Calibri" w:cs="Calibri"/>
          <w:color w:val="000000" w:themeColor="text1"/>
          <w:lang w:eastAsia="sl-SI"/>
        </w:rPr>
        <w:t>»Vzorec pogodbe«.</w:t>
      </w:r>
      <w:bookmarkEnd w:id="11"/>
    </w:p>
    <w:p w14:paraId="1C0427AB"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lang w:eastAsia="sl-SI"/>
        </w:rPr>
      </w:pPr>
      <w:bookmarkStart w:id="12" w:name="_Toc378333586"/>
      <w:r w:rsidRPr="006648D7">
        <w:rPr>
          <w:rFonts w:ascii="Calibri" w:eastAsia="Times New Roman" w:hAnsi="Calibri" w:cs="Calibri"/>
          <w:b/>
          <w:bCs/>
          <w:smallCaps/>
          <w:color w:val="00B050"/>
          <w:kern w:val="28"/>
          <w:u w:val="single"/>
          <w:lang w:eastAsia="sl-SI"/>
        </w:rPr>
        <w:t>V. FINANČNA ZAVAROVANJ</w:t>
      </w:r>
      <w:bookmarkEnd w:id="12"/>
      <w:r w:rsidRPr="006648D7">
        <w:rPr>
          <w:rFonts w:ascii="Calibri" w:eastAsia="Times New Roman" w:hAnsi="Calibri" w:cs="Calibri"/>
          <w:b/>
          <w:bCs/>
          <w:smallCaps/>
          <w:color w:val="00B050"/>
          <w:kern w:val="28"/>
          <w:u w:val="single"/>
          <w:lang w:eastAsia="sl-SI"/>
        </w:rPr>
        <w:t>A</w:t>
      </w:r>
    </w:p>
    <w:p w14:paraId="66728C02"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53720E1B"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lastRenderedPageBreak/>
        <w:t xml:space="preserve">Ponudnik lahko kot zahtevano zavarovanje predloži kavcijsko zavarovanje zavarovalnice ali bančno garancijo v skladu z Enotnimi pravili za garancije na poziv (EPGP), revizija iz leta 2010, izdana pri MTZ pod št. 758 (EPGP-758). </w:t>
      </w:r>
    </w:p>
    <w:p w14:paraId="1BC850E3" w14:textId="7266A256"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V primeru skupne ponudbe skupine izvajalcev (dva ali več partnerjev/</w:t>
      </w:r>
      <w:proofErr w:type="spellStart"/>
      <w:r w:rsidRPr="006648D7">
        <w:rPr>
          <w:rFonts w:ascii="Calibri" w:eastAsia="Times New Roman" w:hAnsi="Calibri" w:cs="Calibri"/>
          <w:lang w:eastAsia="sl-SI"/>
        </w:rPr>
        <w:t>soponudnikov</w:t>
      </w:r>
      <w:proofErr w:type="spellEnd"/>
      <w:r w:rsidRPr="006648D7">
        <w:rPr>
          <w:rFonts w:ascii="Calibri" w:eastAsia="Times New Roman" w:hAnsi="Calibri" w:cs="Calibri"/>
          <w:lang w:eastAsia="sl-SI"/>
        </w:rPr>
        <w:t>) je zavarovanje – eno in v celotni zahtevani vrednosti – dolžan predložiti poslovodeči ponudnik (tisti, ki odda ponudbo)</w:t>
      </w:r>
    </w:p>
    <w:p w14:paraId="6ED3CFA8" w14:textId="77777777" w:rsidR="006648D7" w:rsidRPr="006648D7" w:rsidRDefault="006648D7" w:rsidP="006648D7">
      <w:pPr>
        <w:numPr>
          <w:ilvl w:val="0"/>
          <w:numId w:val="3"/>
        </w:numPr>
        <w:spacing w:after="120" w:line="240" w:lineRule="auto"/>
        <w:ind w:left="425" w:hanging="357"/>
        <w:jc w:val="both"/>
        <w:rPr>
          <w:rFonts w:ascii="Calibri" w:eastAsia="Times New Roman" w:hAnsi="Calibri" w:cs="Calibri"/>
          <w:lang w:eastAsia="sl-SI"/>
        </w:rPr>
      </w:pPr>
      <w:r w:rsidRPr="006648D7">
        <w:rPr>
          <w:rFonts w:ascii="Calibri" w:eastAsia="Times New Roman" w:hAnsi="Calibri" w:cs="Calibri"/>
          <w:lang w:eastAsia="sl-SI"/>
        </w:rPr>
        <w:t>ZA RESNOST PONUDBE</w:t>
      </w:r>
    </w:p>
    <w:p w14:paraId="4ED24CE7"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Ponudnik mora v ponudbi predložiti zavarovanje za resnost ponudbe, ki je skladno z vzorcem »Obrazec zavarovanja za resnost ponudbe«.</w:t>
      </w:r>
    </w:p>
    <w:p w14:paraId="74DD10E8" w14:textId="77777777" w:rsidR="006648D7" w:rsidRPr="006648D7" w:rsidRDefault="006648D7" w:rsidP="006648D7">
      <w:pPr>
        <w:spacing w:after="0" w:line="240" w:lineRule="auto"/>
        <w:jc w:val="both"/>
        <w:rPr>
          <w:rFonts w:ascii="Calibri" w:eastAsia="Times New Roman" w:hAnsi="Calibri" w:cs="Calibri"/>
          <w:lang w:eastAsia="sl-SI"/>
        </w:rPr>
      </w:pPr>
    </w:p>
    <w:p w14:paraId="5FDE9010"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Zavarovanje za resnost ponudbe je zahtevano v višini 20.000,00 EUR in z veljavnostjo najmanj do 31. 3. 2024. </w:t>
      </w:r>
    </w:p>
    <w:p w14:paraId="78499259"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 podal izjavo o razbremenitvi zavez iz finančnega zavarovanja za resnost ponudbe.</w:t>
      </w:r>
    </w:p>
    <w:p w14:paraId="398046AF" w14:textId="77777777" w:rsidR="006648D7" w:rsidRPr="006648D7" w:rsidRDefault="006648D7" w:rsidP="006648D7">
      <w:pPr>
        <w:spacing w:after="0" w:line="240" w:lineRule="auto"/>
        <w:jc w:val="both"/>
        <w:rPr>
          <w:rFonts w:ascii="Calibri" w:eastAsia="Times New Roman" w:hAnsi="Calibri" w:cs="Calibri"/>
          <w:lang w:eastAsia="sl-SI"/>
        </w:rPr>
      </w:pPr>
    </w:p>
    <w:p w14:paraId="09248636"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Pogoji unovčenja zavarovanja in drugo v zvezi s tem zavarovanjem so razvidni iz vzorca tovrstnega finančnega zavarovanja iz razpisne dokumentacije ( »Obrazec zavarovanja za resnost ponudbe po EPGP-758«). </w:t>
      </w:r>
    </w:p>
    <w:p w14:paraId="593D88E7" w14:textId="77777777" w:rsidR="006648D7" w:rsidRPr="006648D7" w:rsidRDefault="006648D7" w:rsidP="006648D7">
      <w:pPr>
        <w:spacing w:after="0" w:line="240" w:lineRule="auto"/>
        <w:jc w:val="both"/>
        <w:rPr>
          <w:rFonts w:ascii="Calibri" w:eastAsia="Times New Roman" w:hAnsi="Calibri" w:cs="Calibri"/>
          <w:lang w:eastAsia="sl-SI"/>
        </w:rPr>
      </w:pPr>
    </w:p>
    <w:p w14:paraId="28B9E41B" w14:textId="5E440297" w:rsidR="006648D7" w:rsidRPr="006648D7" w:rsidRDefault="006648D7" w:rsidP="006648D7">
      <w:pPr>
        <w:spacing w:after="0" w:line="240" w:lineRule="auto"/>
        <w:jc w:val="both"/>
        <w:rPr>
          <w:rFonts w:ascii="Calibri" w:eastAsia="Times New Roman" w:hAnsi="Calibri" w:cs="Calibri"/>
          <w:b/>
          <w:bCs/>
          <w:lang w:eastAsia="sl-SI"/>
        </w:rPr>
      </w:pPr>
      <w:r w:rsidRPr="006648D7">
        <w:rPr>
          <w:rFonts w:ascii="Calibri" w:eastAsia="Times New Roman" w:hAnsi="Calibri" w:cs="Calibri"/>
          <w:b/>
          <w:bCs/>
          <w:lang w:eastAsia="sl-SI"/>
        </w:rPr>
        <w:t>Zavarovanje za resnost ponudbe mora biti priloženo v ponudbi, dopolnitev ponudbe z naknadno predložitvijo zavarovanja za resnost ponudbe skladno z določilo</w:t>
      </w:r>
      <w:r w:rsidR="00071EB0">
        <w:rPr>
          <w:rFonts w:ascii="Calibri" w:eastAsia="Times New Roman" w:hAnsi="Calibri" w:cs="Calibri"/>
          <w:b/>
          <w:bCs/>
          <w:lang w:eastAsia="sl-SI"/>
        </w:rPr>
        <w:t>m</w:t>
      </w:r>
      <w:r w:rsidRPr="006648D7">
        <w:rPr>
          <w:rFonts w:ascii="Calibri" w:eastAsia="Times New Roman" w:hAnsi="Calibri" w:cs="Calibri"/>
          <w:b/>
          <w:bCs/>
          <w:lang w:eastAsia="sl-SI"/>
        </w:rPr>
        <w:t xml:space="preserve"> 89. člena ZJN-3 ni dopustna. </w:t>
      </w:r>
    </w:p>
    <w:p w14:paraId="1CCE563A" w14:textId="77777777" w:rsidR="006648D7" w:rsidRPr="006648D7" w:rsidRDefault="006648D7" w:rsidP="006648D7">
      <w:pPr>
        <w:spacing w:after="0" w:line="240" w:lineRule="auto"/>
        <w:jc w:val="both"/>
        <w:rPr>
          <w:rFonts w:ascii="Calibri" w:eastAsia="Times New Roman" w:hAnsi="Calibri" w:cs="Calibri"/>
          <w:lang w:eastAsia="sl-SI"/>
        </w:rPr>
      </w:pPr>
    </w:p>
    <w:p w14:paraId="32CEB55B" w14:textId="77777777" w:rsidR="006648D7" w:rsidRPr="006648D7" w:rsidRDefault="006648D7" w:rsidP="006648D7">
      <w:pPr>
        <w:numPr>
          <w:ilvl w:val="0"/>
          <w:numId w:val="3"/>
        </w:numPr>
        <w:spacing w:after="120" w:line="240" w:lineRule="auto"/>
        <w:ind w:left="425" w:hanging="357"/>
        <w:jc w:val="both"/>
        <w:rPr>
          <w:rFonts w:ascii="Calibri" w:eastAsia="Times New Roman" w:hAnsi="Calibri" w:cs="Calibri"/>
          <w:lang w:eastAsia="sl-SI"/>
        </w:rPr>
      </w:pPr>
      <w:r w:rsidRPr="006648D7">
        <w:rPr>
          <w:rFonts w:ascii="Calibri" w:eastAsia="Times New Roman" w:hAnsi="Calibri" w:cs="Calibri"/>
          <w:lang w:eastAsia="sl-SI"/>
        </w:rPr>
        <w:t xml:space="preserve">ZA DOBRO IZVEDBO POGODBENIH OBVEZNOSTI: </w:t>
      </w:r>
    </w:p>
    <w:p w14:paraId="3F102612" w14:textId="7F9D535C"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Izbrani ponudnik bo moral najkasneje v 10 (desetih) dneh od sklenitve pogodbe o izvedbi naročila kot pogoj za njeno veljavnost naročniku predložiti zahtevano originalno zavarovanje v višini 10 % pogodbene vrednosti z DDV, z veljavnostjo še 180 dni po izteku veljavnosti pogodbe. V primeru utemeljenih okoliščin lahko naročnik rok za predložitev bančne garancije tudi podaljša.</w:t>
      </w:r>
    </w:p>
    <w:p w14:paraId="69915B5A"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Pogoji unovčenja zavarovanja in drugo v zvezi s tem zavarovanjem so razvidni iz obrazca </w:t>
      </w:r>
      <w:bookmarkStart w:id="13" w:name="_Hlk34313416"/>
    </w:p>
    <w:p w14:paraId="086A6B3C"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w:t>
      </w:r>
      <w:bookmarkEnd w:id="13"/>
      <w:r w:rsidRPr="006648D7">
        <w:rPr>
          <w:rFonts w:ascii="Calibri" w:eastAsia="Times New Roman" w:hAnsi="Calibri" w:cs="Calibri"/>
          <w:lang w:eastAsia="sl-SI"/>
        </w:rPr>
        <w:t>Vzorec pogodbe</w:t>
      </w:r>
      <w:bookmarkStart w:id="14" w:name="_Hlk34313427"/>
      <w:r w:rsidRPr="006648D7">
        <w:rPr>
          <w:rFonts w:ascii="Calibri" w:eastAsia="Times New Roman" w:hAnsi="Calibri" w:cs="Calibri"/>
          <w:lang w:eastAsia="sl-SI"/>
        </w:rPr>
        <w:t>«</w:t>
      </w:r>
      <w:bookmarkEnd w:id="14"/>
      <w:r w:rsidRPr="006648D7">
        <w:rPr>
          <w:rFonts w:ascii="Calibri" w:eastAsia="Times New Roman" w:hAnsi="Calibri" w:cs="Calibri"/>
          <w:lang w:eastAsia="sl-SI"/>
        </w:rPr>
        <w:t xml:space="preserve"> in obrazca »Obrazec zavarovanja za dobro izvedbo pogodbenih obveznosti po EPGP-758«.</w:t>
      </w:r>
    </w:p>
    <w:p w14:paraId="75A0809C" w14:textId="77777777" w:rsidR="006648D7" w:rsidRPr="006648D7" w:rsidRDefault="006648D7" w:rsidP="006648D7">
      <w:pPr>
        <w:spacing w:after="0" w:line="240" w:lineRule="auto"/>
        <w:jc w:val="both"/>
        <w:rPr>
          <w:rFonts w:ascii="Calibri" w:eastAsia="Times New Roman" w:hAnsi="Calibri" w:cs="Calibri"/>
          <w:lang w:eastAsia="sl-SI"/>
        </w:rPr>
      </w:pPr>
    </w:p>
    <w:p w14:paraId="2972DA22" w14:textId="77777777" w:rsidR="006648D7" w:rsidRPr="006648D7" w:rsidRDefault="006648D7" w:rsidP="006648D7">
      <w:pPr>
        <w:spacing w:after="0" w:line="240" w:lineRule="auto"/>
        <w:jc w:val="both"/>
        <w:rPr>
          <w:rFonts w:ascii="Calibri" w:eastAsia="Times New Roman" w:hAnsi="Calibri" w:cs="Calibri"/>
          <w:lang w:eastAsia="sl-SI"/>
        </w:rPr>
      </w:pPr>
    </w:p>
    <w:p w14:paraId="36270EC3"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lang w:eastAsia="sl-SI"/>
        </w:rPr>
      </w:pPr>
      <w:bookmarkStart w:id="15" w:name="_Toc378333589"/>
      <w:r w:rsidRPr="006648D7">
        <w:rPr>
          <w:rFonts w:ascii="Calibri" w:eastAsia="Times New Roman" w:hAnsi="Calibri" w:cs="Calibri"/>
          <w:b/>
          <w:bCs/>
          <w:smallCaps/>
          <w:color w:val="00B050"/>
          <w:kern w:val="28"/>
          <w:u w:val="single"/>
          <w:lang w:eastAsia="sl-SI"/>
        </w:rPr>
        <w:t>VI. MERILO ZA IZBIRO</w:t>
      </w:r>
    </w:p>
    <w:p w14:paraId="136E2276" w14:textId="77777777" w:rsidR="006648D7" w:rsidRPr="006648D7" w:rsidRDefault="006648D7" w:rsidP="006648D7">
      <w:pPr>
        <w:widowControl w:val="0"/>
        <w:suppressAutoHyphens/>
        <w:spacing w:after="0" w:line="240" w:lineRule="auto"/>
        <w:rPr>
          <w:rFonts w:ascii="Calibri" w:eastAsia="Times New Roman" w:hAnsi="Calibri" w:cs="Calibri"/>
          <w:b/>
          <w:bCs/>
          <w:i/>
          <w:lang w:eastAsia="sl-SI"/>
        </w:rPr>
      </w:pPr>
      <w:r w:rsidRPr="006648D7">
        <w:rPr>
          <w:rFonts w:ascii="Calibri" w:eastAsia="Times New Roman" w:hAnsi="Calibri" w:cs="Calibri"/>
          <w:lang w:eastAsia="sl-SI"/>
        </w:rPr>
        <w:t xml:space="preserve">Merilo za oddajo naročila je ekonomsko najugodnejša ponudba. </w:t>
      </w:r>
    </w:p>
    <w:p w14:paraId="032CD79F" w14:textId="77777777" w:rsidR="006648D7" w:rsidRPr="006648D7" w:rsidRDefault="006648D7" w:rsidP="006648D7">
      <w:pPr>
        <w:spacing w:after="0" w:line="240" w:lineRule="auto"/>
        <w:jc w:val="both"/>
        <w:rPr>
          <w:rFonts w:ascii="Calibri" w:eastAsia="Times New Roman" w:hAnsi="Calibri" w:cs="Calibri"/>
          <w:color w:val="000000" w:themeColor="text1"/>
          <w:u w:val="single"/>
          <w:lang w:eastAsia="sl-SI"/>
        </w:rPr>
      </w:pPr>
    </w:p>
    <w:p w14:paraId="6A589E90" w14:textId="77777777" w:rsidR="006648D7" w:rsidRPr="006648D7" w:rsidRDefault="006648D7" w:rsidP="006648D7">
      <w:pPr>
        <w:spacing w:after="120" w:line="240" w:lineRule="auto"/>
        <w:jc w:val="both"/>
        <w:rPr>
          <w:rFonts w:ascii="Calibri" w:eastAsia="Times New Roman" w:hAnsi="Calibri" w:cs="Calibri"/>
          <w:color w:val="000000"/>
        </w:rPr>
      </w:pPr>
      <w:r w:rsidRPr="006648D7">
        <w:rPr>
          <w:rFonts w:ascii="Calibri" w:eastAsia="Times New Roman" w:hAnsi="Calibri" w:cs="Calibri"/>
          <w:color w:val="000000"/>
        </w:rPr>
        <w:t>Ekonomsko najugodnejša ponudba, ki predstavlja seštevek točk</w:t>
      </w:r>
      <w:r w:rsidRPr="006648D7">
        <w:rPr>
          <w:rFonts w:ascii="Calibri" w:eastAsia="Times New Roman" w:hAnsi="Calibri" w:cs="Calibri"/>
          <w:b/>
          <w:bCs/>
          <w:color w:val="000000"/>
        </w:rPr>
        <w:t xml:space="preserve"> T1 + T2 + T3 + T4. </w:t>
      </w:r>
      <w:r w:rsidRPr="006648D7">
        <w:rPr>
          <w:rFonts w:ascii="Calibri" w:eastAsia="Times New Roman" w:hAnsi="Calibri" w:cs="Calibri"/>
          <w:color w:val="000000"/>
        </w:rPr>
        <w:t>Najugodnejša je dopustna ponudba, ki prejme največje število točk. Število točk se zaokroži na dve decimalki. Največje možno število točk je 100.</w:t>
      </w:r>
    </w:p>
    <w:p w14:paraId="64C7F62B" w14:textId="77777777" w:rsidR="006648D7" w:rsidRPr="006648D7" w:rsidRDefault="006648D7" w:rsidP="006648D7">
      <w:pPr>
        <w:spacing w:after="0" w:line="240" w:lineRule="auto"/>
        <w:ind w:firstLine="567"/>
        <w:rPr>
          <w:rFonts w:ascii="Calibri" w:eastAsia="Times New Roman" w:hAnsi="Calibri" w:cs="Calibri"/>
          <w:lang w:eastAsia="sl-SI"/>
        </w:rPr>
      </w:pPr>
    </w:p>
    <w:p w14:paraId="663BCA20" w14:textId="77777777" w:rsidR="006648D7" w:rsidRPr="00071EB0" w:rsidRDefault="006648D7" w:rsidP="00071EB0">
      <w:pPr>
        <w:spacing w:after="0" w:line="240" w:lineRule="auto"/>
        <w:rPr>
          <w:rFonts w:ascii="Calibri" w:eastAsia="Times New Roman" w:hAnsi="Calibri" w:cs="Calibri"/>
          <w:u w:val="single"/>
          <w:lang w:eastAsia="sl-SI"/>
        </w:rPr>
      </w:pPr>
      <w:r w:rsidRPr="00071EB0">
        <w:rPr>
          <w:rFonts w:ascii="Calibri" w:eastAsia="Times New Roman" w:hAnsi="Calibri" w:cs="Calibri"/>
          <w:u w:val="single"/>
          <w:lang w:eastAsia="sl-SI"/>
        </w:rPr>
        <w:t>Upoštevajo se naslednja merila:</w:t>
      </w:r>
      <w:r w:rsidRPr="00071EB0">
        <w:rPr>
          <w:rFonts w:ascii="Calibri" w:eastAsia="Times New Roman" w:hAnsi="Calibri" w:cs="Calibri"/>
          <w:u w:val="single"/>
          <w:lang w:eastAsia="sl-SI"/>
        </w:rPr>
        <w:tab/>
      </w:r>
    </w:p>
    <w:p w14:paraId="1EC62D28" w14:textId="77777777" w:rsidR="006648D7" w:rsidRPr="006648D7" w:rsidRDefault="006648D7" w:rsidP="006648D7">
      <w:pPr>
        <w:spacing w:after="0" w:line="240" w:lineRule="auto"/>
        <w:ind w:firstLine="567"/>
        <w:rPr>
          <w:rFonts w:ascii="Calibri" w:eastAsia="Times New Roman" w:hAnsi="Calibri" w:cs="Calibri"/>
          <w: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 xml:space="preserve">                                         </w:t>
      </w:r>
    </w:p>
    <w:p w14:paraId="33BF10DA" w14:textId="77777777" w:rsidR="006648D7" w:rsidRPr="006648D7" w:rsidRDefault="006648D7" w:rsidP="006648D7">
      <w:pPr>
        <w:spacing w:after="0" w:line="240" w:lineRule="auto"/>
        <w:jc w:val="both"/>
        <w:rPr>
          <w:rFonts w:ascii="Calibri" w:eastAsia="Times New Roman" w:hAnsi="Calibri" w:cs="Calibri"/>
          <w:color w:val="000000"/>
        </w:rPr>
      </w:pPr>
      <w:r w:rsidRPr="006648D7">
        <w:rPr>
          <w:rFonts w:ascii="Calibri" w:eastAsia="Times New Roman" w:hAnsi="Calibri" w:cs="Calibri"/>
          <w:b/>
          <w:bCs/>
          <w:color w:val="000000"/>
        </w:rPr>
        <w:t>T1_Cena</w:t>
      </w:r>
      <w:r w:rsidRPr="006648D7">
        <w:rPr>
          <w:rFonts w:ascii="Calibri" w:eastAsia="Times New Roman" w:hAnsi="Calibri" w:cs="Calibri"/>
          <w:color w:val="000000"/>
        </w:rPr>
        <w:t xml:space="preserve"> (največ 76 točk): Ponudnik z najnižjo skupno ponudbeno ceno v EUR brez DDV iz obrazca Predračun</w:t>
      </w:r>
      <w:r w:rsidRPr="006648D7">
        <w:rPr>
          <w:rFonts w:ascii="Calibri" w:eastAsia="Times New Roman" w:hAnsi="Calibri" w:cs="Calibri"/>
          <w:lang w:val="en-US"/>
        </w:rPr>
        <w:t xml:space="preserve"> </w:t>
      </w:r>
      <w:r w:rsidRPr="006648D7">
        <w:rPr>
          <w:rFonts w:ascii="Calibri" w:eastAsia="Times New Roman" w:hAnsi="Calibri" w:cs="Calibri"/>
          <w:color w:val="000000"/>
        </w:rPr>
        <w:t>prejme 76 točk, ostali po formuli:</w:t>
      </w:r>
    </w:p>
    <w:p w14:paraId="43F65350" w14:textId="77777777" w:rsidR="006648D7" w:rsidRPr="006648D7" w:rsidRDefault="006648D7" w:rsidP="006648D7">
      <w:pPr>
        <w:spacing w:before="100" w:beforeAutospacing="1" w:after="100" w:afterAutospacing="1" w:line="240" w:lineRule="auto"/>
        <w:rPr>
          <w:rFonts w:ascii="Calibri" w:eastAsia="Times New Roman" w:hAnsi="Calibri" w:cs="Calibri"/>
          <w:color w:val="000000"/>
        </w:rPr>
      </w:pPr>
      <w:r w:rsidRPr="006648D7">
        <w:rPr>
          <w:rFonts w:ascii="Calibri" w:eastAsia="Times New Roman" w:hAnsi="Calibri" w:cs="Calibri"/>
          <w:iCs/>
          <w:color w:val="000000"/>
        </w:rPr>
        <w:t xml:space="preserve">T1 </w:t>
      </w:r>
      <m:oMath>
        <m:r>
          <m:rPr>
            <m:sty m:val="p"/>
          </m:rPr>
          <w:rPr>
            <w:rFonts w:ascii="Cambria Math" w:eastAsia="Times New Roman" w:hAnsi="Cambria Math" w:cs="Calibri"/>
            <w:color w:val="000000"/>
          </w:rPr>
          <m:t>=</m:t>
        </m:r>
        <m:f>
          <m:fPr>
            <m:ctrlPr>
              <w:rPr>
                <w:rFonts w:ascii="Cambria Math" w:eastAsia="Times New Roman" w:hAnsi="Cambria Math" w:cs="Times New Roman"/>
                <w:color w:val="000000"/>
                <w:szCs w:val="24"/>
                <w:lang w:val="en-US"/>
              </w:rPr>
            </m:ctrlPr>
          </m:fPr>
          <m:num>
            <m:r>
              <m:rPr>
                <m:sty m:val="p"/>
              </m:rPr>
              <w:rPr>
                <w:rFonts w:ascii="Cambria Math" w:eastAsia="Times New Roman" w:hAnsi="Cambria Math" w:cs="Calibri"/>
                <w:color w:val="000000"/>
              </w:rPr>
              <m:t>skupna ponudbena cena najugodnejšega ponudnika v EUR brez DDV</m:t>
            </m:r>
          </m:num>
          <m:den>
            <m:r>
              <m:rPr>
                <m:sty m:val="p"/>
              </m:rPr>
              <w:rPr>
                <w:rFonts w:ascii="Cambria Math" w:eastAsia="Times New Roman" w:hAnsi="Cambria Math" w:cs="Calibri"/>
                <w:color w:val="000000"/>
              </w:rPr>
              <m:t>skupna ponudbena cena ocenjevanega ponudnika v EUR brez DDV</m:t>
            </m:r>
          </m:den>
        </m:f>
        <m:r>
          <w:rPr>
            <w:rFonts w:ascii="Cambria Math" w:eastAsia="Times New Roman" w:hAnsi="Cambria Math" w:cs="Calibri"/>
            <w:color w:val="000000"/>
          </w:rPr>
          <m:t>*76</m:t>
        </m:r>
      </m:oMath>
    </w:p>
    <w:p w14:paraId="45687274" w14:textId="77777777" w:rsidR="006648D7" w:rsidRPr="006648D7" w:rsidRDefault="006648D7" w:rsidP="006648D7">
      <w:pPr>
        <w:spacing w:after="120" w:line="240" w:lineRule="auto"/>
        <w:jc w:val="both"/>
        <w:rPr>
          <w:rFonts w:ascii="Calibri" w:eastAsia="Times New Roman" w:hAnsi="Calibri" w:cs="Calibri"/>
          <w:b/>
          <w:bCs/>
          <w:i/>
          <w:iCs/>
          <w:lang w:eastAsia="sl-SI"/>
        </w:rPr>
      </w:pPr>
      <w:r w:rsidRPr="006648D7">
        <w:rPr>
          <w:rFonts w:ascii="Calibri" w:eastAsia="Times New Roman" w:hAnsi="Calibri" w:cs="Calibri"/>
          <w:lang w:eastAsia="sl-SI"/>
        </w:rPr>
        <w:t xml:space="preserve">Dokaz: Ponudnik izpolni obrazec </w:t>
      </w:r>
      <w:r w:rsidRPr="006648D7">
        <w:rPr>
          <w:rFonts w:ascii="Calibri" w:eastAsia="Times New Roman" w:hAnsi="Calibri" w:cs="Calibri"/>
          <w:i/>
          <w:iCs/>
          <w:lang w:eastAsia="sl-SI"/>
        </w:rPr>
        <w:t>Predračun</w:t>
      </w:r>
      <w:r w:rsidRPr="006648D7">
        <w:rPr>
          <w:rFonts w:ascii="Calibri" w:eastAsia="Times New Roman" w:hAnsi="Calibri" w:cs="Calibri"/>
          <w:lang w:eastAsia="sl-SI"/>
        </w:rPr>
        <w:t xml:space="preserve"> in </w:t>
      </w:r>
      <w:r w:rsidRPr="006648D7">
        <w:rPr>
          <w:rFonts w:ascii="Calibri" w:eastAsia="Times New Roman" w:hAnsi="Calibri" w:cs="Calibri"/>
          <w:i/>
          <w:iCs/>
          <w:lang w:eastAsia="sl-SI"/>
        </w:rPr>
        <w:t xml:space="preserve">Podrobni ponudbeni predračun. </w:t>
      </w:r>
    </w:p>
    <w:p w14:paraId="52FBB81D" w14:textId="77777777" w:rsidR="006648D7" w:rsidRPr="006648D7" w:rsidRDefault="006648D7" w:rsidP="006648D7">
      <w:pPr>
        <w:spacing w:after="0" w:line="240" w:lineRule="auto"/>
        <w:rPr>
          <w:rFonts w:ascii="Calibri" w:eastAsia="Times New Roman" w:hAnsi="Calibri" w:cs="Calibri"/>
          <w:lang w:eastAsia="sl-SI"/>
        </w:rPr>
      </w:pPr>
    </w:p>
    <w:p w14:paraId="1DD30090"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
          <w:bCs/>
          <w:lang w:eastAsia="sl-SI"/>
        </w:rPr>
        <w:t xml:space="preserve">T2_ Certifikat ISO/IEC 27001 </w:t>
      </w:r>
      <w:r w:rsidRPr="006648D7">
        <w:rPr>
          <w:rFonts w:ascii="Calibri" w:eastAsia="Times New Roman" w:hAnsi="Calibri" w:cs="Calibri"/>
          <w:lang w:eastAsia="sl-SI"/>
        </w:rPr>
        <w:t>(6 točk): Točke po tem merilu prejme ponudnik, ki ima na dan roka za prejem ponudb veljaven certifikat upravljanja informacijske varnosti. Naročnik bo pri tem upošteval certifikat ISO/IEC 27001:2013 ali certifikat, ki je enakovreden navedenemu certifikatu.</w:t>
      </w:r>
    </w:p>
    <w:p w14:paraId="42C9477D" w14:textId="66A47D58"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u w:val="single"/>
          <w:lang w:eastAsia="sl-SI"/>
        </w:rPr>
        <w:t>Dokazilo:</w:t>
      </w:r>
      <w:r w:rsidRPr="006648D7">
        <w:rPr>
          <w:rFonts w:ascii="Calibri" w:eastAsia="Times New Roman" w:hAnsi="Calibri" w:cs="Calibri"/>
          <w:lang w:eastAsia="sl-SI"/>
        </w:rPr>
        <w:t xml:space="preserve"> Predložitev certifikata ISO/IEC 27001:2013 (ali višjega) oziroma certifikat, ki je enakovreden navedenemu certifikatu. V primeru nastopanja s podizvajalci se upošteva certifikat tistega proizvajalca, ki bo izvedel prilagoditev in implementacijo informacijske rešitve SPP. V primeru </w:t>
      </w:r>
      <w:proofErr w:type="spellStart"/>
      <w:r w:rsidRPr="006648D7">
        <w:rPr>
          <w:rFonts w:ascii="Calibri" w:eastAsia="Times New Roman" w:hAnsi="Calibri" w:cs="Calibri"/>
          <w:lang w:eastAsia="sl-SI"/>
        </w:rPr>
        <w:t>nepredložitve</w:t>
      </w:r>
      <w:proofErr w:type="spellEnd"/>
      <w:r w:rsidRPr="006648D7">
        <w:rPr>
          <w:rFonts w:ascii="Calibri" w:eastAsia="Times New Roman" w:hAnsi="Calibri" w:cs="Calibri"/>
          <w:lang w:eastAsia="sl-SI"/>
        </w:rPr>
        <w:t xml:space="preserve"> certifikata, ponudnik prejme 0 točk.</w:t>
      </w:r>
    </w:p>
    <w:p w14:paraId="287A64EA" w14:textId="77777777" w:rsidR="006648D7" w:rsidRPr="006648D7" w:rsidRDefault="006648D7" w:rsidP="006648D7">
      <w:pPr>
        <w:spacing w:after="120" w:line="240" w:lineRule="auto"/>
        <w:jc w:val="both"/>
        <w:rPr>
          <w:rFonts w:ascii="Calibri" w:eastAsia="Times New Roman" w:hAnsi="Calibri" w:cs="Calibri"/>
          <w:b/>
          <w:bCs/>
          <w:lang w:eastAsia="sl-SI"/>
        </w:rPr>
      </w:pPr>
      <w:r w:rsidRPr="006648D7">
        <w:rPr>
          <w:rFonts w:ascii="Calibri" w:eastAsia="Times New Roman" w:hAnsi="Calibri" w:cs="Calibri"/>
          <w:lang w:eastAsia="sl-SI"/>
        </w:rPr>
        <w:t xml:space="preserve">Dokaz: Ponudnik izpolni obrazec </w:t>
      </w:r>
      <w:r w:rsidRPr="006648D7">
        <w:rPr>
          <w:rFonts w:ascii="Calibri" w:eastAsia="Times New Roman" w:hAnsi="Calibri" w:cs="Calibri"/>
          <w:i/>
          <w:iCs/>
          <w:lang w:eastAsia="sl-SI"/>
        </w:rPr>
        <w:t>Predračun</w:t>
      </w:r>
      <w:r w:rsidRPr="006648D7">
        <w:rPr>
          <w:rFonts w:ascii="Calibri" w:eastAsia="Times New Roman" w:hAnsi="Calibri" w:cs="Calibri"/>
          <w:lang w:eastAsia="sl-SI"/>
        </w:rPr>
        <w:t xml:space="preserve"> in predloži kopijo veljavnega certifikata. </w:t>
      </w:r>
    </w:p>
    <w:p w14:paraId="7A7E31BB" w14:textId="77777777" w:rsidR="006648D7" w:rsidRPr="006648D7" w:rsidRDefault="006648D7" w:rsidP="006648D7">
      <w:pPr>
        <w:spacing w:after="120" w:line="240" w:lineRule="auto"/>
        <w:jc w:val="both"/>
        <w:rPr>
          <w:rFonts w:ascii="Calibri" w:eastAsia="Times New Roman" w:hAnsi="Calibri" w:cs="Calibri"/>
          <w:b/>
          <w:bCs/>
          <w:i/>
          <w:iCs/>
          <w:lang w:eastAsia="sl-SI"/>
        </w:rPr>
      </w:pPr>
    </w:p>
    <w:p w14:paraId="5646D323" w14:textId="7CB2C7D3"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
          <w:bCs/>
          <w:i/>
          <w:iCs/>
          <w:lang w:eastAsia="sl-SI"/>
        </w:rPr>
        <w:t>T3_</w:t>
      </w:r>
      <w:bookmarkStart w:id="16" w:name="_Hlk121843988"/>
      <w:r w:rsidRPr="006648D7">
        <w:rPr>
          <w:rFonts w:ascii="Calibri" w:eastAsia="Times New Roman" w:hAnsi="Calibri" w:cs="Calibri"/>
          <w:b/>
          <w:bCs/>
          <w:lang w:eastAsia="sl-SI"/>
        </w:rPr>
        <w:t>Dodatne reference kadra</w:t>
      </w:r>
      <w:bookmarkEnd w:id="16"/>
      <w:r w:rsidR="00C20E4E">
        <w:rPr>
          <w:rFonts w:ascii="Calibri" w:eastAsia="Times New Roman" w:hAnsi="Calibri" w:cs="Calibri"/>
          <w:b/>
          <w:bCs/>
          <w:lang w:eastAsia="sl-SI"/>
        </w:rPr>
        <w:t>:</w:t>
      </w:r>
      <w:r w:rsidRPr="006648D7">
        <w:rPr>
          <w:rFonts w:ascii="Calibri" w:eastAsia="Times New Roman" w:hAnsi="Calibri" w:cs="Calibri"/>
          <w:lang w:eastAsia="sl-SI"/>
        </w:rPr>
        <w:t xml:space="preserve"> Točke pri tem merilu prejme ponudnik, ki za nominiran kader v okviru pogoja - kadra, ki sta usposobljena za delo z informacijsko rešitvijo SPP in analitika  (ne pa tudi za vodjo projekta) izkaže, da je v zadnjih petih (5) letih pred rokom za prejem ponudb, aktivno sodeloval na projektu za potrebe nacionalnega/regionalnega centra za SPP. Kot nacionalni/regionalni center za SPP se šteje inštitucija, ki centralno zbira podatke iz več bolnišnic in te podatke uporablja za nacionalne/regionalne izračune</w:t>
      </w:r>
      <w:r w:rsidR="00734E96">
        <w:rPr>
          <w:rFonts w:ascii="Calibri" w:eastAsia="Times New Roman" w:hAnsi="Calibri" w:cs="Calibri"/>
          <w:lang w:eastAsia="sl-SI"/>
        </w:rPr>
        <w:t xml:space="preserve"> stroškov</w:t>
      </w:r>
      <w:r w:rsidRPr="006648D7">
        <w:rPr>
          <w:rFonts w:ascii="Calibri" w:eastAsia="Times New Roman" w:hAnsi="Calibri" w:cs="Calibri"/>
          <w:lang w:eastAsia="sl-SI"/>
        </w:rPr>
        <w:t>.</w:t>
      </w:r>
    </w:p>
    <w:p w14:paraId="761EB775"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Za posamezni kader se lahko priglasi največ dve referenci, za vsako referenco se pridobi 2 točki. Najvišje skupno število točk po tem merilu je 12 točk. </w:t>
      </w:r>
    </w:p>
    <w:p w14:paraId="72A21D52" w14:textId="488314D8" w:rsidR="006648D7" w:rsidRPr="006648D7" w:rsidRDefault="006648D7" w:rsidP="006648D7">
      <w:pPr>
        <w:spacing w:after="120" w:line="240" w:lineRule="auto"/>
        <w:jc w:val="both"/>
        <w:rPr>
          <w:rFonts w:ascii="Calibri" w:eastAsia="Times New Roman" w:hAnsi="Calibri" w:cs="Calibri"/>
          <w:i/>
          <w:iCs/>
          <w:lang w:eastAsia="sl-SI"/>
        </w:rPr>
      </w:pPr>
      <w:r w:rsidRPr="006648D7">
        <w:rPr>
          <w:rFonts w:ascii="Calibri" w:eastAsia="Times New Roman" w:hAnsi="Calibri" w:cs="Calibri"/>
          <w:lang w:eastAsia="sl-SI"/>
        </w:rPr>
        <w:t xml:space="preserve">Dokaz: Ponudnik izpolni obrazec </w:t>
      </w:r>
      <w:r w:rsidRPr="006648D7">
        <w:rPr>
          <w:rFonts w:ascii="Calibri" w:eastAsia="Times New Roman" w:hAnsi="Calibri" w:cs="Calibri"/>
          <w:i/>
          <w:iCs/>
          <w:lang w:eastAsia="sl-SI"/>
        </w:rPr>
        <w:t>Predračun</w:t>
      </w:r>
      <w:r w:rsidRPr="006648D7">
        <w:rPr>
          <w:rFonts w:ascii="Calibri" w:eastAsia="Times New Roman" w:hAnsi="Calibri" w:cs="Calibri"/>
          <w:lang w:eastAsia="sl-SI"/>
        </w:rPr>
        <w:t xml:space="preserve"> in </w:t>
      </w:r>
      <w:r w:rsidRPr="006648D7">
        <w:rPr>
          <w:rFonts w:ascii="Calibri" w:eastAsia="Times New Roman" w:hAnsi="Calibri" w:cs="Calibri"/>
          <w:i/>
          <w:iCs/>
          <w:lang w:eastAsia="sl-SI"/>
        </w:rPr>
        <w:t>Podatki o strokovnih sodelavcih</w:t>
      </w:r>
      <w:r w:rsidRPr="006648D7">
        <w:rPr>
          <w:rFonts w:ascii="Calibri" w:eastAsia="Times New Roman" w:hAnsi="Calibri" w:cs="Calibri"/>
          <w:lang w:eastAsia="sl-SI"/>
        </w:rPr>
        <w:t xml:space="preserve">, z obvezno prilogo – </w:t>
      </w:r>
      <w:r w:rsidRPr="006648D7">
        <w:rPr>
          <w:rFonts w:ascii="Calibri" w:eastAsia="Times New Roman" w:hAnsi="Calibri" w:cs="Calibri"/>
          <w:i/>
          <w:iCs/>
          <w:lang w:eastAsia="sl-SI"/>
        </w:rPr>
        <w:t>Potrdilo o referenci kadra</w:t>
      </w:r>
      <w:r w:rsidR="00734E96">
        <w:rPr>
          <w:rFonts w:ascii="Calibri" w:eastAsia="Times New Roman" w:hAnsi="Calibri" w:cs="Calibri"/>
          <w:i/>
          <w:iCs/>
          <w:lang w:eastAsia="sl-SI"/>
        </w:rPr>
        <w:t>.</w:t>
      </w:r>
    </w:p>
    <w:p w14:paraId="504BD337" w14:textId="71A8DBD7" w:rsidR="006648D7" w:rsidRDefault="006648D7" w:rsidP="006648D7">
      <w:pPr>
        <w:spacing w:after="120" w:line="240" w:lineRule="auto"/>
        <w:jc w:val="both"/>
        <w:rPr>
          <w:rFonts w:ascii="Calibri" w:eastAsia="Times New Roman" w:hAnsi="Calibri" w:cs="Calibri"/>
          <w:i/>
          <w:iCs/>
          <w:lang w:eastAsia="sl-SI"/>
        </w:rPr>
      </w:pPr>
      <w:r w:rsidRPr="006648D7">
        <w:rPr>
          <w:rFonts w:ascii="Calibri" w:eastAsia="Times New Roman" w:hAnsi="Calibri" w:cs="Calibri"/>
          <w:i/>
          <w:iCs/>
          <w:lang w:eastAsia="sl-SI"/>
        </w:rPr>
        <w:t xml:space="preserve">Referenca kadra priglašena v okviru  pogoja za pogoj se lahko hkrati šteje za merilo, če izpolnjuje zahteve iz merila, če se je referenčni posel /delo </w:t>
      </w:r>
      <w:r w:rsidR="00734E96">
        <w:rPr>
          <w:rFonts w:ascii="Calibri" w:eastAsia="Times New Roman" w:hAnsi="Calibri" w:cs="Calibri"/>
          <w:i/>
          <w:iCs/>
          <w:lang w:eastAsia="sl-SI"/>
        </w:rPr>
        <w:t>kadra</w:t>
      </w:r>
      <w:r w:rsidR="00734E96" w:rsidRPr="006648D7">
        <w:rPr>
          <w:rFonts w:ascii="Calibri" w:eastAsia="Times New Roman" w:hAnsi="Calibri" w:cs="Calibri"/>
          <w:i/>
          <w:iCs/>
          <w:lang w:eastAsia="sl-SI"/>
        </w:rPr>
        <w:t xml:space="preserve"> </w:t>
      </w:r>
      <w:r w:rsidRPr="006648D7">
        <w:rPr>
          <w:rFonts w:ascii="Calibri" w:eastAsia="Times New Roman" w:hAnsi="Calibri" w:cs="Calibri"/>
          <w:i/>
          <w:iCs/>
          <w:lang w:eastAsia="sl-SI"/>
        </w:rPr>
        <w:t>nanašal na projekt za potrebe nacionalnega/regionalnega centra za SPP.</w:t>
      </w:r>
    </w:p>
    <w:p w14:paraId="66E740F2" w14:textId="77777777" w:rsidR="000864E6" w:rsidRPr="006648D7" w:rsidRDefault="000864E6" w:rsidP="006648D7">
      <w:pPr>
        <w:spacing w:after="120" w:line="240" w:lineRule="auto"/>
        <w:jc w:val="both"/>
        <w:rPr>
          <w:rFonts w:ascii="Calibri" w:eastAsia="Times New Roman" w:hAnsi="Calibri" w:cs="Calibri"/>
          <w:i/>
          <w:iCs/>
          <w:lang w:eastAsia="sl-SI"/>
        </w:rPr>
      </w:pPr>
    </w:p>
    <w:p w14:paraId="087DB9B8" w14:textId="28FE4F54"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
          <w:bCs/>
          <w:i/>
          <w:iCs/>
          <w:lang w:eastAsia="sl-SI"/>
        </w:rPr>
        <w:t>T4</w:t>
      </w:r>
      <w:r w:rsidR="00C20E4E">
        <w:rPr>
          <w:rFonts w:ascii="Calibri" w:eastAsia="Times New Roman" w:hAnsi="Calibri" w:cs="Calibri"/>
          <w:b/>
          <w:bCs/>
          <w:i/>
          <w:iCs/>
          <w:lang w:eastAsia="sl-SI"/>
        </w:rPr>
        <w:t>_</w:t>
      </w:r>
      <w:r w:rsidRPr="006648D7">
        <w:rPr>
          <w:rFonts w:ascii="Calibri" w:eastAsia="Times New Roman" w:hAnsi="Calibri" w:cs="Calibri"/>
          <w:b/>
          <w:bCs/>
          <w:i/>
          <w:iCs/>
          <w:lang w:eastAsia="sl-SI"/>
        </w:rPr>
        <w:t>Rok izvedbe</w:t>
      </w:r>
      <w:r w:rsidR="00C20E4E">
        <w:rPr>
          <w:rFonts w:ascii="Calibri" w:eastAsia="Times New Roman" w:hAnsi="Calibri" w:cs="Calibri"/>
          <w:b/>
          <w:bCs/>
          <w:i/>
          <w:iCs/>
          <w:lang w:eastAsia="sl-SI"/>
        </w:rPr>
        <w:t>:</w:t>
      </w:r>
      <w:r w:rsidR="00734E96">
        <w:rPr>
          <w:rFonts w:ascii="Calibri" w:eastAsia="Times New Roman" w:hAnsi="Calibri" w:cs="Calibri"/>
          <w:b/>
          <w:bCs/>
          <w:i/>
          <w:iCs/>
          <w:lang w:eastAsia="sl-SI"/>
        </w:rPr>
        <w:t xml:space="preserve"> </w:t>
      </w:r>
      <w:r w:rsidRPr="006648D7">
        <w:rPr>
          <w:rFonts w:ascii="Calibri" w:eastAsia="Times New Roman" w:hAnsi="Calibri" w:cs="Calibri"/>
          <w:lang w:eastAsia="sl-SI"/>
        </w:rPr>
        <w:t>Najkrajši rok izvedbe</w:t>
      </w:r>
      <w:r w:rsidRPr="006648D7">
        <w:t xml:space="preserve"> </w:t>
      </w:r>
      <w:r w:rsidRPr="006648D7">
        <w:rPr>
          <w:rFonts w:ascii="Calibri" w:eastAsia="Times New Roman" w:hAnsi="Calibri" w:cs="Calibri"/>
          <w:lang w:eastAsia="sl-SI"/>
        </w:rPr>
        <w:t xml:space="preserve">za implementacijo informacijske rešitve SPP, ki obsega vse aktivnosti in pripravo vseh izdelkov, navedenih v poglavjih od 2.2. do 2.6. Tehničnih specifikacij, je 120 dni, najdaljši rok izvedbe je 150 dni. </w:t>
      </w:r>
    </w:p>
    <w:p w14:paraId="5A4A8EF3"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Rok za izvedbo storitev prične teči, ko naročnik posreduje pisno obvestilo izvajalcu o dnevu pričetka storitev. </w:t>
      </w:r>
    </w:p>
    <w:p w14:paraId="795AE893" w14:textId="3EA7DACC"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Ponudnik, ki bo storitev izvedel v roku 120 dni od posredovanja pisnega obvestila izvajalcu o dnevu pričetka storitev</w:t>
      </w:r>
      <w:r w:rsidR="00C20E4E">
        <w:rPr>
          <w:rFonts w:ascii="Calibri" w:eastAsia="Times New Roman" w:hAnsi="Calibri" w:cs="Calibri"/>
          <w:lang w:eastAsia="sl-SI"/>
        </w:rPr>
        <w:t>,</w:t>
      </w:r>
      <w:r w:rsidRPr="006648D7">
        <w:rPr>
          <w:rFonts w:ascii="Calibri" w:eastAsia="Times New Roman" w:hAnsi="Calibri" w:cs="Calibri"/>
          <w:lang w:eastAsia="sl-SI"/>
        </w:rPr>
        <w:t xml:space="preserve"> dobi po tem merilu 6 točk.</w:t>
      </w:r>
    </w:p>
    <w:p w14:paraId="2F99499D" w14:textId="7701208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Ponudnik, ki bo storitev izvedel v roku 150 dni od posredovanja pisnega obvestila izvajalcu o dnevu pričetka storitev</w:t>
      </w:r>
      <w:r w:rsidR="00C20E4E">
        <w:rPr>
          <w:rFonts w:ascii="Calibri" w:eastAsia="Times New Roman" w:hAnsi="Calibri" w:cs="Calibri"/>
          <w:lang w:eastAsia="sl-SI"/>
        </w:rPr>
        <w:t>,</w:t>
      </w:r>
      <w:r w:rsidRPr="006648D7">
        <w:rPr>
          <w:rFonts w:ascii="Calibri" w:eastAsia="Times New Roman" w:hAnsi="Calibri" w:cs="Calibri"/>
          <w:lang w:eastAsia="sl-SI"/>
        </w:rPr>
        <w:t xml:space="preserve"> prejme po tem merilu 0 točk.</w:t>
      </w:r>
    </w:p>
    <w:p w14:paraId="26A9C967"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Ponudnik lahko izbere samo dve možnosti in sicer izvedbo v roku 120 ali 150 dni.</w:t>
      </w:r>
    </w:p>
    <w:p w14:paraId="5AA04530" w14:textId="77777777" w:rsidR="006648D7" w:rsidRPr="006648D7" w:rsidRDefault="006648D7" w:rsidP="006648D7">
      <w:pPr>
        <w:spacing w:after="120" w:line="240" w:lineRule="auto"/>
        <w:jc w:val="both"/>
        <w:rPr>
          <w:rFonts w:ascii="Calibri" w:eastAsia="Times New Roman" w:hAnsi="Calibri" w:cs="Calibri"/>
          <w:i/>
          <w:iCs/>
          <w:lang w:eastAsia="sl-SI"/>
        </w:rPr>
      </w:pPr>
      <w:r w:rsidRPr="006648D7">
        <w:rPr>
          <w:rFonts w:ascii="Calibri" w:eastAsia="Times New Roman" w:hAnsi="Calibri" w:cs="Calibri"/>
          <w:lang w:eastAsia="sl-SI"/>
        </w:rPr>
        <w:t xml:space="preserve">Dokaz: Ponudnik izpolni obrazec </w:t>
      </w:r>
      <w:r w:rsidRPr="006648D7">
        <w:rPr>
          <w:rFonts w:ascii="Calibri" w:eastAsia="Times New Roman" w:hAnsi="Calibri" w:cs="Calibri"/>
          <w:i/>
          <w:iCs/>
          <w:lang w:eastAsia="sl-SI"/>
        </w:rPr>
        <w:t>Predračun.</w:t>
      </w:r>
    </w:p>
    <w:p w14:paraId="518B3B4C" w14:textId="77777777" w:rsidR="006648D7" w:rsidRPr="006648D7" w:rsidRDefault="006648D7" w:rsidP="006648D7">
      <w:pPr>
        <w:spacing w:after="120" w:line="240" w:lineRule="auto"/>
        <w:jc w:val="both"/>
        <w:rPr>
          <w:rFonts w:ascii="Calibri" w:eastAsia="Times New Roman" w:hAnsi="Calibri" w:cs="Calibri"/>
          <w:b/>
          <w:bCs/>
          <w:lang w:eastAsia="sl-SI"/>
        </w:rPr>
      </w:pPr>
    </w:p>
    <w:p w14:paraId="656EABEC" w14:textId="782F038B"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b/>
          <w:bCs/>
          <w:lang w:eastAsia="sl-SI"/>
        </w:rPr>
        <w:t>NAVODILA ZA IZPOLNITEV PREDRAČUNA</w:t>
      </w:r>
      <w:r w:rsidRPr="006648D7">
        <w:rPr>
          <w:rFonts w:ascii="Calibri" w:eastAsia="Times New Roman" w:hAnsi="Calibri" w:cs="Calibri"/>
          <w:lang w:eastAsia="sl-SI"/>
        </w:rPr>
        <w:t xml:space="preserve">: Pogodbeno razmerje traja </w:t>
      </w:r>
      <w:r>
        <w:rPr>
          <w:rFonts w:ascii="Calibri" w:eastAsia="Times New Roman" w:hAnsi="Calibri" w:cs="Calibri"/>
          <w:lang w:eastAsia="sl-SI"/>
        </w:rPr>
        <w:t>144</w:t>
      </w:r>
      <w:r w:rsidRPr="006648D7">
        <w:rPr>
          <w:rFonts w:ascii="Calibri" w:eastAsia="Times New Roman" w:hAnsi="Calibri" w:cs="Calibri"/>
          <w:lang w:eastAsia="sl-SI"/>
        </w:rPr>
        <w:t xml:space="preserve"> mesecev. Ponudnik vpiše količino mesečnega upravljanja (mesec)</w:t>
      </w:r>
      <w:r w:rsidRPr="006648D7">
        <w:t xml:space="preserve"> »</w:t>
      </w:r>
      <w:r w:rsidRPr="006648D7">
        <w:rPr>
          <w:rFonts w:ascii="Calibri" w:eastAsia="Times New Roman" w:hAnsi="Calibri" w:cs="Calibri"/>
          <w:lang w:eastAsia="sl-SI"/>
        </w:rPr>
        <w:t>Redne storitve upravljanja informacijske rešitve SPP« glede na rok izvedbe, kot ga je določil v ponudbi. V kolikor bo storitev izvedel v roku 120 dni</w:t>
      </w:r>
      <w:r w:rsidR="00C20E4E">
        <w:rPr>
          <w:rFonts w:ascii="Calibri" w:eastAsia="Times New Roman" w:hAnsi="Calibri" w:cs="Calibri"/>
          <w:lang w:eastAsia="sl-SI"/>
        </w:rPr>
        <w:t>,</w:t>
      </w:r>
      <w:r w:rsidRPr="006648D7">
        <w:rPr>
          <w:rFonts w:ascii="Calibri" w:eastAsia="Times New Roman" w:hAnsi="Calibri" w:cs="Calibri"/>
          <w:lang w:eastAsia="sl-SI"/>
        </w:rPr>
        <w:t xml:space="preserve"> </w:t>
      </w:r>
      <w:r w:rsidR="00C20E4E">
        <w:rPr>
          <w:rFonts w:ascii="Calibri" w:eastAsia="Times New Roman" w:hAnsi="Calibri" w:cs="Calibri"/>
          <w:lang w:eastAsia="sl-SI"/>
        </w:rPr>
        <w:t xml:space="preserve">navede </w:t>
      </w:r>
      <w:r>
        <w:rPr>
          <w:rFonts w:ascii="Calibri" w:eastAsia="Times New Roman" w:hAnsi="Calibri" w:cs="Calibri"/>
          <w:lang w:eastAsia="sl-SI"/>
        </w:rPr>
        <w:t>140</w:t>
      </w:r>
      <w:r w:rsidRPr="006648D7">
        <w:rPr>
          <w:rFonts w:ascii="Calibri" w:eastAsia="Times New Roman" w:hAnsi="Calibri" w:cs="Calibri"/>
          <w:lang w:eastAsia="sl-SI"/>
        </w:rPr>
        <w:t xml:space="preserve"> mesecev, v kolikor pa v roku 150 dni</w:t>
      </w:r>
      <w:r w:rsidR="00C20E4E">
        <w:rPr>
          <w:rFonts w:ascii="Calibri" w:eastAsia="Times New Roman" w:hAnsi="Calibri" w:cs="Calibri"/>
          <w:lang w:eastAsia="sl-SI"/>
        </w:rPr>
        <w:t>,</w:t>
      </w:r>
      <w:r w:rsidRPr="006648D7">
        <w:rPr>
          <w:rFonts w:ascii="Calibri" w:eastAsia="Times New Roman" w:hAnsi="Calibri" w:cs="Calibri"/>
          <w:lang w:eastAsia="sl-SI"/>
        </w:rPr>
        <w:t xml:space="preserve"> navede </w:t>
      </w:r>
      <w:r>
        <w:rPr>
          <w:rFonts w:ascii="Calibri" w:eastAsia="Times New Roman" w:hAnsi="Calibri" w:cs="Calibri"/>
          <w:lang w:eastAsia="sl-SI"/>
        </w:rPr>
        <w:t>139</w:t>
      </w:r>
      <w:r w:rsidRPr="006648D7">
        <w:rPr>
          <w:rFonts w:ascii="Calibri" w:eastAsia="Times New Roman" w:hAnsi="Calibri" w:cs="Calibri"/>
          <w:lang w:eastAsia="sl-SI"/>
        </w:rPr>
        <w:t xml:space="preserve"> mesecev in poda ceno glede na vneseno količino (število mesecev). </w:t>
      </w:r>
    </w:p>
    <w:p w14:paraId="13EAF4EF" w14:textId="666EC04A" w:rsidR="006648D7" w:rsidRPr="00355795" w:rsidRDefault="006648D7" w:rsidP="00355795">
      <w:pPr>
        <w:spacing w:before="100" w:beforeAutospacing="1" w:after="100" w:afterAutospacing="1" w:line="240" w:lineRule="auto"/>
        <w:jc w:val="both"/>
        <w:rPr>
          <w:rFonts w:eastAsia="Times New Roman" w:cs="Calibri"/>
          <w:color w:val="000000"/>
        </w:rPr>
      </w:pPr>
      <w:r w:rsidRPr="006648D7">
        <w:rPr>
          <w:rFonts w:eastAsia="Times New Roman" w:cs="Calibri"/>
          <w:color w:val="000000"/>
        </w:rPr>
        <w:t>Pri izračunu najugodnejše ponudbe se upoštevajo samo ponudbe, ki izpolnjujejo predpisane pogoje, opredeljene v tem javnem naročilu. Najugodnejša je dopustna ponudba, ki prejme najvišje število točk (največje možno število je 100 točk).</w:t>
      </w:r>
    </w:p>
    <w:p w14:paraId="37C3406D" w14:textId="77777777" w:rsidR="006648D7" w:rsidRPr="006648D7" w:rsidRDefault="006648D7" w:rsidP="006648D7">
      <w:pPr>
        <w:spacing w:after="120" w:line="240" w:lineRule="auto"/>
        <w:jc w:val="both"/>
        <w:rPr>
          <w:rFonts w:ascii="Calibri" w:eastAsia="Times New Roman" w:hAnsi="Calibri" w:cs="Calibri"/>
          <w:color w:val="000000" w:themeColor="text1"/>
          <w:u w:val="single"/>
          <w:lang w:eastAsia="sl-SI"/>
        </w:rPr>
      </w:pPr>
      <w:r w:rsidRPr="006648D7">
        <w:rPr>
          <w:rFonts w:ascii="Calibri" w:eastAsia="Times New Roman" w:hAnsi="Calibri" w:cs="Calibri"/>
          <w:color w:val="000000" w:themeColor="text1"/>
          <w:u w:val="single"/>
          <w:lang w:eastAsia="sl-SI"/>
        </w:rPr>
        <w:lastRenderedPageBreak/>
        <w:t>DODATNO MERILO V PRIMERU DVEH ALI VEČ ENAKOVREDNIH PONUDB:</w:t>
      </w:r>
    </w:p>
    <w:p w14:paraId="588B7A00"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color w:val="000000" w:themeColor="text1"/>
          <w:lang w:eastAsia="sl-SI"/>
        </w:rPr>
        <w:t xml:space="preserve">V primeru, da bosta dva ali več ponudnikov ponudila enako ekonomsko najugodnejšo ponudbo, bo izbran ponudnik z nižjo ponudbeno ceno. Če bosta tudi v tem dve ali več ponudb enake, bo ponudnik izbran z žrebom pred strokovno komisijo naročnika, kamor bodo povabljeni tudi predstavniki ponudnikov </w:t>
      </w:r>
      <w:r w:rsidRPr="006648D7">
        <w:rPr>
          <w:rFonts w:ascii="Calibri" w:eastAsia="Times New Roman" w:hAnsi="Calibri" w:cs="Calibri"/>
          <w:lang w:eastAsia="sl-SI"/>
        </w:rPr>
        <w:t xml:space="preserve">z enakim številom točk. </w:t>
      </w:r>
    </w:p>
    <w:p w14:paraId="79D43B1F" w14:textId="77777777" w:rsidR="006648D7" w:rsidRPr="006648D7" w:rsidRDefault="006648D7" w:rsidP="006648D7">
      <w:pPr>
        <w:spacing w:after="0" w:line="240" w:lineRule="auto"/>
        <w:jc w:val="both"/>
        <w:rPr>
          <w:rFonts w:ascii="Calibri" w:eastAsia="Times New Roman" w:hAnsi="Calibri" w:cs="Calibri"/>
          <w:lang w:eastAsia="sl-SI"/>
        </w:rPr>
      </w:pPr>
    </w:p>
    <w:p w14:paraId="5DED0E65"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lang w:eastAsia="sl-SI"/>
        </w:rPr>
      </w:pPr>
      <w:r w:rsidRPr="006648D7">
        <w:rPr>
          <w:rFonts w:ascii="Calibri" w:eastAsia="Times New Roman" w:hAnsi="Calibri" w:cs="Calibri"/>
          <w:b/>
          <w:bCs/>
          <w:smallCaps/>
          <w:color w:val="00B050"/>
          <w:kern w:val="28"/>
          <w:u w:val="single"/>
          <w:lang w:eastAsia="sl-SI"/>
        </w:rPr>
        <w:t>VII. IZJAVA O LASTNIŠKI STRUKTURI</w:t>
      </w:r>
    </w:p>
    <w:p w14:paraId="6A4E1586"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bCs/>
          <w:color w:val="000000" w:themeColor="text1"/>
          <w:lang w:eastAsia="sl-SI"/>
        </w:rPr>
      </w:pPr>
      <w:r w:rsidRPr="006648D7">
        <w:rPr>
          <w:rFonts w:ascii="Calibri" w:eastAsia="Times New Roman" w:hAnsi="Calibri" w:cs="Calibri"/>
          <w:color w:val="000000" w:themeColor="text1"/>
          <w:lang w:eastAsia="sl-SI"/>
        </w:rPr>
        <w:t xml:space="preserve">Na poziv naročnika bo moral </w:t>
      </w:r>
      <w:r w:rsidRPr="006648D7">
        <w:rPr>
          <w:rFonts w:ascii="Calibri" w:eastAsia="Times New Roman" w:hAnsi="Calibri" w:cs="Calibri"/>
          <w:bCs/>
          <w:color w:val="000000" w:themeColor="text1"/>
          <w:lang w:eastAsia="sl-SI"/>
        </w:rPr>
        <w:t xml:space="preserve">izbrani ponudnik (poslovodeči in tudi </w:t>
      </w:r>
      <w:proofErr w:type="spellStart"/>
      <w:r w:rsidRPr="006648D7">
        <w:rPr>
          <w:rFonts w:ascii="Calibri" w:eastAsia="Times New Roman" w:hAnsi="Calibri" w:cs="Calibri"/>
          <w:bCs/>
          <w:color w:val="000000" w:themeColor="text1"/>
          <w:lang w:eastAsia="sl-SI"/>
        </w:rPr>
        <w:t>soponudniki</w:t>
      </w:r>
      <w:proofErr w:type="spellEnd"/>
      <w:r w:rsidRPr="006648D7">
        <w:rPr>
          <w:rFonts w:ascii="Calibri" w:eastAsia="Times New Roman" w:hAnsi="Calibri" w:cs="Calibri"/>
          <w:bCs/>
          <w:color w:val="000000" w:themeColor="text1"/>
          <w:lang w:eastAsia="sl-SI"/>
        </w:rPr>
        <w:t>) pred podpisom pogodbe posredovati podatke o:</w:t>
      </w:r>
    </w:p>
    <w:p w14:paraId="509CB7E8" w14:textId="77777777" w:rsidR="006648D7" w:rsidRPr="006648D7" w:rsidRDefault="006648D7" w:rsidP="006648D7">
      <w:pPr>
        <w:tabs>
          <w:tab w:val="center" w:pos="4536"/>
          <w:tab w:val="right" w:pos="9072"/>
        </w:tabs>
        <w:spacing w:after="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svojih ustanoviteljih, družbenikih, delničarjih, komanditistih ali drugih lastnikih in podatke o lastniških deležih navedenih oseb,</w:t>
      </w:r>
    </w:p>
    <w:p w14:paraId="27480D49" w14:textId="77777777" w:rsidR="006648D7" w:rsidRPr="006648D7" w:rsidRDefault="006648D7" w:rsidP="006648D7">
      <w:pPr>
        <w:numPr>
          <w:ilvl w:val="0"/>
          <w:numId w:val="7"/>
        </w:numPr>
        <w:tabs>
          <w:tab w:val="center" w:pos="4536"/>
          <w:tab w:val="right" w:pos="9072"/>
        </w:tabs>
        <w:spacing w:after="120" w:line="240" w:lineRule="auto"/>
        <w:ind w:left="567" w:hanging="283"/>
        <w:jc w:val="both"/>
        <w:rPr>
          <w:rFonts w:ascii="Calibri" w:eastAsia="Times New Roman" w:hAnsi="Calibri" w:cs="Calibri"/>
          <w:b/>
          <w:color w:val="000000" w:themeColor="text1"/>
          <w:lang w:eastAsia="sl-SI"/>
        </w:rPr>
      </w:pPr>
      <w:r w:rsidRPr="006648D7">
        <w:rPr>
          <w:rFonts w:ascii="Calibri" w:eastAsia="Times New Roman" w:hAnsi="Calibri" w:cs="Calibri"/>
          <w:color w:val="000000" w:themeColor="text1"/>
          <w:lang w:eastAsia="sl-SI"/>
        </w:rPr>
        <w:t>gospodarskih subjektih, za katere se glede na določbe zakona, ki ureja gospodarske družbe, šteje, da so z njim povezane družbe.</w:t>
      </w:r>
    </w:p>
    <w:p w14:paraId="1232605F" w14:textId="77777777" w:rsidR="006648D7" w:rsidRPr="006648D7" w:rsidRDefault="006648D7" w:rsidP="006648D7">
      <w:pPr>
        <w:spacing w:after="24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17" w:name="_Hlk106781331"/>
      <w:r w:rsidRPr="006648D7">
        <w:rPr>
          <w:rFonts w:ascii="Calibri" w:eastAsia="Times New Roman" w:hAnsi="Calibri" w:cs="Calibri"/>
          <w:i/>
          <w:color w:val="000000" w:themeColor="text1"/>
          <w:lang w:eastAsia="sl-SI"/>
        </w:rPr>
        <w:t>.</w:t>
      </w:r>
      <w:bookmarkEnd w:id="17"/>
    </w:p>
    <w:p w14:paraId="31A7CE7D"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lang w:eastAsia="sl-SI"/>
        </w:rPr>
      </w:pPr>
      <w:r w:rsidRPr="006648D7">
        <w:rPr>
          <w:rFonts w:ascii="Calibri" w:eastAsia="Times New Roman" w:hAnsi="Calibri" w:cs="Calibri"/>
          <w:b/>
          <w:bCs/>
          <w:smallCaps/>
          <w:color w:val="00B050"/>
          <w:kern w:val="28"/>
          <w:u w:val="single"/>
          <w:lang w:eastAsia="sl-SI"/>
        </w:rPr>
        <w:t>VIII. SKLENITEV POGODBE</w:t>
      </w:r>
    </w:p>
    <w:p w14:paraId="0DA9712C"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Naročnik bo s posameznim izbranim ponudnikom </w:t>
      </w:r>
      <w:r w:rsidRPr="006648D7">
        <w:rPr>
          <w:rFonts w:ascii="Calibri" w:eastAsia="Times New Roman" w:hAnsi="Calibri" w:cs="Calibri"/>
          <w:bCs/>
          <w:lang w:eastAsia="sl-SI"/>
        </w:rPr>
        <w:t>(poslovodečim  (vodilnim) in tudi ostalimi partnerji/</w:t>
      </w:r>
      <w:proofErr w:type="spellStart"/>
      <w:r w:rsidRPr="006648D7">
        <w:rPr>
          <w:rFonts w:ascii="Calibri" w:eastAsia="Times New Roman" w:hAnsi="Calibri" w:cs="Calibri"/>
          <w:bCs/>
          <w:lang w:eastAsia="sl-SI"/>
        </w:rPr>
        <w:t>soponudniki</w:t>
      </w:r>
      <w:proofErr w:type="spellEnd"/>
      <w:r w:rsidRPr="006648D7">
        <w:rPr>
          <w:rFonts w:ascii="Calibri" w:eastAsia="Times New Roman" w:hAnsi="Calibri" w:cs="Calibri"/>
          <w:bCs/>
          <w:lang w:eastAsia="sl-SI"/>
        </w:rPr>
        <w:t>)</w:t>
      </w:r>
      <w:r w:rsidRPr="006648D7">
        <w:rPr>
          <w:rFonts w:ascii="Calibri" w:eastAsia="Times New Roman" w:hAnsi="Calibri" w:cs="Calibri"/>
          <w:lang w:eastAsia="sl-SI"/>
        </w:rPr>
        <w:t xml:space="preserve">, sklenil pogodbo o izvedbi tega naročila najkasneje v 48 dneh od pravnomočnosti odločitve o oddaji naročila, razen v primeru obstoja okoliščin iz 8. odstavka 90. člena ZJN-3 ali druge relevantne zakonodaje. </w:t>
      </w:r>
    </w:p>
    <w:p w14:paraId="38675DB5" w14:textId="77777777" w:rsidR="006648D7" w:rsidRPr="006648D7" w:rsidRDefault="006648D7" w:rsidP="006648D7">
      <w:p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Pogodbo mora posamezni izbrani ponudnik podpisati in vrniti naročniku v 10 dneh po prejemu pogodbe v podpis. Naročnik lahko navedeni rok za podpis in vrnitev pogodbe podaljša (lahko tudi že po izteku roka).</w:t>
      </w:r>
    </w:p>
    <w:p w14:paraId="7082AF7C" w14:textId="77777777" w:rsidR="006648D7" w:rsidRPr="006648D7" w:rsidRDefault="006648D7" w:rsidP="006648D7">
      <w:pPr>
        <w:spacing w:after="240" w:line="240" w:lineRule="auto"/>
        <w:jc w:val="both"/>
        <w:rPr>
          <w:rFonts w:ascii="Calibri" w:eastAsia="Times New Roman" w:hAnsi="Calibri" w:cs="Calibri"/>
          <w:lang w:eastAsia="sl-SI"/>
        </w:rPr>
      </w:pPr>
      <w:r w:rsidRPr="006648D7">
        <w:rPr>
          <w:rFonts w:ascii="Calibri" w:eastAsia="Times New Roman" w:hAnsi="Calibri" w:cs="Calibri"/>
          <w:lang w:eastAsia="sl-SI"/>
        </w:rPr>
        <w:t xml:space="preserve">Če izbrani ponudnik pogodbe ne podpiše in vrne </w:t>
      </w:r>
      <w:bookmarkStart w:id="18" w:name="_Hlk35327546"/>
      <w:r w:rsidRPr="006648D7">
        <w:rPr>
          <w:rFonts w:ascii="Calibri" w:eastAsia="Times New Roman" w:hAnsi="Calibri" w:cs="Calibri"/>
          <w:lang w:eastAsia="sl-SI"/>
        </w:rPr>
        <w:t>v roku, ki mu ga je dal naročnik (osnovnem ali podaljšanem),</w:t>
      </w:r>
      <w:bookmarkEnd w:id="18"/>
      <w:r w:rsidRPr="006648D7">
        <w:rPr>
          <w:rFonts w:ascii="Calibri" w:eastAsia="Times New Roman" w:hAnsi="Calibri" w:cs="Calibr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6648D7">
        <w:rPr>
          <w:rFonts w:ascii="Calibri" w:eastAsia="Times New Roman" w:hAnsi="Calibri" w:cs="Calibri"/>
          <w:i/>
          <w:lang w:eastAsia="sl-SI"/>
        </w:rPr>
        <w:t>.</w:t>
      </w:r>
      <w:r w:rsidRPr="006648D7">
        <w:rPr>
          <w:rFonts w:ascii="Calibri" w:eastAsia="Times New Roman" w:hAnsi="Calibri" w:cs="Calibri"/>
          <w:lang w:eastAsia="sl-SI"/>
        </w:rPr>
        <w:t xml:space="preserve"> Zoper izbranega ponudnika, ki za zamudo nima objektivnega razloga, bo naročnik Državni revizijski komisiji podal predlog za uvedbo postopka o prekršku po 112. členu ZJN-3</w:t>
      </w:r>
      <w:r w:rsidRPr="006648D7">
        <w:rPr>
          <w:rFonts w:ascii="Calibri" w:eastAsia="Times New Roman" w:hAnsi="Calibri" w:cs="Calibri"/>
          <w:i/>
          <w:lang w:eastAsia="sl-SI"/>
        </w:rPr>
        <w:t>.</w:t>
      </w:r>
    </w:p>
    <w:p w14:paraId="609313DE" w14:textId="77777777" w:rsidR="006648D7" w:rsidRPr="006648D7" w:rsidRDefault="006648D7" w:rsidP="006648D7">
      <w:pPr>
        <w:keepNext/>
        <w:spacing w:after="120" w:line="240" w:lineRule="auto"/>
        <w:outlineLvl w:val="0"/>
        <w:rPr>
          <w:rFonts w:ascii="Calibri" w:eastAsia="Times New Roman" w:hAnsi="Calibri" w:cs="Calibri"/>
          <w:b/>
          <w:bCs/>
          <w:smallCaps/>
          <w:color w:val="00B050"/>
          <w:kern w:val="28"/>
          <w:u w:val="single"/>
          <w:lang w:eastAsia="sl-SI"/>
        </w:rPr>
      </w:pPr>
      <w:r w:rsidRPr="006648D7">
        <w:rPr>
          <w:rFonts w:ascii="Calibri" w:eastAsia="Times New Roman" w:hAnsi="Calibri" w:cs="Calibri"/>
          <w:b/>
          <w:bCs/>
          <w:smallCaps/>
          <w:color w:val="00B050"/>
          <w:kern w:val="28"/>
          <w:u w:val="single"/>
          <w:lang w:eastAsia="sl-SI"/>
        </w:rPr>
        <w:t>IX. ZAUPNI PODATKI V PONUDBI</w:t>
      </w:r>
      <w:bookmarkEnd w:id="15"/>
    </w:p>
    <w:p w14:paraId="056E142D"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bookmarkStart w:id="19" w:name="_Toc378333590"/>
      <w:r w:rsidRPr="006648D7">
        <w:rPr>
          <w:rFonts w:ascii="Calibri" w:eastAsia="Times New Roman" w:hAnsi="Calibri" w:cs="Calibri"/>
          <w:lang w:eastAsia="sl-SI"/>
        </w:rPr>
        <w:t xml:space="preserve">Podatki, ki jih bo ponudnik upravičeno označil kot zaupne (npr. poslovna skrivnost), bodo uporabljeni samo za namene postopka </w:t>
      </w:r>
      <w:r w:rsidRPr="006648D7">
        <w:rPr>
          <w:rFonts w:ascii="Calibri" w:eastAsia="Times New Roman" w:hAnsi="Calibri" w:cs="Calibri"/>
          <w:color w:val="000000" w:themeColor="text1"/>
          <w:lang w:eastAsia="sl-SI"/>
        </w:rPr>
        <w:t>javnega naročila in ne bodo dostopni neupravičenim osebam.</w:t>
      </w:r>
    </w:p>
    <w:p w14:paraId="6B08C4BB"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A703797" w14:textId="77777777" w:rsidR="006648D7" w:rsidRPr="006648D7" w:rsidRDefault="006648D7" w:rsidP="006648D7">
      <w:pPr>
        <w:numPr>
          <w:ilvl w:val="0"/>
          <w:numId w:val="1"/>
        </w:num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specifikacije in količina ponujenih storitev,</w:t>
      </w:r>
    </w:p>
    <w:p w14:paraId="4E1166DC" w14:textId="77777777" w:rsidR="006648D7" w:rsidRPr="006648D7" w:rsidRDefault="006648D7" w:rsidP="006648D7">
      <w:pPr>
        <w:numPr>
          <w:ilvl w:val="0"/>
          <w:numId w:val="1"/>
        </w:num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cena na enoto,</w:t>
      </w:r>
    </w:p>
    <w:p w14:paraId="0CA3D8F2" w14:textId="77777777" w:rsidR="006648D7" w:rsidRPr="006648D7" w:rsidRDefault="006648D7" w:rsidP="006648D7">
      <w:pPr>
        <w:numPr>
          <w:ilvl w:val="0"/>
          <w:numId w:val="1"/>
        </w:num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vrednost posamezne postavke,</w:t>
      </w:r>
    </w:p>
    <w:p w14:paraId="04C67949" w14:textId="77777777" w:rsidR="006648D7" w:rsidRPr="006648D7" w:rsidRDefault="006648D7" w:rsidP="006648D7">
      <w:pPr>
        <w:numPr>
          <w:ilvl w:val="0"/>
          <w:numId w:val="1"/>
        </w:num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skupna vrednost iz ponudbe,</w:t>
      </w:r>
    </w:p>
    <w:p w14:paraId="4D278FEE" w14:textId="77777777" w:rsidR="006648D7" w:rsidRPr="006648D7" w:rsidRDefault="006648D7" w:rsidP="006648D7">
      <w:pPr>
        <w:numPr>
          <w:ilvl w:val="0"/>
          <w:numId w:val="1"/>
        </w:numPr>
        <w:spacing w:after="120" w:line="240" w:lineRule="auto"/>
        <w:jc w:val="both"/>
        <w:rPr>
          <w:rFonts w:ascii="Calibri" w:eastAsia="Times New Roman" w:hAnsi="Calibri" w:cs="Calibri"/>
          <w:lang w:eastAsia="sl-SI"/>
        </w:rPr>
      </w:pPr>
      <w:r w:rsidRPr="006648D7">
        <w:rPr>
          <w:rFonts w:ascii="Calibri" w:eastAsia="Times New Roman" w:hAnsi="Calibri" w:cs="Calibri"/>
          <w:lang w:eastAsia="sl-SI"/>
        </w:rPr>
        <w:t>vsi tisti podatki, ki vplivajo na razvrstitev ponudbe v okviru drugih meril.</w:t>
      </w:r>
    </w:p>
    <w:p w14:paraId="01C96FF6"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Za zaupne oziroma za poslovno skrivnost se tudi ne morejo določiti drugi podatki, ki so po zakonu javni, ali podatki o kršitvi zakona ali dobrih poslovnih običajev.</w:t>
      </w:r>
      <w:r w:rsidRPr="006648D7">
        <w:rPr>
          <w:rFonts w:ascii="Calibri" w:eastAsia="Times New Roman" w:hAnsi="Calibri" w:cs="Calibri"/>
          <w:color w:val="000000" w:themeColor="text1"/>
          <w:vertAlign w:val="superscript"/>
          <w:lang w:eastAsia="sl-SI"/>
        </w:rPr>
        <w:footnoteReference w:id="5"/>
      </w:r>
    </w:p>
    <w:p w14:paraId="27D8E352" w14:textId="77777777" w:rsidR="006648D7" w:rsidRPr="006648D7" w:rsidRDefault="006648D7" w:rsidP="006648D7">
      <w:pPr>
        <w:spacing w:after="24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695880C" w14:textId="77777777" w:rsidR="006648D7" w:rsidRPr="006648D7" w:rsidRDefault="006648D7" w:rsidP="006648D7">
      <w:pPr>
        <w:spacing w:after="120" w:line="240" w:lineRule="auto"/>
        <w:rPr>
          <w:rFonts w:ascii="Calibri" w:eastAsia="Times New Roman" w:hAnsi="Calibri" w:cs="Calibri"/>
          <w:b/>
          <w:bCs/>
          <w:color w:val="00B050"/>
          <w:u w:val="single"/>
          <w:lang w:eastAsia="sl-SI"/>
        </w:rPr>
      </w:pPr>
      <w:r w:rsidRPr="006648D7">
        <w:rPr>
          <w:rFonts w:ascii="Calibri" w:eastAsia="Times New Roman" w:hAnsi="Calibri" w:cs="Calibri"/>
          <w:b/>
          <w:bCs/>
          <w:color w:val="00B050"/>
          <w:u w:val="single"/>
          <w:lang w:eastAsia="sl-SI"/>
        </w:rPr>
        <w:t xml:space="preserve">X. </w:t>
      </w:r>
      <w:bookmarkEnd w:id="19"/>
      <w:r w:rsidRPr="006648D7">
        <w:rPr>
          <w:rFonts w:ascii="Calibri" w:eastAsia="Times New Roman" w:hAnsi="Calibri" w:cs="Calibri"/>
          <w:b/>
          <w:bCs/>
          <w:color w:val="00B050"/>
          <w:u w:val="single"/>
          <w:lang w:eastAsia="sl-SI"/>
        </w:rPr>
        <w:t>PRAVNO VARSTVO PONUDNIKOV</w:t>
      </w:r>
    </w:p>
    <w:p w14:paraId="71911B3C"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Pravno varstvo ponudnikov v postopkih javnih naročil ureja Zakon o pravnem varstvu v postopkih javnega naročanja (Uradni list RS, št. 43/11, s spremembami; ZPVPJN).</w:t>
      </w:r>
    </w:p>
    <w:p w14:paraId="66CEB5B2"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Zahtevek za revizijo, ki se nanaša na vsebino objave, povabilo k oddaji ponudbe ali razpisno dokumentacijo, se vloži v desetih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231D52E5"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Zahtevek za revizijo se vloži pisno neposredno preko portala </w:t>
      </w:r>
      <w:proofErr w:type="spellStart"/>
      <w:r w:rsidRPr="006648D7">
        <w:rPr>
          <w:rFonts w:ascii="Calibri" w:eastAsia="Times New Roman" w:hAnsi="Calibri" w:cs="Calibri"/>
          <w:color w:val="000000" w:themeColor="text1"/>
          <w:lang w:eastAsia="sl-SI"/>
        </w:rPr>
        <w:t>eRevizija</w:t>
      </w:r>
      <w:proofErr w:type="spellEnd"/>
      <w:r w:rsidRPr="006648D7">
        <w:rPr>
          <w:rFonts w:ascii="Calibri" w:eastAsia="Times New Roman" w:hAnsi="Calibri" w:cs="Calibri"/>
          <w:color w:val="000000" w:themeColor="text1"/>
          <w:lang w:eastAsia="sl-SI"/>
        </w:rPr>
        <w:t xml:space="preserve"> (</w:t>
      </w:r>
      <w:hyperlink r:id="rId15" w:history="1">
        <w:r w:rsidRPr="006648D7">
          <w:rPr>
            <w:rFonts w:ascii="Calibri" w:eastAsia="Times New Roman" w:hAnsi="Calibri" w:cs="Calibri"/>
            <w:color w:val="0000FF"/>
            <w:u w:val="single"/>
            <w:lang w:eastAsia="sl-SI"/>
          </w:rPr>
          <w:t>https://www.portalerevizija.si/</w:t>
        </w:r>
      </w:hyperlink>
      <w:r w:rsidRPr="006648D7">
        <w:rPr>
          <w:rFonts w:ascii="Calibri" w:eastAsia="Times New Roman" w:hAnsi="Calibri" w:cs="Calibri"/>
          <w:color w:val="000000" w:themeColor="text1"/>
          <w:lang w:eastAsia="sl-SI"/>
        </w:rPr>
        <w:t>) - ustrezna povezava je vzpostavljena na portalu javnih naročil v dosjeju javnega naročila (Zavihek pregled objav).</w:t>
      </w:r>
    </w:p>
    <w:p w14:paraId="3701DDE1"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Zahtevek za revizijo mora vsebovati vse obvezne sestavine iz 15. člena ZPVPJN. Vlagatelj mora v skladu z 8. točko prvega odstavka 15. člena ZPVPJN zahtevku za revizijo priložiti potrdilo o plačilu takse. </w:t>
      </w:r>
    </w:p>
    <w:p w14:paraId="5DA9CD8A" w14:textId="77777777" w:rsidR="006648D7" w:rsidRPr="006648D7" w:rsidRDefault="006648D7" w:rsidP="006648D7">
      <w:pPr>
        <w:spacing w:after="120" w:line="240" w:lineRule="auto"/>
        <w:jc w:val="both"/>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Višina takse je 4.000,00 EUR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86CFA1B" w14:textId="77777777" w:rsidR="000864E6" w:rsidRDefault="000864E6" w:rsidP="006648D7">
      <w:pPr>
        <w:spacing w:after="120" w:line="240" w:lineRule="auto"/>
        <w:rPr>
          <w:rFonts w:ascii="Calibri" w:eastAsia="Times New Roman" w:hAnsi="Calibri" w:cs="Calibri"/>
          <w:lang w:eastAsia="sl-SI"/>
        </w:rPr>
      </w:pPr>
    </w:p>
    <w:p w14:paraId="217F4EB5" w14:textId="77777777" w:rsidR="000864E6" w:rsidRDefault="000864E6" w:rsidP="006648D7">
      <w:pPr>
        <w:spacing w:after="120" w:line="240" w:lineRule="auto"/>
        <w:rPr>
          <w:rFonts w:ascii="Calibri" w:eastAsia="Times New Roman" w:hAnsi="Calibri" w:cs="Calibri"/>
          <w:lang w:eastAsia="sl-SI"/>
        </w:rPr>
      </w:pPr>
    </w:p>
    <w:p w14:paraId="6A1EEB52" w14:textId="626A4253" w:rsidR="006648D7" w:rsidRPr="006648D7" w:rsidRDefault="006648D7" w:rsidP="006648D7">
      <w:pPr>
        <w:spacing w:after="120" w:line="240" w:lineRule="auto"/>
        <w:rPr>
          <w:rFonts w:ascii="Calibri" w:eastAsia="Times New Roman" w:hAnsi="Calibri" w:cs="Calibri"/>
          <w:lang w:eastAsia="sl-SI"/>
        </w:rPr>
      </w:pPr>
      <w:r w:rsidRPr="006648D7">
        <w:rPr>
          <w:rFonts w:ascii="Calibri" w:eastAsia="Times New Roman" w:hAnsi="Calibri" w:cs="Calibri"/>
          <w:lang w:eastAsia="sl-SI"/>
        </w:rPr>
        <w:t>Priloge:</w:t>
      </w:r>
    </w:p>
    <w:p w14:paraId="3F36864D" w14:textId="77777777" w:rsidR="006648D7" w:rsidRPr="006648D7" w:rsidRDefault="006648D7" w:rsidP="006648D7">
      <w:pPr>
        <w:numPr>
          <w:ilvl w:val="0"/>
          <w:numId w:val="1"/>
        </w:numPr>
        <w:spacing w:after="120" w:line="240" w:lineRule="auto"/>
        <w:contextualSpacing/>
        <w:rPr>
          <w:rFonts w:ascii="Calibri" w:eastAsia="Times New Roman" w:hAnsi="Calibri" w:cs="Calibri"/>
          <w:lang w:eastAsia="sl-SI"/>
        </w:rPr>
      </w:pPr>
      <w:r w:rsidRPr="006648D7">
        <w:rPr>
          <w:rFonts w:ascii="Calibri" w:eastAsia="Times New Roman" w:hAnsi="Calibri" w:cs="Calibri"/>
          <w:lang w:eastAsia="sl-SI"/>
        </w:rPr>
        <w:t>ostali navedeni dokumenti razpisne dokumentacije</w:t>
      </w:r>
    </w:p>
    <w:p w14:paraId="29CB05D3" w14:textId="77777777" w:rsidR="006648D7" w:rsidRPr="006648D7" w:rsidRDefault="006648D7" w:rsidP="006648D7">
      <w:pPr>
        <w:spacing w:after="120" w:line="240" w:lineRule="auto"/>
        <w:rPr>
          <w:rFonts w:ascii="Calibri" w:eastAsia="Times New Roman" w:hAnsi="Calibri" w:cs="Calibri"/>
          <w:lang w:eastAsia="sl-SI"/>
        </w:rPr>
      </w:pPr>
    </w:p>
    <w:p w14:paraId="6CAB3EED" w14:textId="77777777"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p>
    <w:p w14:paraId="0099EAAF" w14:textId="77777777" w:rsidR="006648D7" w:rsidRPr="006648D7" w:rsidRDefault="006648D7" w:rsidP="006648D7">
      <w:pPr>
        <w:spacing w:after="0" w:line="240" w:lineRule="auto"/>
        <w:jc w:val="both"/>
        <w:rPr>
          <w:rFonts w:ascii="Calibri" w:eastAsia="Times New Roman" w:hAnsi="Calibri" w:cs="Calibri"/>
          <w:lang w:eastAsia="sl-SI"/>
        </w:rPr>
      </w:pPr>
    </w:p>
    <w:p w14:paraId="2BCCF44C" w14:textId="77777777" w:rsidR="006648D7" w:rsidRPr="006648D7" w:rsidRDefault="006648D7" w:rsidP="006648D7">
      <w:pPr>
        <w:spacing w:after="0" w:line="240" w:lineRule="auto"/>
        <w:jc w:val="both"/>
        <w:rPr>
          <w:rFonts w:ascii="Calibri" w:eastAsia="Times New Roman" w:hAnsi="Calibri" w:cs="Calibri"/>
          <w:lang w:eastAsia="sl-SI"/>
        </w:rPr>
      </w:pPr>
    </w:p>
    <w:p w14:paraId="70C4CE57" w14:textId="77777777" w:rsidR="006648D7" w:rsidRPr="006648D7" w:rsidRDefault="006648D7" w:rsidP="006648D7">
      <w:pPr>
        <w:spacing w:after="0" w:line="240" w:lineRule="auto"/>
        <w:jc w:val="both"/>
        <w:rPr>
          <w:rFonts w:ascii="Calibri" w:eastAsia="Times New Roman" w:hAnsi="Calibri" w:cs="Calibri"/>
          <w:lang w:eastAsia="sl-SI"/>
        </w:rPr>
      </w:pPr>
    </w:p>
    <w:p w14:paraId="492CD6EE" w14:textId="75290D18" w:rsidR="006648D7" w:rsidRPr="006648D7" w:rsidRDefault="006648D7" w:rsidP="006648D7">
      <w:pPr>
        <w:spacing w:after="0" w:line="240" w:lineRule="auto"/>
        <w:jc w:val="both"/>
        <w:rPr>
          <w:rFonts w:ascii="Calibri" w:eastAsia="Times New Roman" w:hAnsi="Calibri" w:cs="Calibri"/>
          <w:lang w:eastAsia="sl-SI"/>
        </w:rPr>
      </w:pPr>
      <w:r w:rsidRPr="006648D7">
        <w:rPr>
          <w:rFonts w:ascii="Calibri" w:eastAsia="Times New Roman" w:hAnsi="Calibri" w:cs="Calibri"/>
          <w:lang w:eastAsia="sl-SI"/>
        </w:rPr>
        <w:t>(žig)...…………….………………</w:t>
      </w:r>
      <w:r w:rsidRPr="006648D7">
        <w:rPr>
          <w:rFonts w:ascii="Calibri" w:eastAsia="Times New Roman" w:hAnsi="Calibri" w:cs="Calibri"/>
          <w:lang w:eastAsia="sl-SI"/>
        </w:rPr>
        <w:tab/>
      </w:r>
      <w:r w:rsidRPr="006648D7">
        <w:rPr>
          <w:rFonts w:ascii="Calibri" w:eastAsia="Times New Roman" w:hAnsi="Calibri" w:cs="Calibri"/>
          <w:lang w:eastAsia="sl-SI"/>
        </w:rPr>
        <w:tab/>
      </w:r>
      <w:r w:rsidR="00355795">
        <w:rPr>
          <w:rFonts w:ascii="Calibri" w:eastAsia="Times New Roman" w:hAnsi="Calibri" w:cs="Calibri"/>
          <w:lang w:eastAsia="sl-SI"/>
        </w:rPr>
        <w:tab/>
      </w:r>
      <w:r w:rsidR="00355795">
        <w:rPr>
          <w:rFonts w:ascii="Calibri" w:eastAsia="Times New Roman" w:hAnsi="Calibri" w:cs="Calibri"/>
          <w:lang w:eastAsia="sl-SI"/>
        </w:rPr>
        <w:tab/>
      </w:r>
      <w:r w:rsidRPr="006648D7">
        <w:rPr>
          <w:rFonts w:ascii="Calibri" w:eastAsia="Times New Roman" w:hAnsi="Calibri" w:cs="Calibri"/>
          <w:lang w:eastAsia="sl-SI"/>
        </w:rPr>
        <w:t>______________________</w:t>
      </w:r>
      <w:r w:rsidRPr="006648D7">
        <w:rPr>
          <w:rFonts w:ascii="Calibri" w:eastAsia="Times New Roman" w:hAnsi="Calibri" w:cs="Calibri"/>
          <w:lang w:eastAsia="sl-SI"/>
        </w:rPr>
        <w:tab/>
      </w:r>
      <w:r w:rsidRPr="006648D7">
        <w:rPr>
          <w:rFonts w:ascii="Calibri" w:eastAsia="Times New Roman" w:hAnsi="Calibri" w:cs="Calibri"/>
          <w:lang w:eastAsia="sl-SI"/>
        </w:rPr>
        <w:tab/>
      </w:r>
    </w:p>
    <w:p w14:paraId="583E394F" w14:textId="77777777" w:rsidR="006648D7" w:rsidRPr="006648D7" w:rsidRDefault="006648D7" w:rsidP="006648D7">
      <w:pPr>
        <w:spacing w:after="40" w:line="240" w:lineRule="auto"/>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 xml:space="preserve">doc. dr. Tatjana Mlakar, </w:t>
      </w:r>
    </w:p>
    <w:p w14:paraId="66296529" w14:textId="77777777" w:rsidR="006648D7" w:rsidRPr="006648D7" w:rsidRDefault="006648D7" w:rsidP="006648D7">
      <w:pPr>
        <w:spacing w:after="40" w:line="240" w:lineRule="auto"/>
        <w:ind w:left="4320" w:firstLine="720"/>
        <w:rPr>
          <w:rFonts w:ascii="Calibri" w:eastAsia="Times New Roman" w:hAnsi="Calibri" w:cs="Calibri"/>
          <w:lang w:eastAsia="sl-SI"/>
        </w:rPr>
      </w:pPr>
      <w:r w:rsidRPr="006648D7">
        <w:rPr>
          <w:rFonts w:ascii="Calibri" w:eastAsia="Times New Roman" w:hAnsi="Calibri" w:cs="Calibri"/>
          <w:lang w:eastAsia="sl-SI"/>
        </w:rPr>
        <w:t>generalna direktorica</w:t>
      </w:r>
      <w:r w:rsidRPr="006648D7">
        <w:rPr>
          <w:rFonts w:ascii="Calibri" w:eastAsia="Times New Roman" w:hAnsi="Calibri" w:cs="Calibri"/>
          <w:lang w:eastAsia="sl-SI"/>
        </w:rPr>
        <w:tab/>
        <w:t xml:space="preserve">                                                                      </w:t>
      </w:r>
    </w:p>
    <w:p w14:paraId="5D1AD173" w14:textId="77777777" w:rsidR="006648D7" w:rsidRPr="006648D7" w:rsidRDefault="006648D7" w:rsidP="006648D7">
      <w:pPr>
        <w:spacing w:after="0" w:line="240" w:lineRule="auto"/>
        <w:rPr>
          <w:rFonts w:ascii="Calibri" w:eastAsia="Times New Roman" w:hAnsi="Calibri" w:cs="Calibri"/>
          <w:lang w:eastAsia="sl-SI"/>
        </w:rPr>
      </w:pPr>
    </w:p>
    <w:p w14:paraId="7575FA8A" w14:textId="77777777" w:rsidR="006648D7" w:rsidRPr="006648D7" w:rsidRDefault="006648D7" w:rsidP="006648D7">
      <w:pPr>
        <w:spacing w:after="0" w:line="240" w:lineRule="auto"/>
        <w:rPr>
          <w:rFonts w:ascii="Calibri" w:eastAsia="Times New Roman" w:hAnsi="Calibri" w:cs="Calibri"/>
          <w:lang w:eastAsia="sl-SI"/>
        </w:rPr>
      </w:pPr>
    </w:p>
    <w:p w14:paraId="4A196B94" w14:textId="77777777" w:rsidR="006648D7" w:rsidRPr="006648D7" w:rsidRDefault="006648D7" w:rsidP="006648D7">
      <w:pPr>
        <w:spacing w:after="0" w:line="240" w:lineRule="auto"/>
        <w:rPr>
          <w:rFonts w:ascii="Calibri" w:eastAsia="Times New Roman" w:hAnsi="Calibri" w:cs="Calibri"/>
          <w:lang w:eastAsia="sl-SI"/>
        </w:rPr>
      </w:pPr>
    </w:p>
    <w:p w14:paraId="4C40F8E3" w14:textId="77777777" w:rsidR="006648D7" w:rsidRPr="006648D7" w:rsidRDefault="006648D7" w:rsidP="006648D7">
      <w:pPr>
        <w:spacing w:after="0" w:line="240" w:lineRule="auto"/>
        <w:rPr>
          <w:rFonts w:ascii="Calibri" w:eastAsia="Times New Roman" w:hAnsi="Calibri" w:cs="Calibri"/>
          <w:lang w:eastAsia="sl-SI"/>
        </w:rPr>
      </w:pPr>
    </w:p>
    <w:p w14:paraId="7398FA6C" w14:textId="77777777" w:rsidR="006648D7" w:rsidRPr="006648D7" w:rsidRDefault="006648D7" w:rsidP="006648D7">
      <w:pPr>
        <w:spacing w:after="0" w:line="240" w:lineRule="auto"/>
        <w:rPr>
          <w:rFonts w:ascii="Calibri" w:eastAsia="Times New Roman" w:hAnsi="Calibri" w:cs="Calibri"/>
          <w:lang w:eastAsia="sl-SI"/>
        </w:rPr>
      </w:pPr>
    </w:p>
    <w:p w14:paraId="4ECBF8E5" w14:textId="77777777" w:rsidR="006648D7" w:rsidRPr="006648D7" w:rsidRDefault="006648D7" w:rsidP="006648D7">
      <w:pPr>
        <w:spacing w:after="0" w:line="240" w:lineRule="auto"/>
        <w:rPr>
          <w:rFonts w:ascii="Calibri" w:eastAsia="Times New Roman" w:hAnsi="Calibri" w:cs="Calibri"/>
          <w:lang w:eastAsia="sl-SI"/>
        </w:rPr>
      </w:pPr>
    </w:p>
    <w:p w14:paraId="0218462E" w14:textId="77777777" w:rsidR="006648D7" w:rsidRPr="006648D7" w:rsidRDefault="006648D7" w:rsidP="006648D7">
      <w:pPr>
        <w:spacing w:after="0" w:line="240" w:lineRule="auto"/>
        <w:rPr>
          <w:rFonts w:ascii="Calibri" w:eastAsia="Times New Roman" w:hAnsi="Calibri" w:cs="Calibri"/>
          <w:lang w:eastAsia="sl-SI"/>
        </w:rPr>
      </w:pPr>
    </w:p>
    <w:p w14:paraId="78491625" w14:textId="77777777" w:rsidR="006648D7" w:rsidRPr="006648D7" w:rsidRDefault="006648D7" w:rsidP="006648D7">
      <w:pPr>
        <w:spacing w:after="0" w:line="240" w:lineRule="auto"/>
        <w:rPr>
          <w:rFonts w:ascii="Calibri" w:eastAsia="Times New Roman" w:hAnsi="Calibri" w:cs="Calibri"/>
          <w:lang w:eastAsia="sl-SI"/>
        </w:rPr>
      </w:pPr>
    </w:p>
    <w:p w14:paraId="26E37591" w14:textId="77777777" w:rsidR="006648D7" w:rsidRPr="006648D7" w:rsidRDefault="006648D7" w:rsidP="006648D7">
      <w:pPr>
        <w:spacing w:after="0" w:line="240" w:lineRule="auto"/>
        <w:rPr>
          <w:rFonts w:ascii="Calibri" w:eastAsia="Times New Roman" w:hAnsi="Calibri" w:cs="Calibri"/>
          <w:lang w:eastAsia="sl-SI"/>
        </w:rPr>
      </w:pPr>
    </w:p>
    <w:p w14:paraId="7F220A46" w14:textId="77777777" w:rsidR="006648D7" w:rsidRPr="006648D7" w:rsidRDefault="006648D7" w:rsidP="006648D7">
      <w:pPr>
        <w:spacing w:after="0" w:line="240" w:lineRule="auto"/>
        <w:rPr>
          <w:rFonts w:ascii="Calibri" w:eastAsia="Times New Roman" w:hAnsi="Calibri" w:cs="Calibri"/>
          <w:lang w:eastAsia="sl-SI"/>
        </w:rPr>
      </w:pPr>
    </w:p>
    <w:p w14:paraId="2D99B9AD" w14:textId="77777777" w:rsidR="00355795" w:rsidRDefault="00355795" w:rsidP="00355795">
      <w:pPr>
        <w:rPr>
          <w:rFonts w:ascii="Calibri" w:eastAsia="Times New Roman" w:hAnsi="Calibri" w:cs="Calibri"/>
          <w:lang w:eastAsia="sl-SI"/>
        </w:rPr>
      </w:pPr>
    </w:p>
    <w:p w14:paraId="09B53711" w14:textId="23D1403A" w:rsidR="006648D7" w:rsidRPr="00355795" w:rsidRDefault="006648D7" w:rsidP="00355795">
      <w:pPr>
        <w:ind w:left="5664" w:firstLine="708"/>
        <w:rPr>
          <w:i/>
          <w:iCs/>
        </w:rPr>
      </w:pPr>
      <w:r w:rsidRPr="006648D7">
        <w:rPr>
          <w:i/>
          <w:iCs/>
        </w:rPr>
        <w:lastRenderedPageBreak/>
        <w:t xml:space="preserve">Obrazec  </w:t>
      </w:r>
      <w:r w:rsidRPr="006648D7">
        <w:rPr>
          <w:b/>
          <w:bCs/>
          <w:i/>
          <w:iCs/>
        </w:rPr>
        <w:t>Prijava k sodelovanju</w:t>
      </w:r>
    </w:p>
    <w:p w14:paraId="080E308A" w14:textId="77777777" w:rsidR="006648D7" w:rsidRPr="006648D7" w:rsidRDefault="006648D7" w:rsidP="006648D7">
      <w:pPr>
        <w:spacing w:after="0" w:line="240" w:lineRule="auto"/>
        <w:jc w:val="both"/>
        <w:rPr>
          <w:rFonts w:eastAsia="Times New Roman" w:cs="Arial"/>
          <w:lang w:eastAsia="sl-SI"/>
        </w:rPr>
      </w:pPr>
    </w:p>
    <w:p w14:paraId="2368DBCD" w14:textId="77777777" w:rsidR="006648D7" w:rsidRPr="006648D7" w:rsidRDefault="006648D7" w:rsidP="006648D7">
      <w:pPr>
        <w:framePr w:w="1985" w:hSpace="181" w:wrap="notBeside" w:hAnchor="page" w:xAlign="center" w:yAlign="bottom"/>
        <w:spacing w:after="0" w:line="240" w:lineRule="auto"/>
        <w:rPr>
          <w:rFonts w:eastAsia="Times New Roman" w:cs="Arial"/>
          <w:lang w:eastAsia="sl-SI"/>
        </w:rPr>
      </w:pPr>
    </w:p>
    <w:p w14:paraId="08C50DC2"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8"/>
          <w:szCs w:val="8"/>
          <w:lang w:eastAsia="sl-SI"/>
        </w:rPr>
      </w:pPr>
    </w:p>
    <w:p w14:paraId="0AAD8D7E"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PRIJAVA K SODELOVANJU</w:t>
      </w:r>
    </w:p>
    <w:p w14:paraId="3F19CF39"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v postopku oddaje javnega naročila z oznako</w:t>
      </w:r>
    </w:p>
    <w:p w14:paraId="5C2F9D3D"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OIJN-DIR-SPP-3-042/23-S</w:t>
      </w:r>
    </w:p>
    <w:p w14:paraId="29B01DB4"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120" w:line="240" w:lineRule="auto"/>
        <w:jc w:val="center"/>
        <w:rPr>
          <w:rFonts w:ascii="Arial" w:eastAsia="Times New Roman" w:hAnsi="Arial" w:cs="Arial"/>
          <w:b/>
          <w:sz w:val="8"/>
          <w:szCs w:val="8"/>
          <w:lang w:eastAsia="sl-SI"/>
        </w:rPr>
      </w:pPr>
    </w:p>
    <w:p w14:paraId="6470557C" w14:textId="77777777" w:rsidR="006648D7" w:rsidRPr="006648D7" w:rsidRDefault="006648D7" w:rsidP="006648D7">
      <w:pPr>
        <w:spacing w:after="0" w:line="240" w:lineRule="auto"/>
        <w:rPr>
          <w:rFonts w:ascii="Arial" w:eastAsia="Times New Roman" w:hAnsi="Arial" w:cs="Arial"/>
          <w:lang w:eastAsia="sl-SI"/>
        </w:rPr>
      </w:pPr>
    </w:p>
    <w:p w14:paraId="448C60BF" w14:textId="77777777" w:rsidR="006648D7" w:rsidRPr="006648D7" w:rsidRDefault="006648D7" w:rsidP="006648D7">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4"/>
        <w:gridCol w:w="5369"/>
      </w:tblGrid>
      <w:tr w:rsidR="006648D7" w:rsidRPr="006648D7" w14:paraId="2D7FA0A8" w14:textId="77777777" w:rsidTr="000864E6">
        <w:trPr>
          <w:trHeight w:val="567"/>
        </w:trPr>
        <w:tc>
          <w:tcPr>
            <w:tcW w:w="3936" w:type="dxa"/>
            <w:shd w:val="clear" w:color="auto" w:fill="C6E6A2"/>
            <w:vAlign w:val="center"/>
          </w:tcPr>
          <w:p w14:paraId="58684C0A" w14:textId="77777777" w:rsidR="006648D7" w:rsidRPr="006648D7" w:rsidRDefault="006648D7" w:rsidP="006648D7">
            <w:pPr>
              <w:rPr>
                <w:rFonts w:cs="Arial"/>
                <w:lang w:eastAsia="sl-SI"/>
              </w:rPr>
            </w:pPr>
            <w:r w:rsidRPr="006648D7">
              <w:rPr>
                <w:rFonts w:cs="Arial"/>
                <w:b/>
                <w:lang w:eastAsia="sl-SI"/>
              </w:rPr>
              <w:t>Naziv ponudnika</w:t>
            </w:r>
          </w:p>
        </w:tc>
        <w:tc>
          <w:tcPr>
            <w:tcW w:w="5560" w:type="dxa"/>
            <w:vAlign w:val="center"/>
          </w:tcPr>
          <w:p w14:paraId="3439EE81"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709B282A" w14:textId="77777777" w:rsidTr="000864E6">
        <w:trPr>
          <w:trHeight w:val="567"/>
        </w:trPr>
        <w:tc>
          <w:tcPr>
            <w:tcW w:w="3936" w:type="dxa"/>
            <w:shd w:val="clear" w:color="auto" w:fill="C6E6A2"/>
            <w:vAlign w:val="center"/>
          </w:tcPr>
          <w:p w14:paraId="1443260D" w14:textId="77777777" w:rsidR="006648D7" w:rsidRPr="006648D7" w:rsidRDefault="006648D7" w:rsidP="006648D7">
            <w:pPr>
              <w:rPr>
                <w:rFonts w:cs="Arial"/>
                <w:lang w:eastAsia="sl-SI"/>
              </w:rPr>
            </w:pPr>
            <w:r w:rsidRPr="006648D7">
              <w:rPr>
                <w:rFonts w:cs="Arial"/>
                <w:lang w:eastAsia="sl-SI"/>
              </w:rPr>
              <w:t>Poslovni naslov</w:t>
            </w:r>
          </w:p>
        </w:tc>
        <w:tc>
          <w:tcPr>
            <w:tcW w:w="5560" w:type="dxa"/>
            <w:vAlign w:val="center"/>
          </w:tcPr>
          <w:p w14:paraId="6F176C1B"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3ACF8923" w14:textId="77777777" w:rsidTr="000864E6">
        <w:trPr>
          <w:trHeight w:val="567"/>
        </w:trPr>
        <w:tc>
          <w:tcPr>
            <w:tcW w:w="3936" w:type="dxa"/>
            <w:shd w:val="clear" w:color="auto" w:fill="C6E6A2"/>
            <w:vAlign w:val="center"/>
          </w:tcPr>
          <w:p w14:paraId="0B60C3E1" w14:textId="77777777" w:rsidR="006648D7" w:rsidRPr="006648D7" w:rsidRDefault="006648D7" w:rsidP="006648D7">
            <w:pPr>
              <w:rPr>
                <w:rFonts w:cs="Arial"/>
                <w:lang w:eastAsia="sl-SI"/>
              </w:rPr>
            </w:pPr>
            <w:r w:rsidRPr="006648D7">
              <w:rPr>
                <w:rFonts w:cs="Arial"/>
                <w:lang w:eastAsia="sl-SI"/>
              </w:rPr>
              <w:t>Matična številka</w:t>
            </w:r>
          </w:p>
        </w:tc>
        <w:tc>
          <w:tcPr>
            <w:tcW w:w="5560" w:type="dxa"/>
            <w:vAlign w:val="center"/>
          </w:tcPr>
          <w:p w14:paraId="1A474284"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6508DC13" w14:textId="77777777" w:rsidTr="000864E6">
        <w:trPr>
          <w:trHeight w:val="567"/>
        </w:trPr>
        <w:tc>
          <w:tcPr>
            <w:tcW w:w="3936" w:type="dxa"/>
            <w:shd w:val="clear" w:color="auto" w:fill="C6E6A2"/>
            <w:vAlign w:val="center"/>
          </w:tcPr>
          <w:p w14:paraId="46CCCC9F" w14:textId="77777777" w:rsidR="006648D7" w:rsidRPr="006648D7" w:rsidRDefault="006648D7" w:rsidP="006648D7">
            <w:pPr>
              <w:rPr>
                <w:rFonts w:cs="Arial"/>
                <w:lang w:eastAsia="sl-SI"/>
              </w:rPr>
            </w:pPr>
            <w:r w:rsidRPr="006648D7">
              <w:rPr>
                <w:rFonts w:cs="Arial"/>
                <w:lang w:eastAsia="sl-SI"/>
              </w:rPr>
              <w:t>ID št. za DDV (davčna številka)</w:t>
            </w:r>
          </w:p>
        </w:tc>
        <w:tc>
          <w:tcPr>
            <w:tcW w:w="5560" w:type="dxa"/>
            <w:vAlign w:val="center"/>
          </w:tcPr>
          <w:p w14:paraId="39D2BF7C"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244C6835" w14:textId="77777777" w:rsidTr="000864E6">
        <w:trPr>
          <w:trHeight w:val="567"/>
        </w:trPr>
        <w:tc>
          <w:tcPr>
            <w:tcW w:w="3936" w:type="dxa"/>
            <w:shd w:val="clear" w:color="auto" w:fill="C6E6A2"/>
            <w:vAlign w:val="center"/>
          </w:tcPr>
          <w:p w14:paraId="1FEFB18D" w14:textId="77777777" w:rsidR="006648D7" w:rsidRPr="006648D7" w:rsidRDefault="006648D7" w:rsidP="006648D7">
            <w:pPr>
              <w:rPr>
                <w:rFonts w:cs="Arial"/>
                <w:lang w:eastAsia="sl-SI"/>
              </w:rPr>
            </w:pPr>
            <w:r w:rsidRPr="006648D7">
              <w:rPr>
                <w:rFonts w:cs="Arial"/>
                <w:lang w:eastAsia="sl-SI"/>
              </w:rPr>
              <w:t xml:space="preserve">Poslovni račun* </w:t>
            </w:r>
          </w:p>
          <w:p w14:paraId="497B303C" w14:textId="77777777" w:rsidR="006648D7" w:rsidRPr="006648D7" w:rsidRDefault="006648D7" w:rsidP="006648D7">
            <w:pPr>
              <w:rPr>
                <w:rFonts w:cs="Arial"/>
                <w:sz w:val="16"/>
                <w:szCs w:val="16"/>
                <w:lang w:eastAsia="sl-SI"/>
              </w:rPr>
            </w:pPr>
            <w:r w:rsidRPr="006648D7">
              <w:rPr>
                <w:rFonts w:cs="Arial"/>
                <w:i/>
                <w:sz w:val="16"/>
                <w:szCs w:val="16"/>
                <w:lang w:eastAsia="sl-SI"/>
              </w:rPr>
              <w:t>(IBAN št. računa, banka)</w:t>
            </w:r>
          </w:p>
        </w:tc>
        <w:tc>
          <w:tcPr>
            <w:tcW w:w="5560" w:type="dxa"/>
            <w:vAlign w:val="center"/>
          </w:tcPr>
          <w:p w14:paraId="15F6489D"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4FF360B1" w14:textId="77777777" w:rsidTr="000864E6">
        <w:trPr>
          <w:trHeight w:val="979"/>
        </w:trPr>
        <w:tc>
          <w:tcPr>
            <w:tcW w:w="3936" w:type="dxa"/>
            <w:shd w:val="clear" w:color="auto" w:fill="C6E6A2"/>
            <w:vAlign w:val="center"/>
          </w:tcPr>
          <w:p w14:paraId="2246836F" w14:textId="77777777" w:rsidR="006648D7" w:rsidRPr="006648D7" w:rsidRDefault="006648D7" w:rsidP="006648D7">
            <w:pPr>
              <w:rPr>
                <w:rFonts w:cs="Arial"/>
                <w:b/>
                <w:lang w:eastAsia="sl-SI"/>
              </w:rPr>
            </w:pPr>
            <w:r w:rsidRPr="006648D7">
              <w:rPr>
                <w:rFonts w:cs="Arial"/>
                <w:b/>
                <w:lang w:eastAsia="sl-SI"/>
              </w:rPr>
              <w:t xml:space="preserve">Kontaktni podatki </w:t>
            </w:r>
            <w:r w:rsidRPr="006648D7">
              <w:rPr>
                <w:rFonts w:cs="Arial"/>
                <w:lang w:eastAsia="sl-SI"/>
              </w:rPr>
              <w:t>za potrebe izvedbe postopka, sklenitve pogodbe</w:t>
            </w:r>
          </w:p>
          <w:p w14:paraId="062D0C6C" w14:textId="77777777" w:rsidR="006648D7" w:rsidRPr="006648D7" w:rsidRDefault="006648D7" w:rsidP="006648D7">
            <w:pPr>
              <w:rPr>
                <w:rFonts w:cs="Arial"/>
                <w:sz w:val="16"/>
                <w:szCs w:val="16"/>
                <w:lang w:eastAsia="sl-SI"/>
              </w:rPr>
            </w:pPr>
            <w:r w:rsidRPr="006648D7">
              <w:rPr>
                <w:rFonts w:cs="Arial"/>
                <w:i/>
                <w:sz w:val="16"/>
                <w:szCs w:val="16"/>
                <w:lang w:eastAsia="sl-SI"/>
              </w:rPr>
              <w:t>(</w:t>
            </w:r>
            <w:r w:rsidRPr="006648D7">
              <w:rPr>
                <w:rFonts w:cs="Arial"/>
                <w:b/>
                <w:i/>
                <w:sz w:val="16"/>
                <w:szCs w:val="16"/>
                <w:lang w:eastAsia="sl-SI"/>
              </w:rPr>
              <w:t>E-POŠTA obvezno</w:t>
            </w:r>
            <w:r w:rsidRPr="006648D7">
              <w:rPr>
                <w:rFonts w:cs="Arial"/>
                <w:i/>
                <w:sz w:val="16"/>
                <w:szCs w:val="16"/>
                <w:lang w:eastAsia="sl-SI"/>
              </w:rPr>
              <w:t>, dodatno lahko še tel. številka)</w:t>
            </w:r>
          </w:p>
        </w:tc>
        <w:tc>
          <w:tcPr>
            <w:tcW w:w="5560" w:type="dxa"/>
            <w:vAlign w:val="center"/>
          </w:tcPr>
          <w:p w14:paraId="09424F93"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0D527973" w14:textId="77777777" w:rsidTr="000864E6">
        <w:trPr>
          <w:trHeight w:val="1758"/>
        </w:trPr>
        <w:tc>
          <w:tcPr>
            <w:tcW w:w="3936" w:type="dxa"/>
            <w:shd w:val="clear" w:color="auto" w:fill="C6E6A2"/>
            <w:vAlign w:val="center"/>
          </w:tcPr>
          <w:p w14:paraId="46D1392C" w14:textId="77777777" w:rsidR="006648D7" w:rsidRPr="006648D7" w:rsidRDefault="006648D7" w:rsidP="006648D7">
            <w:pPr>
              <w:rPr>
                <w:rFonts w:cs="Arial"/>
                <w:lang w:eastAsia="sl-SI"/>
              </w:rPr>
            </w:pPr>
            <w:r w:rsidRPr="006648D7">
              <w:rPr>
                <w:rFonts w:cs="Arial"/>
                <w:b/>
                <w:lang w:eastAsia="sl-SI"/>
              </w:rPr>
              <w:t xml:space="preserve">Zakoniti zastopniki </w:t>
            </w:r>
            <w:r w:rsidRPr="006648D7">
              <w:rPr>
                <w:rFonts w:cs="Arial"/>
                <w:lang w:eastAsia="sl-SI"/>
              </w:rPr>
              <w:t>ponudnika,</w:t>
            </w:r>
            <w:r w:rsidRPr="006648D7">
              <w:rPr>
                <w:rFonts w:cs="Arial"/>
                <w:b/>
                <w:lang w:eastAsia="sl-SI"/>
              </w:rPr>
              <w:t xml:space="preserve"> druge pooblaščene osebe za zastopanje, odločanje in nadzor </w:t>
            </w:r>
            <w:r w:rsidRPr="006648D7">
              <w:rPr>
                <w:rFonts w:cs="Arial"/>
                <w:lang w:eastAsia="sl-SI"/>
              </w:rPr>
              <w:t xml:space="preserve">nad ponudnikom ter </w:t>
            </w:r>
            <w:r w:rsidRPr="006648D7">
              <w:rPr>
                <w:rFonts w:cs="Arial"/>
                <w:b/>
                <w:lang w:eastAsia="sl-SI"/>
              </w:rPr>
              <w:t xml:space="preserve">člani upravnega, vodstvenega in nadzornega </w:t>
            </w:r>
            <w:r w:rsidRPr="006648D7">
              <w:rPr>
                <w:rFonts w:cs="Arial"/>
                <w:lang w:eastAsia="sl-SI"/>
              </w:rPr>
              <w:t>organa ponudnika</w:t>
            </w:r>
          </w:p>
          <w:p w14:paraId="638B22C7" w14:textId="77777777" w:rsidR="006648D7" w:rsidRPr="006648D7" w:rsidRDefault="006648D7" w:rsidP="006648D7">
            <w:pPr>
              <w:rPr>
                <w:rFonts w:cs="Arial"/>
                <w:sz w:val="16"/>
                <w:szCs w:val="16"/>
                <w:lang w:eastAsia="sl-SI"/>
              </w:rPr>
            </w:pPr>
            <w:r w:rsidRPr="006648D7">
              <w:rPr>
                <w:rFonts w:cs="Arial"/>
                <w:i/>
                <w:sz w:val="16"/>
                <w:szCs w:val="16"/>
                <w:lang w:eastAsia="sl-SI"/>
              </w:rPr>
              <w:t>(ime in priimek, delovno mesto/funkcija)</w:t>
            </w:r>
          </w:p>
        </w:tc>
        <w:tc>
          <w:tcPr>
            <w:tcW w:w="5560" w:type="dxa"/>
            <w:vAlign w:val="center"/>
          </w:tcPr>
          <w:p w14:paraId="6BC2054E"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50800AB6" w14:textId="77777777" w:rsidTr="000864E6">
        <w:trPr>
          <w:trHeight w:val="567"/>
        </w:trPr>
        <w:tc>
          <w:tcPr>
            <w:tcW w:w="3936" w:type="dxa"/>
            <w:shd w:val="clear" w:color="auto" w:fill="C6E6A2"/>
            <w:vAlign w:val="center"/>
          </w:tcPr>
          <w:p w14:paraId="3009EAD9" w14:textId="77777777" w:rsidR="006648D7" w:rsidRPr="006648D7" w:rsidRDefault="006648D7" w:rsidP="006648D7">
            <w:pPr>
              <w:rPr>
                <w:rFonts w:cs="Arial"/>
                <w:lang w:eastAsia="sl-SI"/>
              </w:rPr>
            </w:pPr>
            <w:r w:rsidRPr="006648D7">
              <w:rPr>
                <w:rFonts w:cs="Arial"/>
                <w:lang w:eastAsia="sl-SI"/>
              </w:rPr>
              <w:t>Oseba, ki je oddala ponudbo na e-JN</w:t>
            </w:r>
          </w:p>
          <w:p w14:paraId="078357E9" w14:textId="77777777" w:rsidR="006648D7" w:rsidRPr="006648D7" w:rsidRDefault="006648D7" w:rsidP="006648D7">
            <w:pPr>
              <w:rPr>
                <w:rFonts w:cs="Arial"/>
                <w:sz w:val="16"/>
                <w:szCs w:val="16"/>
                <w:lang w:eastAsia="sl-SI"/>
              </w:rPr>
            </w:pPr>
            <w:r w:rsidRPr="006648D7">
              <w:rPr>
                <w:rFonts w:cs="Arial"/>
                <w:i/>
                <w:sz w:val="16"/>
                <w:szCs w:val="16"/>
                <w:lang w:eastAsia="sl-SI"/>
              </w:rPr>
              <w:t>(ime in priimek, delovno mesto/funkcija)</w:t>
            </w:r>
          </w:p>
        </w:tc>
        <w:tc>
          <w:tcPr>
            <w:tcW w:w="5560" w:type="dxa"/>
            <w:vAlign w:val="center"/>
          </w:tcPr>
          <w:p w14:paraId="54D02749"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2F1366F9" w14:textId="77777777" w:rsidTr="000864E6">
        <w:trPr>
          <w:trHeight w:val="567"/>
        </w:trPr>
        <w:tc>
          <w:tcPr>
            <w:tcW w:w="3936" w:type="dxa"/>
            <w:shd w:val="clear" w:color="auto" w:fill="C6E6A2"/>
            <w:vAlign w:val="center"/>
          </w:tcPr>
          <w:p w14:paraId="5B27D73C" w14:textId="77777777" w:rsidR="006648D7" w:rsidRPr="006648D7" w:rsidRDefault="006648D7" w:rsidP="006648D7">
            <w:pPr>
              <w:rPr>
                <w:rFonts w:cs="Arial"/>
                <w:lang w:eastAsia="sl-SI"/>
              </w:rPr>
            </w:pPr>
            <w:r w:rsidRPr="006648D7">
              <w:rPr>
                <w:rFonts w:cs="Arial"/>
                <w:lang w:eastAsia="sl-SI"/>
              </w:rPr>
              <w:t xml:space="preserve">Podpisnik pogodbe* </w:t>
            </w:r>
          </w:p>
          <w:p w14:paraId="227900F3" w14:textId="77777777" w:rsidR="006648D7" w:rsidRPr="006648D7" w:rsidRDefault="006648D7" w:rsidP="006648D7">
            <w:pPr>
              <w:rPr>
                <w:rFonts w:cs="Arial"/>
                <w:b/>
                <w:sz w:val="16"/>
                <w:szCs w:val="16"/>
                <w:highlight w:val="yellow"/>
                <w:lang w:eastAsia="sl-SI"/>
              </w:rPr>
            </w:pPr>
            <w:r w:rsidRPr="006648D7">
              <w:rPr>
                <w:rFonts w:cs="Arial"/>
                <w:i/>
                <w:sz w:val="16"/>
                <w:szCs w:val="16"/>
                <w:lang w:eastAsia="sl-SI"/>
              </w:rPr>
              <w:t>(ime in priimek, delovno mesto/funkcija)</w:t>
            </w:r>
          </w:p>
        </w:tc>
        <w:tc>
          <w:tcPr>
            <w:tcW w:w="5560" w:type="dxa"/>
            <w:vAlign w:val="center"/>
          </w:tcPr>
          <w:p w14:paraId="17263030"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15F187AB" w14:textId="77777777" w:rsidTr="000864E6">
        <w:trPr>
          <w:trHeight w:val="567"/>
        </w:trPr>
        <w:tc>
          <w:tcPr>
            <w:tcW w:w="3936" w:type="dxa"/>
            <w:shd w:val="clear" w:color="auto" w:fill="C6E6A2"/>
            <w:vAlign w:val="center"/>
          </w:tcPr>
          <w:p w14:paraId="16622784" w14:textId="77777777" w:rsidR="006648D7" w:rsidRPr="006648D7" w:rsidRDefault="006648D7" w:rsidP="006648D7">
            <w:pPr>
              <w:rPr>
                <w:rFonts w:cs="Arial"/>
                <w:lang w:eastAsia="sl-SI"/>
              </w:rPr>
            </w:pPr>
            <w:r w:rsidRPr="006648D7">
              <w:rPr>
                <w:rFonts w:cs="Arial"/>
                <w:lang w:eastAsia="sl-SI"/>
              </w:rPr>
              <w:t xml:space="preserve">Skrbnik pogodbe* </w:t>
            </w:r>
          </w:p>
          <w:p w14:paraId="4E92AA40" w14:textId="77777777" w:rsidR="006648D7" w:rsidRPr="006648D7" w:rsidRDefault="006648D7" w:rsidP="006648D7">
            <w:pPr>
              <w:rPr>
                <w:rFonts w:cs="Arial"/>
                <w:sz w:val="16"/>
                <w:szCs w:val="16"/>
                <w:lang w:eastAsia="sl-SI"/>
              </w:rPr>
            </w:pPr>
            <w:r w:rsidRPr="006648D7">
              <w:rPr>
                <w:rFonts w:cs="Arial"/>
                <w:i/>
                <w:sz w:val="16"/>
                <w:szCs w:val="16"/>
                <w:lang w:eastAsia="sl-SI"/>
              </w:rPr>
              <w:t>(ime in priimek, delovno mesto/funkcija)</w:t>
            </w:r>
          </w:p>
        </w:tc>
        <w:tc>
          <w:tcPr>
            <w:tcW w:w="5560" w:type="dxa"/>
            <w:vAlign w:val="center"/>
          </w:tcPr>
          <w:p w14:paraId="6B9A3509"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467C2538" w14:textId="77777777" w:rsidTr="000864E6">
        <w:trPr>
          <w:trHeight w:val="567"/>
        </w:trPr>
        <w:tc>
          <w:tcPr>
            <w:tcW w:w="3936" w:type="dxa"/>
            <w:shd w:val="clear" w:color="auto" w:fill="C6E6A2"/>
            <w:vAlign w:val="center"/>
          </w:tcPr>
          <w:p w14:paraId="6DEE6616" w14:textId="77777777" w:rsidR="006648D7" w:rsidRPr="006648D7" w:rsidRDefault="006648D7" w:rsidP="006648D7">
            <w:pPr>
              <w:rPr>
                <w:rFonts w:cs="Arial"/>
                <w:lang w:eastAsia="sl-SI"/>
              </w:rPr>
            </w:pPr>
            <w:r w:rsidRPr="006648D7">
              <w:rPr>
                <w:rFonts w:cs="Arial"/>
                <w:lang w:eastAsia="sl-SI"/>
              </w:rPr>
              <w:t xml:space="preserve">Nastopanje s </w:t>
            </w:r>
            <w:r w:rsidRPr="006648D7">
              <w:rPr>
                <w:rFonts w:cs="Arial"/>
                <w:b/>
                <w:lang w:eastAsia="sl-SI"/>
              </w:rPr>
              <w:t>podizvajalci</w:t>
            </w:r>
            <w:r w:rsidRPr="006648D7">
              <w:rPr>
                <w:rFonts w:cs="Arial"/>
                <w:lang w:eastAsia="sl-SI"/>
              </w:rPr>
              <w:t xml:space="preserve"> </w:t>
            </w:r>
            <w:r w:rsidRPr="006648D7">
              <w:rPr>
                <w:rFonts w:cs="Arial"/>
                <w:sz w:val="18"/>
                <w:szCs w:val="18"/>
                <w:lang w:eastAsia="sl-SI"/>
              </w:rPr>
              <w:t>(DA / NE)</w:t>
            </w:r>
          </w:p>
        </w:tc>
        <w:tc>
          <w:tcPr>
            <w:tcW w:w="5560" w:type="dxa"/>
            <w:vAlign w:val="center"/>
          </w:tcPr>
          <w:p w14:paraId="6DCF5852"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12511198" w14:textId="77777777" w:rsidTr="000864E6">
        <w:trPr>
          <w:trHeight w:val="567"/>
        </w:trPr>
        <w:tc>
          <w:tcPr>
            <w:tcW w:w="3936" w:type="dxa"/>
            <w:shd w:val="clear" w:color="auto" w:fill="C6E6A2"/>
            <w:vAlign w:val="center"/>
          </w:tcPr>
          <w:p w14:paraId="23ACB0AF" w14:textId="77777777" w:rsidR="006648D7" w:rsidRPr="006648D7" w:rsidRDefault="006648D7" w:rsidP="006648D7">
            <w:pPr>
              <w:rPr>
                <w:rFonts w:cs="Arial"/>
                <w:lang w:eastAsia="sl-SI"/>
              </w:rPr>
            </w:pPr>
            <w:r w:rsidRPr="006648D7">
              <w:rPr>
                <w:rFonts w:cs="Arial"/>
                <w:lang w:eastAsia="sl-SI"/>
              </w:rPr>
              <w:t xml:space="preserve">Nastopanje več partnerjev v skupni ponudbi (konzorcij) - </w:t>
            </w:r>
            <w:r w:rsidRPr="006648D7">
              <w:rPr>
                <w:rFonts w:cs="Arial"/>
                <w:b/>
                <w:lang w:eastAsia="sl-SI"/>
              </w:rPr>
              <w:t>skupna ponudba</w:t>
            </w:r>
            <w:r w:rsidRPr="006648D7">
              <w:rPr>
                <w:rFonts w:cs="Arial"/>
                <w:lang w:eastAsia="sl-SI"/>
              </w:rPr>
              <w:t xml:space="preserve"> </w:t>
            </w:r>
            <w:r w:rsidRPr="006648D7">
              <w:rPr>
                <w:rFonts w:cs="Arial"/>
                <w:sz w:val="18"/>
                <w:szCs w:val="18"/>
                <w:lang w:eastAsia="sl-SI"/>
              </w:rPr>
              <w:t>(DA / NE)</w:t>
            </w:r>
          </w:p>
        </w:tc>
        <w:tc>
          <w:tcPr>
            <w:tcW w:w="5560" w:type="dxa"/>
            <w:vAlign w:val="center"/>
          </w:tcPr>
          <w:p w14:paraId="3302ED29"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5DCFE1A5" w14:textId="77777777" w:rsidTr="000864E6">
        <w:trPr>
          <w:trHeight w:val="567"/>
        </w:trPr>
        <w:tc>
          <w:tcPr>
            <w:tcW w:w="3936" w:type="dxa"/>
            <w:shd w:val="clear" w:color="auto" w:fill="C6E6A2"/>
            <w:vAlign w:val="center"/>
          </w:tcPr>
          <w:p w14:paraId="4B1CA393" w14:textId="77777777" w:rsidR="006648D7" w:rsidRPr="006648D7" w:rsidRDefault="006648D7" w:rsidP="006648D7">
            <w:pPr>
              <w:rPr>
                <w:rFonts w:cs="Arial"/>
                <w:lang w:eastAsia="sl-SI"/>
              </w:rPr>
            </w:pPr>
            <w:r w:rsidRPr="006648D7">
              <w:rPr>
                <w:rFonts w:cs="Arial"/>
                <w:lang w:eastAsia="sl-SI"/>
              </w:rPr>
              <w:t xml:space="preserve">Druga uporaba zmogljivosti </w:t>
            </w:r>
            <w:r w:rsidRPr="006648D7">
              <w:rPr>
                <w:rFonts w:cs="Arial"/>
                <w:b/>
                <w:lang w:eastAsia="sl-SI"/>
              </w:rPr>
              <w:t>drugih subjektov – 81. čl. ZJN-3</w:t>
            </w:r>
            <w:r w:rsidRPr="006648D7">
              <w:rPr>
                <w:rFonts w:cs="Arial"/>
                <w:lang w:eastAsia="sl-SI"/>
              </w:rPr>
              <w:t xml:space="preserve"> </w:t>
            </w:r>
            <w:r w:rsidRPr="006648D7">
              <w:rPr>
                <w:rFonts w:cs="Arial"/>
                <w:sz w:val="18"/>
                <w:szCs w:val="18"/>
                <w:lang w:eastAsia="sl-SI"/>
              </w:rPr>
              <w:t>(DA / NE)</w:t>
            </w:r>
          </w:p>
        </w:tc>
        <w:tc>
          <w:tcPr>
            <w:tcW w:w="5560" w:type="dxa"/>
            <w:vAlign w:val="center"/>
          </w:tcPr>
          <w:p w14:paraId="24BC1073"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110D8CF1" w14:textId="77777777" w:rsidTr="000864E6">
        <w:trPr>
          <w:trHeight w:val="567"/>
        </w:trPr>
        <w:tc>
          <w:tcPr>
            <w:tcW w:w="3936" w:type="dxa"/>
            <w:shd w:val="clear" w:color="auto" w:fill="C6E6A2"/>
            <w:vAlign w:val="center"/>
          </w:tcPr>
          <w:p w14:paraId="0B1056EE" w14:textId="77777777" w:rsidR="006648D7" w:rsidRPr="006648D7" w:rsidRDefault="006648D7" w:rsidP="006648D7">
            <w:pPr>
              <w:rPr>
                <w:rFonts w:cs="Arial"/>
                <w:lang w:eastAsia="sl-SI"/>
              </w:rPr>
            </w:pPr>
            <w:r w:rsidRPr="006648D7">
              <w:rPr>
                <w:rFonts w:cs="Arial"/>
                <w:lang w:eastAsia="sl-SI"/>
              </w:rPr>
              <w:lastRenderedPageBreak/>
              <w:t>Ponudnik je »</w:t>
            </w:r>
            <w:r w:rsidRPr="006648D7">
              <w:rPr>
                <w:rFonts w:cs="Arial"/>
                <w:b/>
                <w:lang w:eastAsia="sl-SI"/>
              </w:rPr>
              <w:t>MSP</w:t>
            </w:r>
            <w:r w:rsidRPr="006648D7">
              <w:rPr>
                <w:rFonts w:cs="Arial"/>
                <w:lang w:eastAsia="sl-SI"/>
              </w:rPr>
              <w:t>«</w:t>
            </w:r>
            <w:r w:rsidRPr="006648D7">
              <w:rPr>
                <w:rFonts w:cs="Arial"/>
                <w:vertAlign w:val="superscript"/>
                <w:lang w:eastAsia="sl-SI"/>
              </w:rPr>
              <w:footnoteReference w:id="6"/>
            </w:r>
            <w:r w:rsidRPr="006648D7">
              <w:rPr>
                <w:rFonts w:cs="Arial"/>
                <w:lang w:eastAsia="sl-SI"/>
              </w:rPr>
              <w:t xml:space="preserve">? </w:t>
            </w:r>
            <w:r w:rsidRPr="006648D7">
              <w:rPr>
                <w:rFonts w:cs="Arial"/>
                <w:sz w:val="18"/>
                <w:szCs w:val="18"/>
                <w:lang w:eastAsia="sl-SI"/>
              </w:rPr>
              <w:t>(DA / NE)</w:t>
            </w:r>
          </w:p>
        </w:tc>
        <w:tc>
          <w:tcPr>
            <w:tcW w:w="5560" w:type="dxa"/>
            <w:vAlign w:val="center"/>
          </w:tcPr>
          <w:p w14:paraId="0CE38FBA"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bl>
    <w:p w14:paraId="4FE4C022"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w:t>
      </w:r>
      <w:r w:rsidRPr="006648D7">
        <w:rPr>
          <w:rFonts w:eastAsia="Times New Roman" w:cs="Arial"/>
          <w:i/>
          <w:lang w:eastAsia="sl-SI"/>
        </w:rPr>
        <w:t>Opcijsko, podatek se lahko sporoči tudi šele v fazi sklepanja pogodbe.</w:t>
      </w:r>
    </w:p>
    <w:p w14:paraId="15ABB63D" w14:textId="77777777" w:rsidR="006648D7" w:rsidRPr="006648D7" w:rsidRDefault="006648D7" w:rsidP="006648D7">
      <w:pPr>
        <w:spacing w:after="120" w:line="240" w:lineRule="auto"/>
        <w:jc w:val="both"/>
        <w:rPr>
          <w:rFonts w:eastAsia="Times New Roman" w:cs="Arial"/>
          <w:lang w:eastAsia="sl-SI"/>
        </w:rPr>
      </w:pPr>
    </w:p>
    <w:p w14:paraId="777B0C7C" w14:textId="77777777" w:rsidR="006648D7" w:rsidRPr="006648D7" w:rsidRDefault="006648D7" w:rsidP="006648D7">
      <w:pPr>
        <w:spacing w:after="120" w:line="240" w:lineRule="auto"/>
        <w:jc w:val="both"/>
        <w:rPr>
          <w:rFonts w:eastAsia="Times New Roman" w:cs="Arial"/>
          <w:b/>
          <w:lang w:eastAsia="sl-SI"/>
        </w:rPr>
      </w:pPr>
      <w:r w:rsidRPr="006648D7">
        <w:rPr>
          <w:rFonts w:eastAsia="Times New Roman" w:cs="Arial"/>
          <w:b/>
          <w:lang w:eastAsia="sl-SI"/>
        </w:rPr>
        <w:t>Z oddajo ponudbe ponudnik potrdi, da v celoti sprejema naročnikove pogoje iz razpisne dokumentacije.</w:t>
      </w:r>
    </w:p>
    <w:p w14:paraId="469AF871" w14:textId="77777777" w:rsidR="006648D7" w:rsidRPr="006648D7" w:rsidRDefault="006648D7" w:rsidP="006648D7">
      <w:pPr>
        <w:spacing w:after="0" w:line="240" w:lineRule="auto"/>
        <w:jc w:val="both"/>
        <w:rPr>
          <w:rFonts w:ascii="Calibri" w:eastAsia="Times New Roman" w:hAnsi="Calibri" w:cs="Calibri"/>
          <w:b/>
          <w:lang w:eastAsia="sl-SI"/>
        </w:rPr>
      </w:pPr>
      <w:r w:rsidRPr="006648D7">
        <w:rPr>
          <w:rFonts w:ascii="Calibri" w:eastAsia="Times New Roman" w:hAnsi="Calibri" w:cs="Calibri"/>
          <w:lang w:eastAsia="sl-SI"/>
        </w:rPr>
        <w:t xml:space="preserve">Ponudba velja do </w:t>
      </w:r>
      <w:r w:rsidRPr="006648D7">
        <w:rPr>
          <w:rFonts w:ascii="Calibri" w:eastAsia="Times New Roman" w:hAnsi="Calibri" w:cs="Calibri"/>
          <w:b/>
          <w:lang w:eastAsia="sl-SI"/>
        </w:rPr>
        <w:t>31. 3. 2024.</w:t>
      </w:r>
    </w:p>
    <w:p w14:paraId="4239E995" w14:textId="77777777" w:rsidR="006648D7" w:rsidRPr="006648D7" w:rsidRDefault="006648D7" w:rsidP="006648D7">
      <w:pPr>
        <w:spacing w:after="0" w:line="240" w:lineRule="auto"/>
        <w:jc w:val="both"/>
        <w:rPr>
          <w:rFonts w:eastAsia="Times New Roman" w:cs="Arial"/>
          <w:lang w:eastAsia="sl-SI"/>
        </w:rPr>
      </w:pPr>
    </w:p>
    <w:p w14:paraId="42C2CD80" w14:textId="77777777" w:rsidR="006648D7" w:rsidRPr="006648D7" w:rsidRDefault="006648D7" w:rsidP="006648D7">
      <w:pPr>
        <w:spacing w:after="200" w:line="240" w:lineRule="auto"/>
        <w:jc w:val="both"/>
      </w:pPr>
      <w:r w:rsidRPr="006648D7">
        <w:rPr>
          <w:b/>
        </w:rPr>
        <w:t>Dajemo soglasje, da</w:t>
      </w:r>
      <w:r w:rsidRPr="006648D7">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6648D7">
        <w:rPr>
          <w:i/>
        </w:rPr>
        <w:t>(ustrezno označiti):</w:t>
      </w:r>
    </w:p>
    <w:p w14:paraId="46526F35" w14:textId="77777777" w:rsidR="006648D7" w:rsidRPr="006648D7" w:rsidRDefault="006648D7" w:rsidP="006648D7">
      <w:pPr>
        <w:spacing w:after="120" w:line="276" w:lineRule="auto"/>
        <w:ind w:left="2490"/>
      </w:pPr>
      <w:r w:rsidRPr="006648D7">
        <w:sym w:font="Wingdings" w:char="F0A8"/>
      </w:r>
      <w:r w:rsidRPr="006648D7">
        <w:t xml:space="preserve"> DA</w:t>
      </w:r>
      <w:r w:rsidRPr="006648D7">
        <w:tab/>
      </w:r>
      <w:r w:rsidRPr="006648D7">
        <w:tab/>
      </w:r>
      <w:r w:rsidRPr="006648D7">
        <w:tab/>
      </w:r>
      <w:r w:rsidRPr="006648D7">
        <w:tab/>
      </w:r>
      <w:r w:rsidRPr="006648D7">
        <w:sym w:font="Wingdings" w:char="F0A8"/>
      </w:r>
      <w:r w:rsidRPr="006648D7">
        <w:t xml:space="preserve"> NE</w:t>
      </w:r>
      <w:r w:rsidRPr="006648D7">
        <w:tab/>
      </w:r>
    </w:p>
    <w:p w14:paraId="63811793" w14:textId="77777777" w:rsidR="006648D7" w:rsidRPr="006648D7" w:rsidRDefault="006648D7" w:rsidP="006648D7">
      <w:pPr>
        <w:spacing w:after="200" w:line="240" w:lineRule="auto"/>
        <w:jc w:val="both"/>
        <w:rPr>
          <w:b/>
          <w:bCs/>
        </w:rPr>
      </w:pPr>
    </w:p>
    <w:p w14:paraId="6A723BA4" w14:textId="77777777" w:rsidR="006648D7" w:rsidRPr="006648D7" w:rsidRDefault="006648D7" w:rsidP="006648D7">
      <w:pPr>
        <w:spacing w:after="200" w:line="240" w:lineRule="auto"/>
        <w:jc w:val="both"/>
      </w:pPr>
      <w:r w:rsidRPr="006648D7">
        <w:rPr>
          <w:b/>
          <w:bCs/>
        </w:rPr>
        <w:t>Dajemo soglasje, da</w:t>
      </w:r>
      <w:r w:rsidRPr="006648D7">
        <w:t xml:space="preserve"> lahko naročnik ob upoštevanju 7. odstavka 89. člena ZJN-3 popravi računske napake</w:t>
      </w:r>
      <w:r w:rsidRPr="006648D7">
        <w:rPr>
          <w:rFonts w:eastAsia="Times New Roman" w:cstheme="minorHAnsi"/>
          <w:lang w:eastAsia="sl-SI"/>
        </w:rPr>
        <w:t xml:space="preserve"> </w:t>
      </w:r>
      <w:r w:rsidRPr="006648D7">
        <w:t xml:space="preserve">v ponudbi zaradi nepravilne vnaprej določene matematične operacije s strani naročnika tako, da ob upoštevanju količin in cen na enoto brez DDV, ki jih ponudi ponudnik, izračuna vrednost z upoštevanjem pravilne matematične operacije </w:t>
      </w:r>
      <w:r w:rsidRPr="006648D7">
        <w:rPr>
          <w:i/>
        </w:rPr>
        <w:t>(</w:t>
      </w:r>
      <w:r w:rsidRPr="006648D7">
        <w:rPr>
          <w:i/>
          <w:u w:val="single"/>
        </w:rPr>
        <w:t>ustrezno označiti</w:t>
      </w:r>
      <w:r w:rsidRPr="006648D7">
        <w:rPr>
          <w:i/>
        </w:rPr>
        <w:t>)</w:t>
      </w:r>
      <w:r w:rsidRPr="006648D7">
        <w:t>:</w:t>
      </w:r>
    </w:p>
    <w:p w14:paraId="3B66E93B" w14:textId="77777777" w:rsidR="006648D7" w:rsidRPr="006648D7" w:rsidRDefault="006648D7" w:rsidP="006648D7">
      <w:pPr>
        <w:spacing w:after="200" w:line="276" w:lineRule="auto"/>
        <w:ind w:left="2490"/>
        <w:contextualSpacing/>
      </w:pPr>
      <w:r w:rsidRPr="006648D7">
        <w:sym w:font="Wingdings" w:char="F0A8"/>
      </w:r>
      <w:r w:rsidRPr="006648D7">
        <w:t xml:space="preserve"> DA</w:t>
      </w:r>
      <w:r w:rsidRPr="006648D7">
        <w:tab/>
      </w:r>
      <w:r w:rsidRPr="006648D7">
        <w:tab/>
      </w:r>
      <w:r w:rsidRPr="006648D7">
        <w:tab/>
      </w:r>
      <w:r w:rsidRPr="006648D7">
        <w:tab/>
      </w:r>
      <w:r w:rsidRPr="006648D7">
        <w:sym w:font="Wingdings" w:char="F0A8"/>
      </w:r>
      <w:r w:rsidRPr="006648D7">
        <w:t xml:space="preserve"> NE</w:t>
      </w:r>
      <w:r w:rsidRPr="006648D7">
        <w:tab/>
      </w:r>
    </w:p>
    <w:p w14:paraId="760E506D" w14:textId="77777777" w:rsidR="006648D7" w:rsidRPr="006648D7" w:rsidRDefault="006648D7" w:rsidP="006648D7">
      <w:pPr>
        <w:spacing w:after="120" w:line="240" w:lineRule="auto"/>
        <w:jc w:val="both"/>
        <w:rPr>
          <w:rFonts w:ascii="Arial" w:eastAsia="Calibri" w:hAnsi="Arial" w:cs="Times New Roman"/>
          <w:b/>
          <w:color w:val="000000" w:themeColor="text1"/>
          <w:sz w:val="20"/>
        </w:rPr>
      </w:pPr>
    </w:p>
    <w:p w14:paraId="1E305731" w14:textId="77777777" w:rsidR="006648D7" w:rsidRPr="006648D7" w:rsidRDefault="006648D7" w:rsidP="006648D7">
      <w:pPr>
        <w:spacing w:after="120" w:line="240" w:lineRule="auto"/>
        <w:jc w:val="both"/>
        <w:rPr>
          <w:rFonts w:ascii="Arial" w:eastAsia="Calibri" w:hAnsi="Arial" w:cs="Times New Roman"/>
          <w:b/>
          <w:color w:val="000000" w:themeColor="text1"/>
          <w:sz w:val="20"/>
        </w:rPr>
      </w:pPr>
    </w:p>
    <w:p w14:paraId="3F8DB45D" w14:textId="77777777" w:rsidR="006648D7" w:rsidRPr="006648D7" w:rsidRDefault="006648D7" w:rsidP="006648D7">
      <w:pPr>
        <w:spacing w:after="120" w:line="240" w:lineRule="auto"/>
        <w:jc w:val="both"/>
        <w:rPr>
          <w:rFonts w:eastAsia="Times New Roman" w:cstheme="minorHAnsi"/>
          <w:lang w:eastAsia="sl-SI"/>
        </w:rPr>
      </w:pPr>
      <w:r w:rsidRPr="006648D7">
        <w:rPr>
          <w:rFonts w:eastAsia="Calibri" w:cstheme="minorHAnsi"/>
          <w:b/>
          <w:color w:val="000000" w:themeColor="text1"/>
        </w:rPr>
        <w:t>Ponudnikov uporabnik portala e-JN z dejanjem oddaje ponudbe preko portala izkaže in izjavi voljo v imenu ponudnika oddati zavezujočo ponudbo</w:t>
      </w:r>
      <w:r w:rsidRPr="006648D7">
        <w:rPr>
          <w:rFonts w:eastAsia="Calibri" w:cstheme="minorHAnsi"/>
          <w:color w:val="000000" w:themeColor="text1"/>
        </w:rPr>
        <w:t xml:space="preserve"> (18. člen OZ</w:t>
      </w:r>
      <w:r w:rsidRPr="006648D7">
        <w:rPr>
          <w:rFonts w:eastAsia="Calibri" w:cstheme="minorHAnsi"/>
          <w:i/>
          <w:color w:val="000000" w:themeColor="text1"/>
          <w:vertAlign w:val="superscript"/>
        </w:rPr>
        <w:footnoteReference w:id="7"/>
      </w:r>
      <w:r w:rsidRPr="006648D7">
        <w:rPr>
          <w:rFonts w:eastAsia="Calibri" w:cstheme="minorHAnsi"/>
          <w:color w:val="000000" w:themeColor="text1"/>
        </w:rPr>
        <w:t xml:space="preserve">). </w:t>
      </w:r>
      <w:r w:rsidRPr="006648D7">
        <w:rPr>
          <w:rFonts w:eastAsia="Calibri" w:cstheme="minorHAnsi"/>
          <w:b/>
          <w:color w:val="000000" w:themeColor="text1"/>
        </w:rPr>
        <w:t>Z oddajo ponudbe je le-ta zavezujoča za čas, naveden v ponudbi, razen če jo uporabnik ponudnika umakne ali spremeni pred potekom roka za oddajo ponudb.</w:t>
      </w:r>
      <w:r w:rsidRPr="006648D7">
        <w:rPr>
          <w:rFonts w:eastAsia="Times New Roman" w:cstheme="minorHAnsi"/>
          <w:lang w:eastAsia="sl-SI"/>
        </w:rPr>
        <w:tab/>
      </w:r>
    </w:p>
    <w:p w14:paraId="3A4D2B27" w14:textId="77777777" w:rsidR="006648D7" w:rsidRPr="006648D7" w:rsidRDefault="006648D7" w:rsidP="006648D7">
      <w:pPr>
        <w:spacing w:after="0" w:line="240" w:lineRule="auto"/>
        <w:jc w:val="both"/>
        <w:rPr>
          <w:rFonts w:eastAsia="Times New Roman" w:cs="Arial"/>
          <w:lang w:eastAsia="sl-SI"/>
        </w:rPr>
      </w:pPr>
    </w:p>
    <w:p w14:paraId="3D7D4911" w14:textId="77777777" w:rsidR="006648D7" w:rsidRPr="006648D7" w:rsidRDefault="006648D7" w:rsidP="006648D7">
      <w:pPr>
        <w:spacing w:after="0" w:line="240" w:lineRule="auto"/>
        <w:jc w:val="both"/>
        <w:rPr>
          <w:rFonts w:eastAsia="Times New Roman" w:cs="Arial"/>
          <w:lang w:eastAsia="sl-SI"/>
        </w:rPr>
      </w:pPr>
    </w:p>
    <w:p w14:paraId="0A68D91C" w14:textId="77777777" w:rsidR="006648D7" w:rsidRPr="006648D7" w:rsidRDefault="006648D7" w:rsidP="006648D7">
      <w:pPr>
        <w:spacing w:after="0" w:line="240" w:lineRule="auto"/>
        <w:jc w:val="both"/>
        <w:rPr>
          <w:rFonts w:eastAsia="Times New Roman" w:cs="Arial"/>
          <w:lang w:eastAsia="sl-SI"/>
        </w:rPr>
      </w:pPr>
    </w:p>
    <w:p w14:paraId="735DC908"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 xml:space="preserve">V </w:t>
      </w:r>
      <w:bookmarkStart w:id="20" w:name="Besedilo29"/>
      <w:r w:rsidRPr="006648D7">
        <w:rPr>
          <w:rFonts w:eastAsia="Times New Roman" w:cs="Arial"/>
          <w:lang w:eastAsia="sl-SI"/>
        </w:rPr>
        <w:fldChar w:fldCharType="begin">
          <w:ffData>
            <w:name w:val="Besedilo29"/>
            <w:enabled/>
            <w:calcOnExit w:val="0"/>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lang w:eastAsia="sl-SI"/>
        </w:rPr>
        <w:fldChar w:fldCharType="end"/>
      </w:r>
      <w:bookmarkEnd w:id="20"/>
      <w:r w:rsidRPr="006648D7">
        <w:rPr>
          <w:rFonts w:eastAsia="Times New Roman" w:cs="Arial"/>
          <w:lang w:eastAsia="sl-SI"/>
        </w:rPr>
        <w:t xml:space="preserve">, dne </w:t>
      </w:r>
      <w:bookmarkStart w:id="21" w:name="Besedilo30"/>
      <w:r w:rsidRPr="006648D7">
        <w:rPr>
          <w:rFonts w:eastAsia="Times New Roman" w:cs="Arial"/>
          <w:lang w:eastAsia="sl-SI"/>
        </w:rPr>
        <w:fldChar w:fldCharType="begin">
          <w:ffData>
            <w:name w:val="Besedilo30"/>
            <w:enabled/>
            <w:calcOnExit w:val="0"/>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lang w:eastAsia="sl-SI"/>
        </w:rPr>
        <w:fldChar w:fldCharType="end"/>
      </w:r>
      <w:bookmarkEnd w:id="21"/>
    </w:p>
    <w:p w14:paraId="6FF62B25"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sz w:val="17"/>
          <w:szCs w:val="17"/>
          <w:lang w:eastAsia="sl-SI"/>
        </w:rPr>
        <w:t>(žig)</w:t>
      </w:r>
      <w:r w:rsidRPr="006648D7">
        <w:rPr>
          <w:rFonts w:eastAsia="Times New Roman" w:cs="Arial"/>
          <w:lang w:eastAsia="sl-SI"/>
        </w:rPr>
        <w:tab/>
        <w:t>---------------------------------</w:t>
      </w:r>
    </w:p>
    <w:p w14:paraId="51E2125E"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t xml:space="preserve">          podpis zastopnika ponudnika</w:t>
      </w:r>
    </w:p>
    <w:p w14:paraId="68E77796" w14:textId="77777777" w:rsidR="006648D7" w:rsidRPr="006648D7" w:rsidRDefault="006648D7" w:rsidP="006648D7">
      <w:pPr>
        <w:spacing w:after="0" w:line="240" w:lineRule="auto"/>
        <w:jc w:val="both"/>
        <w:rPr>
          <w:rFonts w:eastAsia="Times New Roman" w:cs="Arial"/>
          <w:lang w:eastAsia="sl-SI"/>
        </w:rPr>
      </w:pPr>
    </w:p>
    <w:p w14:paraId="12E3B4B9" w14:textId="77777777" w:rsidR="006648D7" w:rsidRPr="006648D7" w:rsidRDefault="006648D7" w:rsidP="006648D7">
      <w:pPr>
        <w:spacing w:after="0" w:line="240" w:lineRule="auto"/>
        <w:jc w:val="both"/>
        <w:rPr>
          <w:rFonts w:ascii="Arial" w:eastAsia="Times New Roman" w:hAnsi="Arial" w:cs="Arial"/>
          <w:lang w:eastAsia="sl-SI"/>
        </w:rPr>
      </w:pPr>
    </w:p>
    <w:p w14:paraId="4498E104" w14:textId="77777777" w:rsidR="006648D7" w:rsidRPr="006648D7" w:rsidRDefault="006648D7" w:rsidP="006648D7">
      <w:pPr>
        <w:spacing w:after="0" w:line="240" w:lineRule="auto"/>
        <w:rPr>
          <w:rFonts w:ascii="Arial" w:eastAsia="Times New Roman" w:hAnsi="Arial" w:cs="Arial"/>
          <w:sz w:val="24"/>
          <w:szCs w:val="24"/>
          <w:lang w:eastAsia="sl-SI"/>
        </w:rPr>
      </w:pPr>
    </w:p>
    <w:p w14:paraId="37FD3F0E" w14:textId="77777777" w:rsidR="006648D7" w:rsidRPr="006648D7" w:rsidRDefault="006648D7" w:rsidP="006648D7"/>
    <w:p w14:paraId="0968C572" w14:textId="77777777" w:rsidR="006648D7" w:rsidRPr="006648D7" w:rsidRDefault="006648D7" w:rsidP="006648D7"/>
    <w:p w14:paraId="136B5339" w14:textId="77777777" w:rsidR="006648D7" w:rsidRPr="006648D7" w:rsidRDefault="006648D7" w:rsidP="006648D7"/>
    <w:p w14:paraId="17647D03" w14:textId="77777777" w:rsidR="006648D7" w:rsidRPr="006648D7" w:rsidRDefault="006648D7" w:rsidP="006648D7"/>
    <w:p w14:paraId="639541D6" w14:textId="77777777" w:rsidR="006648D7" w:rsidRPr="006648D7" w:rsidRDefault="006648D7" w:rsidP="006648D7">
      <w:pPr>
        <w:jc w:val="right"/>
        <w:rPr>
          <w:i/>
          <w:iCs/>
        </w:rPr>
      </w:pPr>
      <w:r w:rsidRPr="006648D7">
        <w:rPr>
          <w:i/>
          <w:iCs/>
        </w:rPr>
        <w:lastRenderedPageBreak/>
        <w:t xml:space="preserve">Obrazec </w:t>
      </w:r>
      <w:r w:rsidRPr="006648D7">
        <w:rPr>
          <w:b/>
          <w:bCs/>
          <w:i/>
          <w:iCs/>
        </w:rPr>
        <w:t>Prijava drugih udeležencev</w:t>
      </w:r>
      <w:r w:rsidRPr="006648D7">
        <w:rPr>
          <w:i/>
          <w:iCs/>
        </w:rPr>
        <w:t xml:space="preserve"> </w:t>
      </w:r>
    </w:p>
    <w:p w14:paraId="700BAAE5"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ascii="Arial" w:eastAsia="Times New Roman" w:hAnsi="Arial" w:cs="Arial"/>
          <w:b/>
          <w:sz w:val="8"/>
          <w:szCs w:val="8"/>
          <w:lang w:eastAsia="sl-SI"/>
        </w:rPr>
      </w:pPr>
    </w:p>
    <w:p w14:paraId="0AA81293"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PRIJAVA DRUGIH UDELEŽENCEV</w:t>
      </w:r>
    </w:p>
    <w:p w14:paraId="6CDD3CC9"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(SOPONUDNIKA / PODIZVAJALCA / DRUGEGA SUBJEKTA)</w:t>
      </w:r>
    </w:p>
    <w:p w14:paraId="7E71CB60"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v postopku javnega naročila z oznako</w:t>
      </w:r>
    </w:p>
    <w:p w14:paraId="6E94127D"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419645EA"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ascii="Arial" w:eastAsia="Times New Roman" w:hAnsi="Arial" w:cs="Arial"/>
          <w:b/>
          <w:sz w:val="8"/>
          <w:szCs w:val="8"/>
          <w:lang w:eastAsia="sl-SI"/>
        </w:rPr>
      </w:pPr>
    </w:p>
    <w:p w14:paraId="3D04E944" w14:textId="77777777" w:rsidR="006648D7" w:rsidRPr="006648D7" w:rsidRDefault="006648D7" w:rsidP="006648D7">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theme="minorHAnsi"/>
          <w:b/>
          <w:color w:val="00B050"/>
          <w:sz w:val="8"/>
          <w:szCs w:val="8"/>
          <w:lang w:eastAsia="sl-SI"/>
        </w:rPr>
      </w:pPr>
    </w:p>
    <w:p w14:paraId="0075A595" w14:textId="77777777" w:rsidR="006648D7" w:rsidRPr="006648D7" w:rsidRDefault="006648D7" w:rsidP="006648D7">
      <w:pPr>
        <w:spacing w:after="0" w:line="240" w:lineRule="auto"/>
        <w:jc w:val="center"/>
        <w:rPr>
          <w:rFonts w:ascii="Arial" w:eastAsia="Times New Roman" w:hAnsi="Arial" w:cs="Arial"/>
          <w:lang w:eastAsia="sl-SI"/>
        </w:rPr>
      </w:pPr>
      <w:r w:rsidRPr="006648D7">
        <w:rPr>
          <w:rFonts w:eastAsia="Times New Roman" w:cs="Arial"/>
          <w:i/>
          <w:sz w:val="18"/>
          <w:szCs w:val="18"/>
          <w:lang w:eastAsia="sl-SI"/>
        </w:rPr>
        <w:t>Obrazec se izpolni za vsakega pogodbenega partnerja, podizvajalca oz. drugega subjekta posebej.</w:t>
      </w:r>
    </w:p>
    <w:p w14:paraId="3C5DEA5E" w14:textId="77777777" w:rsidR="006648D7" w:rsidRPr="006648D7" w:rsidRDefault="006648D7" w:rsidP="006648D7">
      <w:pPr>
        <w:spacing w:after="0" w:line="240" w:lineRule="auto"/>
        <w:jc w:val="both"/>
        <w:rPr>
          <w:rFonts w:eastAsia="Times New Roman"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5376"/>
      </w:tblGrid>
      <w:tr w:rsidR="006648D7" w:rsidRPr="006648D7" w14:paraId="1DA81368" w14:textId="77777777" w:rsidTr="000864E6">
        <w:trPr>
          <w:trHeight w:val="499"/>
        </w:trPr>
        <w:tc>
          <w:tcPr>
            <w:tcW w:w="3936" w:type="dxa"/>
            <w:shd w:val="clear" w:color="auto" w:fill="C6E6A2"/>
            <w:vAlign w:val="center"/>
          </w:tcPr>
          <w:p w14:paraId="79F4FC8D" w14:textId="77777777" w:rsidR="006648D7" w:rsidRPr="006648D7" w:rsidRDefault="006648D7" w:rsidP="006648D7">
            <w:pPr>
              <w:rPr>
                <w:rFonts w:cs="Arial"/>
                <w:b/>
                <w:sz w:val="20"/>
                <w:szCs w:val="20"/>
                <w:lang w:eastAsia="sl-SI"/>
              </w:rPr>
            </w:pPr>
            <w:r w:rsidRPr="006648D7">
              <w:rPr>
                <w:rFonts w:cs="Arial"/>
                <w:b/>
                <w:sz w:val="20"/>
                <w:szCs w:val="20"/>
                <w:lang w:eastAsia="sl-SI"/>
              </w:rPr>
              <w:t>Ustrezno označite vlogo gosp. subjekta</w:t>
            </w:r>
          </w:p>
          <w:p w14:paraId="4689A1D0" w14:textId="77777777" w:rsidR="006648D7" w:rsidRPr="006648D7" w:rsidRDefault="006648D7" w:rsidP="006648D7">
            <w:pPr>
              <w:rPr>
                <w:rFonts w:cs="Arial"/>
                <w:i/>
                <w:sz w:val="16"/>
                <w:szCs w:val="16"/>
                <w:lang w:eastAsia="sl-SI"/>
              </w:rPr>
            </w:pPr>
            <w:r w:rsidRPr="006648D7">
              <w:rPr>
                <w:rFonts w:cs="Arial"/>
                <w:i/>
                <w:sz w:val="16"/>
                <w:szCs w:val="16"/>
                <w:lang w:eastAsia="sl-SI"/>
              </w:rPr>
              <w:t>(obkrožiti, podčrtati, itd.)</w:t>
            </w:r>
          </w:p>
        </w:tc>
        <w:tc>
          <w:tcPr>
            <w:tcW w:w="5560" w:type="dxa"/>
            <w:vAlign w:val="center"/>
          </w:tcPr>
          <w:p w14:paraId="29117451" w14:textId="77777777" w:rsidR="006648D7" w:rsidRPr="006648D7" w:rsidRDefault="006648D7" w:rsidP="006648D7">
            <w:pPr>
              <w:rPr>
                <w:rFonts w:cs="Arial"/>
                <w:lang w:eastAsia="sl-SI"/>
              </w:rPr>
            </w:pPr>
            <w:proofErr w:type="spellStart"/>
            <w:r w:rsidRPr="006648D7">
              <w:rPr>
                <w:rFonts w:cs="Arial"/>
                <w:lang w:eastAsia="sl-SI"/>
              </w:rPr>
              <w:t>soponudnik</w:t>
            </w:r>
            <w:proofErr w:type="spellEnd"/>
            <w:r w:rsidRPr="006648D7">
              <w:rPr>
                <w:rFonts w:cs="Arial"/>
                <w:lang w:eastAsia="sl-SI"/>
              </w:rPr>
              <w:t xml:space="preserve"> oziroma partner  /  podizvajalec  / drug subjekt</w:t>
            </w:r>
          </w:p>
        </w:tc>
      </w:tr>
      <w:tr w:rsidR="006648D7" w:rsidRPr="006648D7" w14:paraId="7D590C6A" w14:textId="77777777" w:rsidTr="000864E6">
        <w:trPr>
          <w:trHeight w:val="428"/>
        </w:trPr>
        <w:tc>
          <w:tcPr>
            <w:tcW w:w="3936" w:type="dxa"/>
            <w:shd w:val="clear" w:color="auto" w:fill="C6E6A2"/>
            <w:vAlign w:val="center"/>
          </w:tcPr>
          <w:p w14:paraId="53FD374D" w14:textId="77777777" w:rsidR="006648D7" w:rsidRPr="006648D7" w:rsidRDefault="006648D7" w:rsidP="006648D7">
            <w:pPr>
              <w:rPr>
                <w:rFonts w:cs="Arial"/>
                <w:lang w:eastAsia="sl-SI"/>
              </w:rPr>
            </w:pPr>
            <w:r w:rsidRPr="006648D7">
              <w:rPr>
                <w:rFonts w:cs="Arial"/>
                <w:b/>
                <w:lang w:eastAsia="sl-SI"/>
              </w:rPr>
              <w:t>Naziv</w:t>
            </w:r>
            <w:r w:rsidRPr="006648D7">
              <w:rPr>
                <w:rFonts w:cs="Arial"/>
                <w:lang w:eastAsia="sl-SI"/>
              </w:rPr>
              <w:t xml:space="preserve"> gosp. subjekta</w:t>
            </w:r>
          </w:p>
        </w:tc>
        <w:tc>
          <w:tcPr>
            <w:tcW w:w="5560" w:type="dxa"/>
            <w:vAlign w:val="center"/>
          </w:tcPr>
          <w:p w14:paraId="343F597E"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bookmarkStart w:id="22" w:name="Besedilo19"/>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bookmarkEnd w:id="22"/>
          </w:p>
        </w:tc>
      </w:tr>
      <w:tr w:rsidR="006648D7" w:rsidRPr="006648D7" w14:paraId="32A06B0E" w14:textId="77777777" w:rsidTr="000864E6">
        <w:trPr>
          <w:trHeight w:val="406"/>
        </w:trPr>
        <w:tc>
          <w:tcPr>
            <w:tcW w:w="3936" w:type="dxa"/>
            <w:shd w:val="clear" w:color="auto" w:fill="C6E6A2"/>
            <w:vAlign w:val="center"/>
          </w:tcPr>
          <w:p w14:paraId="5C3E2FF3" w14:textId="77777777" w:rsidR="006648D7" w:rsidRPr="006648D7" w:rsidRDefault="006648D7" w:rsidP="006648D7">
            <w:pPr>
              <w:rPr>
                <w:rFonts w:cs="Arial"/>
                <w:lang w:eastAsia="sl-SI"/>
              </w:rPr>
            </w:pPr>
            <w:r w:rsidRPr="006648D7">
              <w:rPr>
                <w:rFonts w:cs="Arial"/>
                <w:lang w:eastAsia="sl-SI"/>
              </w:rPr>
              <w:t>Poslovni naslov</w:t>
            </w:r>
          </w:p>
        </w:tc>
        <w:tc>
          <w:tcPr>
            <w:tcW w:w="5560" w:type="dxa"/>
            <w:vAlign w:val="center"/>
          </w:tcPr>
          <w:p w14:paraId="58C2576A"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254DDDAB" w14:textId="77777777" w:rsidTr="000864E6">
        <w:trPr>
          <w:trHeight w:val="475"/>
        </w:trPr>
        <w:tc>
          <w:tcPr>
            <w:tcW w:w="3936" w:type="dxa"/>
            <w:shd w:val="clear" w:color="auto" w:fill="C6E6A2"/>
            <w:vAlign w:val="center"/>
          </w:tcPr>
          <w:p w14:paraId="4F37C0FE" w14:textId="77777777" w:rsidR="006648D7" w:rsidRPr="006648D7" w:rsidRDefault="006648D7" w:rsidP="006648D7">
            <w:pPr>
              <w:rPr>
                <w:rFonts w:cs="Arial"/>
                <w:lang w:eastAsia="sl-SI"/>
              </w:rPr>
            </w:pPr>
            <w:r w:rsidRPr="006648D7">
              <w:rPr>
                <w:rFonts w:cs="Arial"/>
                <w:lang w:eastAsia="sl-SI"/>
              </w:rPr>
              <w:t>Matična št.</w:t>
            </w:r>
          </w:p>
        </w:tc>
        <w:tc>
          <w:tcPr>
            <w:tcW w:w="5560" w:type="dxa"/>
            <w:vAlign w:val="center"/>
          </w:tcPr>
          <w:p w14:paraId="28F3A000"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24024890" w14:textId="77777777" w:rsidTr="000864E6">
        <w:trPr>
          <w:trHeight w:val="449"/>
        </w:trPr>
        <w:tc>
          <w:tcPr>
            <w:tcW w:w="3936" w:type="dxa"/>
            <w:shd w:val="clear" w:color="auto" w:fill="C6E6A2"/>
            <w:vAlign w:val="center"/>
          </w:tcPr>
          <w:p w14:paraId="373DAF68" w14:textId="77777777" w:rsidR="006648D7" w:rsidRPr="006648D7" w:rsidRDefault="006648D7" w:rsidP="006648D7">
            <w:pPr>
              <w:rPr>
                <w:rFonts w:cs="Arial"/>
                <w:lang w:eastAsia="sl-SI"/>
              </w:rPr>
            </w:pPr>
            <w:r w:rsidRPr="006648D7">
              <w:rPr>
                <w:rFonts w:cs="Arial"/>
                <w:lang w:eastAsia="sl-SI"/>
              </w:rPr>
              <w:t>ID št. za DDV (davčna številka)</w:t>
            </w:r>
          </w:p>
        </w:tc>
        <w:tc>
          <w:tcPr>
            <w:tcW w:w="5560" w:type="dxa"/>
            <w:vAlign w:val="center"/>
          </w:tcPr>
          <w:p w14:paraId="547EEACB"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14E909F5" w14:textId="77777777" w:rsidTr="000864E6">
        <w:trPr>
          <w:trHeight w:val="555"/>
        </w:trPr>
        <w:tc>
          <w:tcPr>
            <w:tcW w:w="3936" w:type="dxa"/>
            <w:shd w:val="clear" w:color="auto" w:fill="C6E6A2"/>
            <w:vAlign w:val="center"/>
          </w:tcPr>
          <w:p w14:paraId="06A6757D" w14:textId="77777777" w:rsidR="006648D7" w:rsidRPr="006648D7" w:rsidRDefault="006648D7" w:rsidP="006648D7">
            <w:pPr>
              <w:rPr>
                <w:rFonts w:cs="Arial"/>
                <w:b/>
                <w:lang w:eastAsia="sl-SI"/>
              </w:rPr>
            </w:pPr>
            <w:r w:rsidRPr="006648D7">
              <w:rPr>
                <w:rFonts w:cs="Arial"/>
                <w:b/>
                <w:lang w:eastAsia="sl-SI"/>
              </w:rPr>
              <w:t xml:space="preserve">Kontaktni podatki </w:t>
            </w:r>
          </w:p>
          <w:p w14:paraId="3AF5E03A" w14:textId="77777777" w:rsidR="006648D7" w:rsidRPr="006648D7" w:rsidRDefault="006648D7" w:rsidP="006648D7">
            <w:pPr>
              <w:rPr>
                <w:rFonts w:cs="Arial"/>
                <w:b/>
                <w:lang w:eastAsia="sl-SI"/>
              </w:rPr>
            </w:pPr>
            <w:r w:rsidRPr="006648D7">
              <w:rPr>
                <w:rFonts w:cs="Arial"/>
                <w:i/>
                <w:sz w:val="16"/>
                <w:szCs w:val="16"/>
                <w:lang w:eastAsia="sl-SI"/>
              </w:rPr>
              <w:t>(e-pošta, telefon)</w:t>
            </w:r>
          </w:p>
        </w:tc>
        <w:tc>
          <w:tcPr>
            <w:tcW w:w="5560" w:type="dxa"/>
            <w:vAlign w:val="center"/>
          </w:tcPr>
          <w:p w14:paraId="05A7E42B"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49BE0522" w14:textId="77777777" w:rsidTr="000864E6">
        <w:trPr>
          <w:trHeight w:val="1589"/>
        </w:trPr>
        <w:tc>
          <w:tcPr>
            <w:tcW w:w="3936" w:type="dxa"/>
            <w:shd w:val="clear" w:color="auto" w:fill="C6E6A2"/>
            <w:vAlign w:val="center"/>
          </w:tcPr>
          <w:p w14:paraId="4B2FC8A8" w14:textId="77777777" w:rsidR="006648D7" w:rsidRPr="006648D7" w:rsidRDefault="006648D7" w:rsidP="006648D7">
            <w:pPr>
              <w:rPr>
                <w:rFonts w:cs="Arial"/>
                <w:lang w:eastAsia="sl-SI"/>
              </w:rPr>
            </w:pPr>
            <w:r w:rsidRPr="006648D7">
              <w:rPr>
                <w:rFonts w:cs="Arial"/>
                <w:b/>
                <w:lang w:eastAsia="sl-SI"/>
              </w:rPr>
              <w:t xml:space="preserve">Zakoniti zastopniki </w:t>
            </w:r>
            <w:r w:rsidRPr="006648D7">
              <w:rPr>
                <w:rFonts w:cs="Arial"/>
                <w:lang w:eastAsia="sl-SI"/>
              </w:rPr>
              <w:t>gosp. subjekta,</w:t>
            </w:r>
            <w:r w:rsidRPr="006648D7">
              <w:rPr>
                <w:rFonts w:cs="Arial"/>
                <w:b/>
                <w:lang w:eastAsia="sl-SI"/>
              </w:rPr>
              <w:t xml:space="preserve"> druge pooblaščene osebe za zastopanje, odločanje in nadzor </w:t>
            </w:r>
            <w:r w:rsidRPr="006648D7">
              <w:rPr>
                <w:rFonts w:cs="Arial"/>
                <w:lang w:eastAsia="sl-SI"/>
              </w:rPr>
              <w:t xml:space="preserve">nad gosp. subjektom ter </w:t>
            </w:r>
            <w:r w:rsidRPr="006648D7">
              <w:rPr>
                <w:rFonts w:cs="Arial"/>
                <w:b/>
                <w:lang w:eastAsia="sl-SI"/>
              </w:rPr>
              <w:t xml:space="preserve">člani upravnega, vodstvenega in nadzornega </w:t>
            </w:r>
            <w:r w:rsidRPr="006648D7">
              <w:rPr>
                <w:rFonts w:cs="Arial"/>
                <w:lang w:eastAsia="sl-SI"/>
              </w:rPr>
              <w:t>organa gosp. subjekta</w:t>
            </w:r>
          </w:p>
          <w:p w14:paraId="0331A7E8" w14:textId="77777777" w:rsidR="006648D7" w:rsidRPr="006648D7" w:rsidRDefault="006648D7" w:rsidP="006648D7">
            <w:pPr>
              <w:rPr>
                <w:rFonts w:cs="Arial"/>
                <w:lang w:eastAsia="sl-SI"/>
              </w:rPr>
            </w:pPr>
            <w:r w:rsidRPr="006648D7">
              <w:rPr>
                <w:rFonts w:cs="Arial"/>
                <w:i/>
                <w:sz w:val="16"/>
                <w:szCs w:val="16"/>
                <w:lang w:eastAsia="sl-SI"/>
              </w:rPr>
              <w:t>(ime in priimek, delovno mesto/funkcija)</w:t>
            </w:r>
          </w:p>
        </w:tc>
        <w:tc>
          <w:tcPr>
            <w:tcW w:w="5560" w:type="dxa"/>
            <w:vAlign w:val="center"/>
          </w:tcPr>
          <w:p w14:paraId="23031EB7"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213FA7C0" w14:textId="77777777" w:rsidTr="000864E6">
        <w:trPr>
          <w:trHeight w:val="1327"/>
        </w:trPr>
        <w:tc>
          <w:tcPr>
            <w:tcW w:w="3936" w:type="dxa"/>
            <w:shd w:val="clear" w:color="auto" w:fill="C6E6A2"/>
            <w:vAlign w:val="center"/>
          </w:tcPr>
          <w:p w14:paraId="19D7D21B" w14:textId="77777777" w:rsidR="006648D7" w:rsidRPr="006648D7" w:rsidRDefault="006648D7" w:rsidP="006648D7">
            <w:pPr>
              <w:rPr>
                <w:rFonts w:cs="Arial"/>
                <w:lang w:eastAsia="sl-SI"/>
              </w:rPr>
            </w:pPr>
            <w:r w:rsidRPr="006648D7">
              <w:rPr>
                <w:rFonts w:cs="Arial"/>
                <w:b/>
                <w:lang w:eastAsia="sl-SI"/>
              </w:rPr>
              <w:t>Vloga/naloge v poslu</w:t>
            </w:r>
            <w:r w:rsidRPr="006648D7">
              <w:rPr>
                <w:rFonts w:cs="Arial"/>
                <w:lang w:eastAsia="sl-SI"/>
              </w:rPr>
              <w:t xml:space="preserve">, ki jo/jih bo opravil gosp. subjekt </w:t>
            </w:r>
          </w:p>
          <w:p w14:paraId="07A406BE" w14:textId="77777777" w:rsidR="006648D7" w:rsidRPr="006648D7" w:rsidRDefault="006648D7" w:rsidP="006648D7">
            <w:pPr>
              <w:rPr>
                <w:rFonts w:cs="Arial"/>
                <w:sz w:val="16"/>
                <w:szCs w:val="16"/>
                <w:lang w:eastAsia="sl-SI"/>
              </w:rPr>
            </w:pPr>
            <w:r w:rsidRPr="006648D7">
              <w:rPr>
                <w:rFonts w:cs="Arial"/>
                <w:i/>
                <w:sz w:val="16"/>
                <w:szCs w:val="16"/>
                <w:lang w:eastAsia="sl-SI"/>
              </w:rPr>
              <w:t>(jasno in jedrnato opisati vrsto in vsebino udeležbe gosp. subjekta pri predmetnem naročilu)</w:t>
            </w:r>
          </w:p>
        </w:tc>
        <w:tc>
          <w:tcPr>
            <w:tcW w:w="5560" w:type="dxa"/>
            <w:vAlign w:val="center"/>
          </w:tcPr>
          <w:p w14:paraId="3AA34B97" w14:textId="77777777" w:rsidR="006648D7" w:rsidRPr="006648D7" w:rsidRDefault="006648D7" w:rsidP="006648D7">
            <w:pPr>
              <w:rPr>
                <w:rFonts w:cs="Arial"/>
                <w:lang w:eastAsia="sl-SI"/>
              </w:rPr>
            </w:pPr>
            <w:r w:rsidRPr="006648D7">
              <w:rPr>
                <w:rFonts w:cs="Arial"/>
                <w:lang w:eastAsia="sl-SI"/>
              </w:rPr>
              <w:fldChar w:fldCharType="begin">
                <w:ffData>
                  <w:name w:val="Besedilo19"/>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p w14:paraId="2597ABE9" w14:textId="77777777" w:rsidR="006648D7" w:rsidRPr="006648D7" w:rsidRDefault="006648D7" w:rsidP="006648D7">
            <w:pPr>
              <w:rPr>
                <w:rFonts w:cs="Arial"/>
                <w:lang w:eastAsia="sl-SI"/>
              </w:rPr>
            </w:pPr>
          </w:p>
          <w:p w14:paraId="46AACB22" w14:textId="77777777" w:rsidR="006648D7" w:rsidRPr="006648D7" w:rsidRDefault="006648D7" w:rsidP="006648D7">
            <w:pPr>
              <w:rPr>
                <w:rFonts w:cs="Arial"/>
                <w:lang w:eastAsia="sl-SI"/>
              </w:rPr>
            </w:pPr>
            <w:r w:rsidRPr="006648D7">
              <w:rPr>
                <w:rFonts w:cs="Arial"/>
                <w:i/>
                <w:iCs/>
                <w:sz w:val="18"/>
                <w:szCs w:val="18"/>
                <w:lang w:eastAsia="sl-SI"/>
              </w:rPr>
              <w:t>(V primeru skupne ponudbe je ponudbi potrebno priložiti tudi pogodbo oziroma drug ustrezen dokument, iz katerega bo izhajala delitev del.)</w:t>
            </w:r>
          </w:p>
        </w:tc>
      </w:tr>
      <w:tr w:rsidR="006648D7" w:rsidRPr="006648D7" w14:paraId="76AD8001" w14:textId="77777777" w:rsidTr="000864E6">
        <w:trPr>
          <w:trHeight w:val="567"/>
        </w:trPr>
        <w:tc>
          <w:tcPr>
            <w:tcW w:w="3936" w:type="dxa"/>
            <w:shd w:val="clear" w:color="auto" w:fill="C6E6A2"/>
            <w:vAlign w:val="center"/>
          </w:tcPr>
          <w:p w14:paraId="221346C5" w14:textId="77777777" w:rsidR="006648D7" w:rsidRPr="006648D7" w:rsidRDefault="006648D7" w:rsidP="006648D7">
            <w:pPr>
              <w:rPr>
                <w:rFonts w:cs="Arial"/>
                <w:b/>
                <w:lang w:eastAsia="sl-SI"/>
              </w:rPr>
            </w:pPr>
            <w:r w:rsidRPr="006648D7">
              <w:rPr>
                <w:rFonts w:cs="Arial"/>
                <w:b/>
                <w:lang w:eastAsia="sl-SI"/>
              </w:rPr>
              <w:t xml:space="preserve">Vrednostni delež v % </w:t>
            </w:r>
            <w:r w:rsidRPr="006648D7">
              <w:rPr>
                <w:rFonts w:cs="Arial"/>
                <w:lang w:eastAsia="sl-SI"/>
              </w:rPr>
              <w:t>od skupnega posla, ki ga bo opravil gosp. subjekt</w:t>
            </w:r>
          </w:p>
        </w:tc>
        <w:tc>
          <w:tcPr>
            <w:tcW w:w="5560" w:type="dxa"/>
            <w:vAlign w:val="center"/>
          </w:tcPr>
          <w:p w14:paraId="588EBB1F" w14:textId="77777777" w:rsidR="006648D7" w:rsidRPr="006648D7" w:rsidRDefault="006648D7" w:rsidP="006648D7">
            <w:pPr>
              <w:rPr>
                <w:rFonts w:cs="Arial"/>
                <w:lang w:eastAsia="sl-SI"/>
              </w:rPr>
            </w:pPr>
            <w:r w:rsidRPr="006648D7">
              <w:rPr>
                <w:rFonts w:cs="Arial"/>
                <w:lang w:eastAsia="sl-SI"/>
              </w:rPr>
              <w:fldChar w:fldCharType="begin">
                <w:ffData>
                  <w:name w:val="Besedilo22"/>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r w:rsidR="006648D7" w:rsidRPr="006648D7" w14:paraId="29EA02E1" w14:textId="77777777" w:rsidTr="000864E6">
        <w:trPr>
          <w:trHeight w:val="567"/>
        </w:trPr>
        <w:tc>
          <w:tcPr>
            <w:tcW w:w="3936" w:type="dxa"/>
            <w:shd w:val="clear" w:color="auto" w:fill="C6E6A2"/>
            <w:vAlign w:val="center"/>
          </w:tcPr>
          <w:p w14:paraId="7914AE35" w14:textId="77777777" w:rsidR="006648D7" w:rsidRPr="006648D7" w:rsidRDefault="006648D7" w:rsidP="006648D7">
            <w:pPr>
              <w:jc w:val="both"/>
              <w:rPr>
                <w:rFonts w:cs="Arial"/>
                <w:lang w:eastAsia="sl-SI"/>
              </w:rPr>
            </w:pPr>
            <w:r w:rsidRPr="006648D7">
              <w:rPr>
                <w:rFonts w:cs="Arial"/>
                <w:lang w:eastAsia="sl-SI"/>
              </w:rPr>
              <w:t xml:space="preserve">Ali </w:t>
            </w:r>
            <w:r w:rsidRPr="006648D7">
              <w:rPr>
                <w:rFonts w:cs="Arial"/>
                <w:b/>
                <w:lang w:eastAsia="sl-SI"/>
              </w:rPr>
              <w:t>podizvajalec</w:t>
            </w:r>
            <w:r w:rsidRPr="006648D7">
              <w:rPr>
                <w:rFonts w:cs="Arial"/>
                <w:lang w:eastAsia="sl-SI"/>
              </w:rPr>
              <w:t xml:space="preserve"> zahteva </w:t>
            </w:r>
            <w:r w:rsidRPr="006648D7">
              <w:rPr>
                <w:rFonts w:cs="Arial"/>
                <w:b/>
                <w:lang w:eastAsia="sl-SI"/>
              </w:rPr>
              <w:t>neposredno plačilo</w:t>
            </w:r>
            <w:r w:rsidRPr="006648D7">
              <w:rPr>
                <w:rFonts w:cs="Arial"/>
                <w:lang w:eastAsia="sl-SI"/>
              </w:rPr>
              <w:t xml:space="preserve">?   </w:t>
            </w:r>
            <w:r w:rsidRPr="006648D7">
              <w:rPr>
                <w:rFonts w:cs="Arial"/>
                <w:sz w:val="18"/>
                <w:szCs w:val="18"/>
                <w:lang w:eastAsia="sl-SI"/>
              </w:rPr>
              <w:t>(DA / NE)</w:t>
            </w:r>
            <w:r w:rsidRPr="006648D7">
              <w:rPr>
                <w:rFonts w:cs="Arial"/>
                <w:lang w:eastAsia="sl-SI"/>
              </w:rPr>
              <w:t xml:space="preserve"> </w:t>
            </w:r>
          </w:p>
        </w:tc>
        <w:tc>
          <w:tcPr>
            <w:tcW w:w="5560" w:type="dxa"/>
            <w:vAlign w:val="center"/>
          </w:tcPr>
          <w:p w14:paraId="296C0D3C"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p w14:paraId="31447284" w14:textId="77777777" w:rsidR="006648D7" w:rsidRPr="006648D7" w:rsidRDefault="006648D7" w:rsidP="006648D7">
            <w:pPr>
              <w:rPr>
                <w:rFonts w:cs="Arial"/>
                <w:lang w:eastAsia="sl-SI"/>
              </w:rPr>
            </w:pPr>
            <w:r w:rsidRPr="006648D7">
              <w:rPr>
                <w:rFonts w:cs="Arial"/>
                <w:sz w:val="18"/>
                <w:szCs w:val="18"/>
                <w:lang w:eastAsia="sl-SI"/>
              </w:rPr>
              <w:t>(če da, je potrebno predložiti podpisane izjave podizvajalca o tem)</w:t>
            </w:r>
          </w:p>
        </w:tc>
      </w:tr>
      <w:tr w:rsidR="006648D7" w:rsidRPr="006648D7" w14:paraId="34CDC670" w14:textId="77777777" w:rsidTr="000864E6">
        <w:trPr>
          <w:trHeight w:val="567"/>
        </w:trPr>
        <w:tc>
          <w:tcPr>
            <w:tcW w:w="3936" w:type="dxa"/>
            <w:shd w:val="clear" w:color="auto" w:fill="C6E6A2"/>
            <w:vAlign w:val="center"/>
          </w:tcPr>
          <w:p w14:paraId="117D2BD0" w14:textId="77777777" w:rsidR="006648D7" w:rsidRPr="006648D7" w:rsidRDefault="006648D7" w:rsidP="006648D7">
            <w:pPr>
              <w:rPr>
                <w:rFonts w:cs="Arial"/>
                <w:lang w:eastAsia="sl-SI"/>
              </w:rPr>
            </w:pPr>
            <w:r w:rsidRPr="006648D7">
              <w:rPr>
                <w:rFonts w:cs="Arial"/>
                <w:lang w:eastAsia="sl-SI"/>
              </w:rPr>
              <w:t>Gosp. subjekt je »</w:t>
            </w:r>
            <w:r w:rsidRPr="006648D7">
              <w:rPr>
                <w:rFonts w:cs="Arial"/>
                <w:b/>
                <w:lang w:eastAsia="sl-SI"/>
              </w:rPr>
              <w:t>MSP</w:t>
            </w:r>
            <w:r w:rsidRPr="006648D7">
              <w:rPr>
                <w:rFonts w:cs="Arial"/>
                <w:lang w:eastAsia="sl-SI"/>
              </w:rPr>
              <w:t>«</w:t>
            </w:r>
            <w:r w:rsidRPr="006648D7">
              <w:rPr>
                <w:rFonts w:cs="Arial"/>
                <w:vertAlign w:val="superscript"/>
                <w:lang w:eastAsia="sl-SI"/>
              </w:rPr>
              <w:footnoteReference w:id="8"/>
            </w:r>
            <w:r w:rsidRPr="006648D7">
              <w:rPr>
                <w:rFonts w:cs="Arial"/>
                <w:lang w:eastAsia="sl-SI"/>
              </w:rPr>
              <w:t xml:space="preserve">? </w:t>
            </w:r>
            <w:r w:rsidRPr="006648D7">
              <w:rPr>
                <w:rFonts w:cs="Arial"/>
                <w:sz w:val="18"/>
                <w:szCs w:val="18"/>
                <w:lang w:eastAsia="sl-SI"/>
              </w:rPr>
              <w:t>(DA / NE)</w:t>
            </w:r>
          </w:p>
        </w:tc>
        <w:tc>
          <w:tcPr>
            <w:tcW w:w="5560" w:type="dxa"/>
            <w:vAlign w:val="center"/>
          </w:tcPr>
          <w:p w14:paraId="0A067546" w14:textId="77777777" w:rsidR="006648D7" w:rsidRPr="006648D7" w:rsidRDefault="006648D7" w:rsidP="006648D7">
            <w:pPr>
              <w:rPr>
                <w:rFonts w:cs="Arial"/>
                <w:lang w:eastAsia="sl-SI"/>
              </w:rPr>
            </w:pPr>
            <w:r w:rsidRPr="006648D7">
              <w:rPr>
                <w:rFonts w:cs="Arial"/>
                <w:lang w:eastAsia="sl-SI"/>
              </w:rPr>
              <w:fldChar w:fldCharType="begin">
                <w:ffData>
                  <w:name w:val="Besedilo23"/>
                  <w:enabled/>
                  <w:calcOnExit w:val="0"/>
                  <w:textInput/>
                </w:ffData>
              </w:fldChar>
            </w:r>
            <w:r w:rsidRPr="006648D7">
              <w:rPr>
                <w:rFonts w:cs="Arial"/>
                <w:lang w:eastAsia="sl-SI"/>
              </w:rPr>
              <w:instrText xml:space="preserve"> FORMTEXT </w:instrText>
            </w:r>
            <w:r w:rsidRPr="006648D7">
              <w:rPr>
                <w:rFonts w:cs="Arial"/>
                <w:lang w:eastAsia="sl-SI"/>
              </w:rPr>
            </w:r>
            <w:r w:rsidRPr="006648D7">
              <w:rPr>
                <w:rFonts w:cs="Arial"/>
                <w:lang w:eastAsia="sl-SI"/>
              </w:rPr>
              <w:fldChar w:fldCharType="separate"/>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noProof/>
                <w:lang w:eastAsia="sl-SI"/>
              </w:rPr>
              <w:t> </w:t>
            </w:r>
            <w:r w:rsidRPr="006648D7">
              <w:rPr>
                <w:rFonts w:cs="Arial"/>
                <w:lang w:eastAsia="sl-SI"/>
              </w:rPr>
              <w:fldChar w:fldCharType="end"/>
            </w:r>
          </w:p>
        </w:tc>
      </w:tr>
    </w:tbl>
    <w:p w14:paraId="55427F84" w14:textId="77777777" w:rsidR="006648D7" w:rsidRPr="006648D7" w:rsidRDefault="006648D7" w:rsidP="006648D7">
      <w:pPr>
        <w:spacing w:after="0" w:line="240" w:lineRule="auto"/>
        <w:rPr>
          <w:rFonts w:ascii="Arial" w:eastAsia="Times New Roman" w:hAnsi="Arial" w:cs="Arial"/>
          <w:lang w:eastAsia="sl-SI"/>
        </w:rPr>
      </w:pPr>
    </w:p>
    <w:p w14:paraId="7322DA12" w14:textId="77777777" w:rsidR="006648D7" w:rsidRPr="006648D7" w:rsidRDefault="006648D7" w:rsidP="006648D7">
      <w:pPr>
        <w:spacing w:after="0" w:line="240" w:lineRule="auto"/>
        <w:rPr>
          <w:rFonts w:eastAsia="Times New Roman" w:cs="Arial"/>
          <w:lang w:eastAsia="sl-SI"/>
        </w:rPr>
      </w:pPr>
      <w:r w:rsidRPr="006648D7">
        <w:rPr>
          <w:rFonts w:ascii="Arial" w:eastAsia="Times New Roman" w:hAnsi="Arial" w:cs="Arial"/>
          <w:lang w:eastAsia="sl-SI"/>
        </w:rPr>
        <w:tab/>
      </w:r>
      <w:r w:rsidRPr="006648D7">
        <w:rPr>
          <w:rFonts w:ascii="Arial" w:eastAsia="Times New Roman" w:hAnsi="Arial" w:cs="Arial"/>
          <w:lang w:eastAsia="sl-SI"/>
        </w:rPr>
        <w:tab/>
      </w:r>
      <w:r w:rsidRPr="006648D7">
        <w:rPr>
          <w:rFonts w:ascii="Arial" w:eastAsia="Times New Roman" w:hAnsi="Arial" w:cs="Arial"/>
          <w:lang w:eastAsia="sl-SI"/>
        </w:rPr>
        <w:tab/>
      </w:r>
      <w:r w:rsidRPr="006648D7">
        <w:rPr>
          <w:rFonts w:ascii="Arial" w:eastAsia="Times New Roman" w:hAnsi="Arial" w:cs="Arial"/>
          <w:lang w:eastAsia="sl-SI"/>
        </w:rPr>
        <w:tab/>
      </w:r>
      <w:r w:rsidRPr="006648D7">
        <w:rPr>
          <w:rFonts w:ascii="Arial" w:eastAsia="Times New Roman" w:hAnsi="Arial" w:cs="Arial"/>
          <w:lang w:eastAsia="sl-SI"/>
        </w:rPr>
        <w:tab/>
      </w:r>
      <w:r w:rsidRPr="006648D7">
        <w:rPr>
          <w:rFonts w:ascii="Arial" w:eastAsia="Times New Roman" w:hAnsi="Arial" w:cs="Arial"/>
          <w:lang w:eastAsia="sl-SI"/>
        </w:rPr>
        <w:tab/>
      </w:r>
      <w:r w:rsidRPr="006648D7">
        <w:rPr>
          <w:rFonts w:ascii="Arial" w:eastAsia="Times New Roman" w:hAnsi="Arial" w:cs="Arial"/>
          <w:lang w:eastAsia="sl-SI"/>
        </w:rPr>
        <w:tab/>
      </w:r>
      <w:r w:rsidRPr="006648D7">
        <w:rPr>
          <w:rFonts w:eastAsia="Times New Roman" w:cs="Arial"/>
          <w:lang w:eastAsia="sl-SI"/>
        </w:rPr>
        <w:t xml:space="preserve">            </w:t>
      </w:r>
      <w:r w:rsidRPr="006648D7">
        <w:rPr>
          <w:rFonts w:eastAsia="Times New Roman" w:cs="Arial"/>
          <w:sz w:val="17"/>
          <w:szCs w:val="17"/>
          <w:lang w:eastAsia="sl-SI"/>
        </w:rPr>
        <w:t>(žig)</w:t>
      </w:r>
      <w:r w:rsidRPr="006648D7">
        <w:rPr>
          <w:rFonts w:eastAsia="Times New Roman" w:cs="Arial"/>
          <w:lang w:eastAsia="sl-SI"/>
        </w:rPr>
        <w:t xml:space="preserve">       --------------------------------------</w:t>
      </w:r>
    </w:p>
    <w:p w14:paraId="1B14CCB1"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t xml:space="preserve">          podpis zastopnika ponudnika</w:t>
      </w:r>
    </w:p>
    <w:p w14:paraId="45355308" w14:textId="7D74FC0F" w:rsidR="006648D7" w:rsidRPr="00355795" w:rsidRDefault="006648D7" w:rsidP="00355795">
      <w:pPr>
        <w:jc w:val="right"/>
        <w:rPr>
          <w:b/>
          <w:bCs/>
          <w:i/>
          <w:iCs/>
        </w:rPr>
      </w:pPr>
      <w:r w:rsidRPr="006648D7">
        <w:rPr>
          <w:i/>
          <w:iCs/>
        </w:rPr>
        <w:lastRenderedPageBreak/>
        <w:t xml:space="preserve">Obrazec </w:t>
      </w:r>
      <w:r w:rsidRPr="006648D7">
        <w:rPr>
          <w:b/>
          <w:bCs/>
          <w:i/>
          <w:iCs/>
        </w:rPr>
        <w:t>Predračun</w:t>
      </w:r>
    </w:p>
    <w:p w14:paraId="29BF3EFC"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PREDRAČUN</w:t>
      </w:r>
    </w:p>
    <w:p w14:paraId="28E024A9"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V postopku javnega naročila z oznako</w:t>
      </w:r>
    </w:p>
    <w:p w14:paraId="39EB3C70"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107A74C0" w14:textId="77777777" w:rsidR="006648D7" w:rsidRPr="006648D7" w:rsidRDefault="006648D7" w:rsidP="006648D7">
      <w:pPr>
        <w:spacing w:after="0" w:line="240" w:lineRule="auto"/>
        <w:rPr>
          <w:rFonts w:eastAsia="Times New Roman" w:cstheme="minorHAnsi"/>
          <w:i/>
          <w:iCs/>
          <w:sz w:val="20"/>
          <w:szCs w:val="20"/>
          <w:lang w:eastAsia="sl-SI"/>
        </w:rPr>
      </w:pPr>
    </w:p>
    <w:p w14:paraId="44DD97FB"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Naziv ponudnika: </w:t>
      </w:r>
      <w:r w:rsidRPr="006648D7">
        <w:rPr>
          <w:rFonts w:eastAsia="Times New Roman" w:cs="Arial"/>
          <w:lang w:eastAsia="sl-SI"/>
        </w:rPr>
        <w:fldChar w:fldCharType="begin">
          <w:ffData>
            <w:name w:val="Besedilo1"/>
            <w:enabled/>
            <w:calcOnExit w:val="0"/>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lang w:eastAsia="sl-SI"/>
        </w:rPr>
        <w:fldChar w:fldCharType="end"/>
      </w:r>
      <w:r w:rsidRPr="006648D7">
        <w:rPr>
          <w:rFonts w:eastAsia="Times New Roman" w:cs="Arial"/>
          <w:lang w:eastAsia="sl-SI"/>
        </w:rPr>
        <w:t xml:space="preserve"> </w:t>
      </w:r>
    </w:p>
    <w:p w14:paraId="041C54CD" w14:textId="77777777" w:rsidR="006648D7" w:rsidRPr="006648D7" w:rsidRDefault="006648D7" w:rsidP="006648D7">
      <w:pPr>
        <w:spacing w:after="0" w:line="240" w:lineRule="auto"/>
        <w:rPr>
          <w:rFonts w:eastAsia="Times New Roman" w:cstheme="minorHAnsi"/>
          <w:i/>
          <w:iCs/>
          <w:sz w:val="20"/>
          <w:szCs w:val="20"/>
          <w:lang w:eastAsia="sl-SI"/>
        </w:rPr>
      </w:pPr>
    </w:p>
    <w:p w14:paraId="4DEDDD11" w14:textId="139002E8"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oddajam ponudbo</w:t>
      </w:r>
      <w:r w:rsidR="00513CAF">
        <w:rPr>
          <w:rFonts w:eastAsia="Times New Roman" w:cs="Arial"/>
          <w:lang w:eastAsia="sl-SI"/>
        </w:rPr>
        <w:t>:</w:t>
      </w:r>
    </w:p>
    <w:p w14:paraId="3946AF8A" w14:textId="77777777" w:rsidR="006648D7" w:rsidRPr="006648D7" w:rsidRDefault="006648D7" w:rsidP="006648D7">
      <w:pPr>
        <w:spacing w:after="0" w:line="240" w:lineRule="auto"/>
        <w:jc w:val="both"/>
        <w:rPr>
          <w:rFonts w:eastAsia="Times New Roman"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3536"/>
      </w:tblGrid>
      <w:tr w:rsidR="006648D7" w:rsidRPr="006648D7" w14:paraId="34ABF819" w14:textId="77777777" w:rsidTr="006648D7">
        <w:trPr>
          <w:trHeight w:val="680"/>
        </w:trPr>
        <w:tc>
          <w:tcPr>
            <w:tcW w:w="3820" w:type="dxa"/>
            <w:shd w:val="clear" w:color="auto" w:fill="C6E6A2"/>
            <w:vAlign w:val="center"/>
          </w:tcPr>
          <w:p w14:paraId="67C91D38"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Skupna vrednost v EUR brez DDV:</w:t>
            </w:r>
          </w:p>
        </w:tc>
        <w:tc>
          <w:tcPr>
            <w:tcW w:w="3536" w:type="dxa"/>
            <w:shd w:val="clear" w:color="auto" w:fill="auto"/>
            <w:vAlign w:val="center"/>
          </w:tcPr>
          <w:p w14:paraId="2972D040" w14:textId="77777777" w:rsidR="006648D7" w:rsidRPr="006648D7" w:rsidRDefault="006648D7" w:rsidP="006648D7">
            <w:pPr>
              <w:spacing w:after="0" w:line="240" w:lineRule="auto"/>
              <w:jc w:val="right"/>
              <w:rPr>
                <w:rFonts w:eastAsia="Times New Roman" w:cstheme="minorHAnsi"/>
                <w:lang w:eastAsia="sl-SI"/>
              </w:rPr>
            </w:pPr>
            <w:r w:rsidRPr="006648D7">
              <w:rPr>
                <w:rFonts w:eastAsia="Times New Roman" w:cstheme="minorHAnsi"/>
                <w:lang w:eastAsia="sl-SI"/>
              </w:rPr>
              <w:fldChar w:fldCharType="begin">
                <w:ffData>
                  <w:name w:val="Besedilo1"/>
                  <w:enabled/>
                  <w:calcOnExit w:val="0"/>
                  <w:textInput/>
                </w:ffData>
              </w:fldChar>
            </w:r>
            <w:r w:rsidRPr="006648D7">
              <w:rPr>
                <w:rFonts w:eastAsia="Times New Roman" w:cstheme="minorHAnsi"/>
                <w:lang w:eastAsia="sl-SI"/>
              </w:rPr>
              <w:instrText xml:space="preserve"> FORMTEXT </w:instrText>
            </w:r>
            <w:r w:rsidRPr="006648D7">
              <w:rPr>
                <w:rFonts w:eastAsia="Times New Roman" w:cstheme="minorHAnsi"/>
                <w:lang w:eastAsia="sl-SI"/>
              </w:rPr>
            </w:r>
            <w:r w:rsidRPr="006648D7">
              <w:rPr>
                <w:rFonts w:eastAsia="Times New Roman" w:cstheme="minorHAnsi"/>
                <w:lang w:eastAsia="sl-SI"/>
              </w:rPr>
              <w:fldChar w:fldCharType="separate"/>
            </w:r>
            <w:r w:rsidRPr="006648D7">
              <w:rPr>
                <w:rFonts w:eastAsia="Times New Roman" w:cstheme="minorHAnsi"/>
                <w:lang w:eastAsia="sl-SI"/>
              </w:rPr>
              <w:t> </w:t>
            </w:r>
            <w:r w:rsidRPr="006648D7">
              <w:rPr>
                <w:rFonts w:eastAsia="Times New Roman" w:cstheme="minorHAnsi"/>
                <w:lang w:eastAsia="sl-SI"/>
              </w:rPr>
              <w:t> </w:t>
            </w:r>
            <w:r w:rsidRPr="006648D7">
              <w:rPr>
                <w:rFonts w:eastAsia="Times New Roman" w:cstheme="minorHAnsi"/>
                <w:lang w:eastAsia="sl-SI"/>
              </w:rPr>
              <w:t> </w:t>
            </w:r>
            <w:r w:rsidRPr="006648D7">
              <w:rPr>
                <w:rFonts w:eastAsia="Times New Roman" w:cstheme="minorHAnsi"/>
                <w:lang w:eastAsia="sl-SI"/>
              </w:rPr>
              <w:t> </w:t>
            </w:r>
            <w:r w:rsidRPr="006648D7">
              <w:rPr>
                <w:rFonts w:eastAsia="Times New Roman" w:cstheme="minorHAnsi"/>
                <w:lang w:eastAsia="sl-SI"/>
              </w:rPr>
              <w:t> </w:t>
            </w:r>
            <w:r w:rsidRPr="006648D7">
              <w:rPr>
                <w:rFonts w:eastAsia="Times New Roman" w:cstheme="minorHAnsi"/>
                <w:lang w:eastAsia="sl-SI"/>
              </w:rPr>
              <w:fldChar w:fldCharType="end"/>
            </w:r>
          </w:p>
        </w:tc>
      </w:tr>
      <w:tr w:rsidR="006648D7" w:rsidRPr="006648D7" w14:paraId="2C92A0B8" w14:textId="77777777" w:rsidTr="006648D7">
        <w:trPr>
          <w:trHeight w:val="680"/>
        </w:trPr>
        <w:tc>
          <w:tcPr>
            <w:tcW w:w="3820" w:type="dxa"/>
            <w:shd w:val="clear" w:color="auto" w:fill="C6E6A2"/>
            <w:vAlign w:val="center"/>
          </w:tcPr>
          <w:p w14:paraId="4459B08C"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color w:val="000000" w:themeColor="text1"/>
                <w:lang w:eastAsia="sl-SI"/>
              </w:rPr>
              <w:t>Skupna vrednost DDV v EUR:</w:t>
            </w:r>
          </w:p>
        </w:tc>
        <w:tc>
          <w:tcPr>
            <w:tcW w:w="3536" w:type="dxa"/>
            <w:shd w:val="clear" w:color="auto" w:fill="auto"/>
            <w:vAlign w:val="center"/>
          </w:tcPr>
          <w:p w14:paraId="3FD6C00E" w14:textId="77777777" w:rsidR="006648D7" w:rsidRPr="006648D7" w:rsidRDefault="006648D7" w:rsidP="006648D7">
            <w:pPr>
              <w:spacing w:after="0" w:line="240" w:lineRule="auto"/>
              <w:jc w:val="right"/>
              <w:rPr>
                <w:rFonts w:eastAsia="Times New Roman" w:cstheme="minorHAnsi"/>
                <w:lang w:eastAsia="sl-SI"/>
              </w:rPr>
            </w:pPr>
            <w:r w:rsidRPr="006648D7">
              <w:rPr>
                <w:rFonts w:eastAsia="Times New Roman" w:cstheme="minorHAnsi"/>
                <w:b/>
                <w:lang w:eastAsia="sl-SI"/>
              </w:rPr>
              <w:fldChar w:fldCharType="begin">
                <w:ffData>
                  <w:name w:val="Besedilo1"/>
                  <w:enabled/>
                  <w:calcOnExit w:val="0"/>
                  <w:textInput/>
                </w:ffData>
              </w:fldChar>
            </w:r>
            <w:r w:rsidRPr="006648D7">
              <w:rPr>
                <w:rFonts w:eastAsia="Times New Roman" w:cstheme="minorHAnsi"/>
                <w:b/>
                <w:lang w:eastAsia="sl-SI"/>
              </w:rPr>
              <w:instrText xml:space="preserve"> FORMTEXT </w:instrText>
            </w:r>
            <w:r w:rsidRPr="006648D7">
              <w:rPr>
                <w:rFonts w:eastAsia="Times New Roman" w:cstheme="minorHAnsi"/>
                <w:b/>
                <w:lang w:eastAsia="sl-SI"/>
              </w:rPr>
            </w:r>
            <w:r w:rsidRPr="006648D7">
              <w:rPr>
                <w:rFonts w:eastAsia="Times New Roman" w:cstheme="minorHAnsi"/>
                <w:b/>
                <w:lang w:eastAsia="sl-SI"/>
              </w:rPr>
              <w:fldChar w:fldCharType="separate"/>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lang w:eastAsia="sl-SI"/>
              </w:rPr>
              <w:fldChar w:fldCharType="end"/>
            </w:r>
          </w:p>
        </w:tc>
      </w:tr>
      <w:tr w:rsidR="006648D7" w:rsidRPr="006648D7" w14:paraId="44BAC0F5" w14:textId="77777777" w:rsidTr="006648D7">
        <w:trPr>
          <w:trHeight w:val="680"/>
        </w:trPr>
        <w:tc>
          <w:tcPr>
            <w:tcW w:w="3820" w:type="dxa"/>
            <w:shd w:val="clear" w:color="auto" w:fill="C6E6A2"/>
            <w:vAlign w:val="center"/>
          </w:tcPr>
          <w:p w14:paraId="102C7F33" w14:textId="77777777" w:rsidR="006648D7" w:rsidRPr="006648D7" w:rsidRDefault="006648D7" w:rsidP="006648D7">
            <w:pPr>
              <w:spacing w:after="0" w:line="240" w:lineRule="auto"/>
              <w:jc w:val="both"/>
              <w:rPr>
                <w:rFonts w:eastAsia="Times New Roman" w:cstheme="minorHAnsi"/>
                <w:b/>
                <w:lang w:eastAsia="sl-SI"/>
              </w:rPr>
            </w:pPr>
            <w:r w:rsidRPr="006648D7">
              <w:rPr>
                <w:rFonts w:eastAsia="Times New Roman" w:cstheme="minorHAnsi"/>
                <w:lang w:eastAsia="sl-SI"/>
              </w:rPr>
              <w:t xml:space="preserve">Skupna ponudbena vrednost v EUR </w:t>
            </w:r>
            <w:r w:rsidRPr="006648D7">
              <w:rPr>
                <w:rFonts w:eastAsia="Times New Roman" w:cstheme="minorHAnsi"/>
                <w:b/>
                <w:lang w:eastAsia="sl-SI"/>
              </w:rPr>
              <w:t>z DDV:</w:t>
            </w:r>
            <w:r w:rsidRPr="006648D7">
              <w:rPr>
                <w:rFonts w:eastAsia="Times New Roman" w:cstheme="minorHAnsi"/>
                <w:b/>
                <w:vertAlign w:val="superscript"/>
                <w:lang w:eastAsia="sl-SI"/>
              </w:rPr>
              <w:footnoteReference w:id="9"/>
            </w:r>
          </w:p>
        </w:tc>
        <w:tc>
          <w:tcPr>
            <w:tcW w:w="3536" w:type="dxa"/>
            <w:shd w:val="clear" w:color="auto" w:fill="auto"/>
            <w:vAlign w:val="center"/>
          </w:tcPr>
          <w:p w14:paraId="16187E87" w14:textId="77777777" w:rsidR="006648D7" w:rsidRPr="006648D7" w:rsidRDefault="006648D7" w:rsidP="006648D7">
            <w:pPr>
              <w:spacing w:after="0" w:line="240" w:lineRule="auto"/>
              <w:jc w:val="right"/>
              <w:rPr>
                <w:rFonts w:eastAsia="Times New Roman" w:cstheme="minorHAnsi"/>
                <w:lang w:eastAsia="sl-SI"/>
              </w:rPr>
            </w:pPr>
            <w:r w:rsidRPr="006648D7">
              <w:rPr>
                <w:rFonts w:eastAsia="Times New Roman" w:cstheme="minorHAnsi"/>
                <w:b/>
                <w:lang w:eastAsia="sl-SI"/>
              </w:rPr>
              <w:fldChar w:fldCharType="begin">
                <w:ffData>
                  <w:name w:val="Besedilo1"/>
                  <w:enabled/>
                  <w:calcOnExit w:val="0"/>
                  <w:textInput/>
                </w:ffData>
              </w:fldChar>
            </w:r>
            <w:r w:rsidRPr="006648D7">
              <w:rPr>
                <w:rFonts w:eastAsia="Times New Roman" w:cstheme="minorHAnsi"/>
                <w:b/>
                <w:lang w:eastAsia="sl-SI"/>
              </w:rPr>
              <w:instrText xml:space="preserve"> FORMTEXT </w:instrText>
            </w:r>
            <w:r w:rsidRPr="006648D7">
              <w:rPr>
                <w:rFonts w:eastAsia="Times New Roman" w:cstheme="minorHAnsi"/>
                <w:b/>
                <w:lang w:eastAsia="sl-SI"/>
              </w:rPr>
            </w:r>
            <w:r w:rsidRPr="006648D7">
              <w:rPr>
                <w:rFonts w:eastAsia="Times New Roman" w:cstheme="minorHAnsi"/>
                <w:b/>
                <w:lang w:eastAsia="sl-SI"/>
              </w:rPr>
              <w:fldChar w:fldCharType="separate"/>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b/>
                <w:lang w:eastAsia="sl-SI"/>
              </w:rPr>
              <w:t> </w:t>
            </w:r>
            <w:r w:rsidRPr="006648D7">
              <w:rPr>
                <w:rFonts w:eastAsia="Times New Roman" w:cstheme="minorHAnsi"/>
                <w:lang w:eastAsia="sl-SI"/>
              </w:rPr>
              <w:fldChar w:fldCharType="end"/>
            </w:r>
          </w:p>
        </w:tc>
      </w:tr>
    </w:tbl>
    <w:p w14:paraId="4B894E85" w14:textId="77777777" w:rsidR="006648D7" w:rsidRPr="006648D7" w:rsidRDefault="006648D7" w:rsidP="006648D7">
      <w:pPr>
        <w:spacing w:after="0" w:line="240" w:lineRule="auto"/>
        <w:jc w:val="both"/>
        <w:rPr>
          <w:rFonts w:eastAsia="Times New Roman" w:cstheme="minorHAnsi"/>
          <w:lang w:eastAsia="sl-SI"/>
        </w:rPr>
      </w:pPr>
    </w:p>
    <w:p w14:paraId="6D962426" w14:textId="77777777" w:rsidR="006648D7" w:rsidRPr="006648D7" w:rsidRDefault="006648D7" w:rsidP="006648D7">
      <w:pPr>
        <w:spacing w:after="0" w:line="240" w:lineRule="auto"/>
        <w:jc w:val="both"/>
        <w:rPr>
          <w:rFonts w:eastAsia="Times New Roman" w:cs="Arial"/>
          <w:lang w:eastAsia="sl-SI"/>
        </w:rPr>
      </w:pPr>
    </w:p>
    <w:p w14:paraId="33F5ABDC" w14:textId="77777777" w:rsidR="006648D7" w:rsidRPr="006648D7" w:rsidRDefault="006648D7" w:rsidP="006648D7">
      <w:pPr>
        <w:spacing w:after="0" w:line="240" w:lineRule="auto"/>
        <w:jc w:val="both"/>
        <w:rPr>
          <w:rFonts w:eastAsia="Times New Roman" w:cs="Arial"/>
          <w:i/>
          <w:iCs/>
          <w:lang w:eastAsia="sl-SI"/>
        </w:rPr>
      </w:pPr>
      <w:r w:rsidRPr="006648D7">
        <w:rPr>
          <w:rFonts w:eastAsia="Times New Roman" w:cs="Arial"/>
          <w:lang w:eastAsia="sl-SI"/>
        </w:rPr>
        <w:t>Razpolagamo s certifikat ISO/IEC 27001 ali enakovrednim certifikatom (</w:t>
      </w:r>
      <w:r w:rsidRPr="006648D7">
        <w:rPr>
          <w:rFonts w:eastAsia="Times New Roman" w:cs="Arial"/>
          <w:i/>
          <w:iCs/>
          <w:lang w:eastAsia="sl-SI"/>
        </w:rPr>
        <w:t>ponudnik obkroži)</w:t>
      </w:r>
    </w:p>
    <w:p w14:paraId="72CED9AE" w14:textId="77777777" w:rsidR="006648D7" w:rsidRPr="006648D7" w:rsidRDefault="006648D7" w:rsidP="006648D7">
      <w:pPr>
        <w:spacing w:after="0" w:line="240" w:lineRule="auto"/>
        <w:jc w:val="both"/>
        <w:rPr>
          <w:rFonts w:eastAsia="Times New Roman" w:cs="Arial"/>
          <w:lang w:eastAsia="sl-SI"/>
        </w:rPr>
      </w:pPr>
    </w:p>
    <w:p w14:paraId="0481E259"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 xml:space="preserve">                       DA                                NE</w:t>
      </w:r>
    </w:p>
    <w:p w14:paraId="05D526CF" w14:textId="77777777" w:rsidR="006648D7" w:rsidRPr="006648D7" w:rsidRDefault="006648D7" w:rsidP="006648D7">
      <w:pPr>
        <w:spacing w:after="0" w:line="240" w:lineRule="auto"/>
        <w:jc w:val="both"/>
        <w:rPr>
          <w:rFonts w:eastAsia="Times New Roman" w:cs="Arial"/>
          <w:lang w:eastAsia="sl-SI"/>
        </w:rPr>
      </w:pPr>
    </w:p>
    <w:p w14:paraId="5D3E88B2" w14:textId="77777777" w:rsidR="006648D7" w:rsidRPr="006648D7" w:rsidRDefault="006648D7" w:rsidP="006648D7">
      <w:pPr>
        <w:spacing w:after="0" w:line="240" w:lineRule="auto"/>
        <w:jc w:val="both"/>
        <w:rPr>
          <w:rFonts w:eastAsia="Times New Roman" w:cs="Arial"/>
          <w:lang w:eastAsia="sl-SI"/>
        </w:rPr>
      </w:pPr>
    </w:p>
    <w:p w14:paraId="430F0907" w14:textId="6F96332B"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Kot dodatne reference kadra priglašamo ____ referenc (</w:t>
      </w:r>
      <w:r w:rsidRPr="006648D7">
        <w:rPr>
          <w:rFonts w:eastAsia="Times New Roman" w:cs="Arial"/>
          <w:i/>
          <w:iCs/>
          <w:lang w:eastAsia="sl-SI"/>
        </w:rPr>
        <w:t>navede se skupno število vseh referenc)</w:t>
      </w:r>
      <w:r w:rsidRPr="006648D7">
        <w:rPr>
          <w:rFonts w:eastAsia="Times New Roman" w:cs="Arial"/>
          <w:lang w:eastAsia="sl-SI"/>
        </w:rPr>
        <w:t>.</w:t>
      </w:r>
    </w:p>
    <w:p w14:paraId="32DA2EC1" w14:textId="77777777" w:rsidR="006648D7" w:rsidRPr="006648D7" w:rsidRDefault="006648D7" w:rsidP="006648D7">
      <w:pPr>
        <w:spacing w:after="0" w:line="240" w:lineRule="auto"/>
        <w:jc w:val="both"/>
        <w:rPr>
          <w:rFonts w:eastAsia="Times New Roman" w:cs="Arial"/>
          <w:lang w:eastAsia="sl-SI"/>
        </w:rPr>
      </w:pPr>
    </w:p>
    <w:p w14:paraId="77407A73" w14:textId="77777777" w:rsidR="006648D7" w:rsidRPr="006648D7" w:rsidRDefault="006648D7" w:rsidP="006648D7">
      <w:pPr>
        <w:spacing w:after="0" w:line="240" w:lineRule="auto"/>
        <w:jc w:val="both"/>
        <w:rPr>
          <w:rFonts w:eastAsia="Times New Roman" w:cs="Arial"/>
          <w:lang w:eastAsia="sl-SI"/>
        </w:rPr>
      </w:pPr>
    </w:p>
    <w:p w14:paraId="7FA693E5" w14:textId="77777777" w:rsidR="006648D7" w:rsidRPr="006648D7" w:rsidRDefault="006648D7" w:rsidP="006648D7">
      <w:pPr>
        <w:spacing w:after="0" w:line="240" w:lineRule="auto"/>
        <w:jc w:val="both"/>
        <w:rPr>
          <w:rFonts w:eastAsia="Times New Roman" w:cs="Arial"/>
          <w:lang w:eastAsia="sl-SI"/>
        </w:rPr>
      </w:pPr>
    </w:p>
    <w:p w14:paraId="3484BDCA" w14:textId="77777777" w:rsidR="006648D7" w:rsidRPr="006648D7" w:rsidRDefault="006648D7" w:rsidP="006648D7">
      <w:pPr>
        <w:spacing w:after="120" w:line="240" w:lineRule="auto"/>
        <w:jc w:val="both"/>
        <w:rPr>
          <w:rFonts w:ascii="Calibri" w:eastAsia="Times New Roman" w:hAnsi="Calibri" w:cs="Calibri"/>
          <w:i/>
          <w:iCs/>
          <w:lang w:eastAsia="sl-SI"/>
        </w:rPr>
      </w:pPr>
      <w:r w:rsidRPr="006648D7">
        <w:rPr>
          <w:rFonts w:ascii="Calibri" w:eastAsia="Times New Roman" w:hAnsi="Calibri" w:cs="Calibri"/>
          <w:lang w:eastAsia="sl-SI"/>
        </w:rPr>
        <w:t>Storitev implementacije bomo izvedli v roku :                              120 dni                                   150 dni (</w:t>
      </w:r>
      <w:r w:rsidRPr="006648D7">
        <w:rPr>
          <w:rFonts w:ascii="Calibri" w:eastAsia="Times New Roman" w:hAnsi="Calibri" w:cs="Calibri"/>
          <w:i/>
          <w:iCs/>
          <w:lang w:eastAsia="sl-SI"/>
        </w:rPr>
        <w:t>obkrožiti)</w:t>
      </w:r>
    </w:p>
    <w:p w14:paraId="6371C320" w14:textId="77777777" w:rsidR="006648D7" w:rsidRPr="006648D7" w:rsidRDefault="006648D7" w:rsidP="006648D7">
      <w:pPr>
        <w:spacing w:after="120" w:line="240" w:lineRule="auto"/>
        <w:jc w:val="both"/>
        <w:rPr>
          <w:rFonts w:ascii="Calibri" w:eastAsia="Times New Roman" w:hAnsi="Calibri" w:cs="Calibri"/>
          <w:lang w:eastAsia="sl-SI"/>
        </w:rPr>
      </w:pPr>
    </w:p>
    <w:p w14:paraId="1E578D2D" w14:textId="77777777" w:rsidR="006648D7" w:rsidRPr="006648D7" w:rsidRDefault="006648D7" w:rsidP="006648D7">
      <w:pPr>
        <w:spacing w:after="0" w:line="240" w:lineRule="auto"/>
        <w:jc w:val="both"/>
        <w:rPr>
          <w:rFonts w:eastAsia="Times New Roman" w:cs="Arial"/>
          <w:lang w:eastAsia="sl-SI"/>
        </w:rPr>
      </w:pPr>
    </w:p>
    <w:p w14:paraId="1FCFB611" w14:textId="77777777" w:rsidR="006648D7" w:rsidRPr="006648D7" w:rsidRDefault="006648D7" w:rsidP="006648D7">
      <w:pPr>
        <w:spacing w:after="0" w:line="240" w:lineRule="auto"/>
        <w:jc w:val="both"/>
        <w:rPr>
          <w:rFonts w:eastAsia="Times New Roman" w:cs="Arial"/>
          <w:lang w:eastAsia="sl-SI"/>
        </w:rPr>
      </w:pPr>
    </w:p>
    <w:p w14:paraId="7E885EEC"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sz w:val="17"/>
          <w:szCs w:val="17"/>
          <w:lang w:eastAsia="sl-SI"/>
        </w:rPr>
        <w:t>(žig)</w:t>
      </w:r>
      <w:r w:rsidRPr="006648D7">
        <w:rPr>
          <w:rFonts w:eastAsia="Times New Roman" w:cs="Arial"/>
          <w:lang w:eastAsia="sl-SI"/>
        </w:rPr>
        <w:tab/>
        <w:t>---------------------------------</w:t>
      </w:r>
    </w:p>
    <w:p w14:paraId="50AE7F24"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t xml:space="preserve">      </w:t>
      </w:r>
      <w:r w:rsidRPr="006648D7">
        <w:rPr>
          <w:rFonts w:eastAsia="Times New Roman" w:cs="Arial"/>
          <w:lang w:eastAsia="sl-SI"/>
        </w:rPr>
        <w:tab/>
        <w:t xml:space="preserve">           podpis zastopnika ponudnika</w:t>
      </w:r>
    </w:p>
    <w:p w14:paraId="51506836" w14:textId="77777777" w:rsidR="006648D7" w:rsidRPr="006648D7" w:rsidRDefault="006648D7" w:rsidP="006648D7">
      <w:pPr>
        <w:spacing w:after="0" w:line="360" w:lineRule="auto"/>
        <w:jc w:val="both"/>
        <w:rPr>
          <w:rFonts w:eastAsia="Times New Roman" w:cstheme="minorHAnsi"/>
          <w:lang w:eastAsia="sl-SI"/>
        </w:rPr>
      </w:pPr>
    </w:p>
    <w:p w14:paraId="14BABB2F" w14:textId="77777777" w:rsidR="006648D7" w:rsidRPr="006648D7" w:rsidRDefault="006648D7" w:rsidP="006648D7">
      <w:pPr>
        <w:spacing w:after="0" w:line="360" w:lineRule="auto"/>
        <w:jc w:val="both"/>
        <w:rPr>
          <w:rFonts w:eastAsia="Times New Roman" w:cstheme="minorHAnsi"/>
          <w:lang w:eastAsia="sl-SI"/>
        </w:rPr>
      </w:pPr>
    </w:p>
    <w:p w14:paraId="5AABAC33" w14:textId="77777777" w:rsidR="006648D7" w:rsidRPr="006648D7" w:rsidRDefault="006648D7" w:rsidP="006648D7"/>
    <w:p w14:paraId="06FA0E3A" w14:textId="77777777" w:rsidR="006648D7" w:rsidRPr="006648D7" w:rsidRDefault="006648D7" w:rsidP="006648D7"/>
    <w:p w14:paraId="4200778D" w14:textId="5A01BBB9" w:rsidR="006648D7" w:rsidRDefault="006648D7" w:rsidP="006648D7"/>
    <w:p w14:paraId="0F8B8F9D" w14:textId="77777777" w:rsidR="00355795" w:rsidRPr="006648D7" w:rsidRDefault="00355795" w:rsidP="006648D7"/>
    <w:p w14:paraId="26F723B5" w14:textId="77777777" w:rsidR="006648D7" w:rsidRPr="006648D7" w:rsidRDefault="006648D7" w:rsidP="006648D7">
      <w:pPr>
        <w:jc w:val="right"/>
        <w:rPr>
          <w:b/>
          <w:bCs/>
          <w:i/>
          <w:iCs/>
        </w:rPr>
      </w:pPr>
      <w:r w:rsidRPr="006648D7">
        <w:rPr>
          <w:i/>
          <w:iCs/>
        </w:rPr>
        <w:lastRenderedPageBreak/>
        <w:t xml:space="preserve">Obrazec </w:t>
      </w:r>
      <w:r w:rsidRPr="006648D7">
        <w:rPr>
          <w:b/>
          <w:bCs/>
          <w:i/>
          <w:iCs/>
        </w:rPr>
        <w:t>Podrobni ponudbeni predračun</w:t>
      </w:r>
    </w:p>
    <w:p w14:paraId="7221952B" w14:textId="77777777" w:rsidR="006648D7" w:rsidRPr="006648D7" w:rsidRDefault="006648D7" w:rsidP="006648D7">
      <w:pPr>
        <w:spacing w:after="0" w:line="240" w:lineRule="auto"/>
        <w:jc w:val="both"/>
        <w:rPr>
          <w:rFonts w:eastAsia="Times New Roman" w:cstheme="minorHAnsi"/>
          <w:lang w:eastAsia="sl-SI"/>
        </w:rPr>
      </w:pPr>
    </w:p>
    <w:p w14:paraId="0D64783A" w14:textId="77777777" w:rsidR="006648D7" w:rsidRPr="00355795" w:rsidRDefault="006648D7" w:rsidP="006648D7">
      <w:pPr>
        <w:pBdr>
          <w:top w:val="single" w:sz="4" w:space="1" w:color="auto"/>
          <w:left w:val="single" w:sz="4" w:space="4" w:color="auto"/>
          <w:bottom w:val="single" w:sz="4" w:space="0" w:color="auto"/>
          <w:right w:val="single" w:sz="4" w:space="4" w:color="auto"/>
        </w:pBdr>
        <w:spacing w:after="0" w:line="240" w:lineRule="auto"/>
        <w:ind w:left="142" w:right="142" w:firstLine="566"/>
        <w:jc w:val="center"/>
        <w:rPr>
          <w:rFonts w:eastAsia="Times New Roman" w:cstheme="minorHAnsi"/>
          <w:b/>
          <w:color w:val="00B050"/>
          <w:sz w:val="28"/>
          <w:szCs w:val="28"/>
          <w:lang w:eastAsia="sl-SI"/>
        </w:rPr>
      </w:pPr>
      <w:r w:rsidRPr="00355795">
        <w:rPr>
          <w:rFonts w:eastAsia="Times New Roman" w:cstheme="minorHAnsi"/>
          <w:b/>
          <w:color w:val="00B050"/>
          <w:sz w:val="28"/>
          <w:szCs w:val="28"/>
          <w:lang w:eastAsia="sl-SI"/>
        </w:rPr>
        <w:t>PODROBNI PONUDBENI PREDRAČUN</w:t>
      </w:r>
    </w:p>
    <w:p w14:paraId="6265083C" w14:textId="77777777" w:rsidR="006648D7" w:rsidRPr="00355795" w:rsidRDefault="006648D7" w:rsidP="006648D7">
      <w:pPr>
        <w:pBdr>
          <w:top w:val="single" w:sz="4" w:space="1" w:color="auto"/>
          <w:left w:val="single" w:sz="4" w:space="4" w:color="auto"/>
          <w:bottom w:val="single" w:sz="4" w:space="0" w:color="auto"/>
          <w:right w:val="single" w:sz="4" w:space="4" w:color="auto"/>
        </w:pBdr>
        <w:spacing w:after="0" w:line="240" w:lineRule="auto"/>
        <w:ind w:left="142" w:right="142"/>
        <w:jc w:val="center"/>
        <w:rPr>
          <w:rFonts w:eastAsia="Times New Roman" w:cstheme="minorHAnsi"/>
          <w:b/>
          <w:color w:val="00B050"/>
          <w:sz w:val="28"/>
          <w:szCs w:val="28"/>
          <w:lang w:eastAsia="sl-SI"/>
        </w:rPr>
      </w:pPr>
      <w:r w:rsidRPr="00355795">
        <w:rPr>
          <w:rFonts w:eastAsia="Times New Roman" w:cstheme="minorHAnsi"/>
          <w:b/>
          <w:color w:val="00B050"/>
          <w:sz w:val="28"/>
          <w:szCs w:val="28"/>
          <w:lang w:eastAsia="sl-SI"/>
        </w:rPr>
        <w:t>v postopku javnega naročila z oznako</w:t>
      </w:r>
    </w:p>
    <w:p w14:paraId="58F9C45B" w14:textId="77777777" w:rsidR="006648D7" w:rsidRPr="00355795" w:rsidRDefault="006648D7" w:rsidP="006648D7">
      <w:pPr>
        <w:pBdr>
          <w:top w:val="single" w:sz="4" w:space="1" w:color="auto"/>
          <w:left w:val="single" w:sz="4" w:space="4" w:color="auto"/>
          <w:bottom w:val="single" w:sz="4" w:space="0" w:color="auto"/>
          <w:right w:val="single" w:sz="4" w:space="4" w:color="auto"/>
        </w:pBdr>
        <w:spacing w:after="0" w:line="240" w:lineRule="auto"/>
        <w:ind w:left="142" w:right="142"/>
        <w:jc w:val="center"/>
        <w:rPr>
          <w:rFonts w:eastAsia="Times New Roman" w:cstheme="minorHAnsi"/>
          <w:b/>
          <w:color w:val="00B050"/>
          <w:sz w:val="28"/>
          <w:szCs w:val="28"/>
          <w:lang w:eastAsia="sl-SI"/>
        </w:rPr>
      </w:pPr>
      <w:r w:rsidRPr="00355795">
        <w:rPr>
          <w:rFonts w:eastAsia="Times New Roman" w:cstheme="minorHAnsi"/>
          <w:b/>
          <w:color w:val="00B050"/>
          <w:sz w:val="28"/>
          <w:szCs w:val="28"/>
          <w:lang w:eastAsia="sl-SI"/>
        </w:rPr>
        <w:t>OIJN-DIR-SPP-3-042/23-S</w:t>
      </w:r>
    </w:p>
    <w:p w14:paraId="00EEB9BE" w14:textId="77777777" w:rsidR="006648D7" w:rsidRPr="006648D7" w:rsidRDefault="006648D7" w:rsidP="006648D7">
      <w:pPr>
        <w:spacing w:after="0" w:line="240" w:lineRule="auto"/>
        <w:rPr>
          <w:rFonts w:eastAsia="Times New Roman" w:cstheme="minorHAnsi"/>
          <w:i/>
          <w:iCs/>
          <w:lang w:eastAsia="sl-SI"/>
        </w:rPr>
      </w:pPr>
    </w:p>
    <w:p w14:paraId="615869F7" w14:textId="77777777" w:rsidR="006648D7" w:rsidRPr="006648D7" w:rsidRDefault="006648D7" w:rsidP="006648D7">
      <w:pPr>
        <w:spacing w:after="0" w:line="240" w:lineRule="auto"/>
        <w:rPr>
          <w:rFonts w:eastAsia="Times New Roman" w:cstheme="minorHAnsi"/>
          <w:lang w:eastAsia="sl-SI"/>
        </w:rPr>
      </w:pPr>
      <w:r w:rsidRPr="006648D7">
        <w:rPr>
          <w:rFonts w:eastAsia="Times New Roman" w:cstheme="minorHAnsi"/>
          <w:lang w:eastAsia="sl-SI"/>
        </w:rPr>
        <w:t xml:space="preserve">Naziv ponudnika: </w:t>
      </w:r>
      <w:r w:rsidRPr="006648D7">
        <w:rPr>
          <w:rFonts w:eastAsia="Times New Roman" w:cstheme="minorHAnsi"/>
          <w:lang w:eastAsia="sl-SI"/>
        </w:rPr>
        <w:fldChar w:fldCharType="begin">
          <w:ffData>
            <w:name w:val="Besedilo1"/>
            <w:enabled/>
            <w:calcOnExit w:val="0"/>
            <w:textInput/>
          </w:ffData>
        </w:fldChar>
      </w:r>
      <w:r w:rsidRPr="006648D7">
        <w:rPr>
          <w:rFonts w:eastAsia="Times New Roman" w:cstheme="minorHAnsi"/>
          <w:lang w:eastAsia="sl-SI"/>
        </w:rPr>
        <w:instrText xml:space="preserve"> FORMTEXT </w:instrText>
      </w:r>
      <w:r w:rsidRPr="006648D7">
        <w:rPr>
          <w:rFonts w:eastAsia="Times New Roman" w:cstheme="minorHAnsi"/>
          <w:lang w:eastAsia="sl-SI"/>
        </w:rPr>
      </w:r>
      <w:r w:rsidRPr="006648D7">
        <w:rPr>
          <w:rFonts w:eastAsia="Times New Roman" w:cstheme="minorHAnsi"/>
          <w:lang w:eastAsia="sl-SI"/>
        </w:rPr>
        <w:fldChar w:fldCharType="separate"/>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lang w:eastAsia="sl-SI"/>
        </w:rPr>
        <w:fldChar w:fldCharType="end"/>
      </w:r>
      <w:r w:rsidRPr="006648D7">
        <w:rPr>
          <w:rFonts w:eastAsia="Times New Roman" w:cstheme="minorHAnsi"/>
          <w:lang w:eastAsia="sl-SI"/>
        </w:rPr>
        <w:t xml:space="preserve"> </w:t>
      </w:r>
    </w:p>
    <w:p w14:paraId="17E60E90" w14:textId="77777777" w:rsidR="006648D7" w:rsidRPr="006648D7" w:rsidRDefault="006648D7" w:rsidP="006648D7">
      <w:pPr>
        <w:spacing w:after="0" w:line="240" w:lineRule="auto"/>
        <w:rPr>
          <w:rFonts w:eastAsia="Times New Roman" w:cstheme="minorHAnsi"/>
          <w:i/>
          <w:iCs/>
          <w:lang w:eastAsia="sl-SI"/>
        </w:rPr>
      </w:pPr>
    </w:p>
    <w:p w14:paraId="6FC9637B" w14:textId="4615D53E"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podajam naslednjo ponudbo</w:t>
      </w:r>
      <w:r w:rsidR="00513CAF">
        <w:rPr>
          <w:rFonts w:eastAsia="Times New Roman" w:cstheme="minorHAnsi"/>
          <w:lang w:eastAsia="sl-SI"/>
        </w:rPr>
        <w:t>:</w:t>
      </w:r>
    </w:p>
    <w:p w14:paraId="1BFA563A" w14:textId="77777777" w:rsidR="006648D7" w:rsidRPr="006648D7" w:rsidRDefault="006648D7" w:rsidP="006648D7">
      <w:pPr>
        <w:spacing w:after="0" w:line="240" w:lineRule="auto"/>
        <w:jc w:val="both"/>
        <w:rPr>
          <w:rFonts w:eastAsia="Times New Roman" w:cstheme="minorHAnsi"/>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0"/>
        <w:gridCol w:w="2113"/>
        <w:gridCol w:w="574"/>
        <w:gridCol w:w="1121"/>
        <w:gridCol w:w="1401"/>
        <w:gridCol w:w="1403"/>
        <w:gridCol w:w="1401"/>
      </w:tblGrid>
      <w:tr w:rsidR="00355795" w:rsidRPr="00685583" w14:paraId="787BA419" w14:textId="77777777" w:rsidTr="00685583">
        <w:trPr>
          <w:cantSplit/>
          <w:trHeight w:val="1134"/>
          <w:jc w:val="center"/>
        </w:trPr>
        <w:tc>
          <w:tcPr>
            <w:tcW w:w="647" w:type="pct"/>
            <w:shd w:val="clear" w:color="auto" w:fill="C6E6A2"/>
            <w:vAlign w:val="center"/>
          </w:tcPr>
          <w:p w14:paraId="6DCAC250" w14:textId="4A813602" w:rsidR="006648D7" w:rsidRPr="00685583" w:rsidRDefault="00355795" w:rsidP="00685583">
            <w:pPr>
              <w:keepNext/>
              <w:keepLines/>
              <w:widowControl w:val="0"/>
              <w:suppressAutoHyphens/>
              <w:spacing w:after="0" w:line="240" w:lineRule="auto"/>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p</w:t>
            </w:r>
            <w:r w:rsidR="006648D7" w:rsidRPr="00685583">
              <w:rPr>
                <w:rFonts w:eastAsia="Times New Roman" w:cstheme="minorHAnsi"/>
                <w:b/>
                <w:bCs/>
                <w:color w:val="000000"/>
                <w:kern w:val="1"/>
                <w:sz w:val="18"/>
                <w:szCs w:val="18"/>
                <w:lang w:eastAsia="sl-SI"/>
              </w:rPr>
              <w:t xml:space="preserve">ostavka </w:t>
            </w:r>
          </w:p>
        </w:tc>
        <w:tc>
          <w:tcPr>
            <w:tcW w:w="1148" w:type="pct"/>
            <w:shd w:val="clear" w:color="auto" w:fill="C6E6A2"/>
            <w:vAlign w:val="center"/>
          </w:tcPr>
          <w:p w14:paraId="168D6FB3"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Predmet</w:t>
            </w:r>
          </w:p>
        </w:tc>
        <w:tc>
          <w:tcPr>
            <w:tcW w:w="312" w:type="pct"/>
            <w:shd w:val="clear" w:color="auto" w:fill="C6E6A2"/>
            <w:textDirection w:val="btLr"/>
            <w:vAlign w:val="center"/>
          </w:tcPr>
          <w:p w14:paraId="4B02EA96" w14:textId="77777777" w:rsidR="006648D7" w:rsidRPr="00685583" w:rsidRDefault="006648D7" w:rsidP="00685583">
            <w:pPr>
              <w:keepNext/>
              <w:keepLines/>
              <w:widowControl w:val="0"/>
              <w:suppressAutoHyphens/>
              <w:spacing w:after="0" w:line="240" w:lineRule="auto"/>
              <w:ind w:left="113" w:right="113"/>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Količina</w:t>
            </w:r>
          </w:p>
        </w:tc>
        <w:tc>
          <w:tcPr>
            <w:tcW w:w="609" w:type="pct"/>
            <w:shd w:val="clear" w:color="auto" w:fill="C6E6A2"/>
            <w:vAlign w:val="center"/>
          </w:tcPr>
          <w:p w14:paraId="49EE5E0C"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Enota</w:t>
            </w:r>
          </w:p>
        </w:tc>
        <w:tc>
          <w:tcPr>
            <w:tcW w:w="761" w:type="pct"/>
            <w:shd w:val="clear" w:color="auto" w:fill="C6E6A2"/>
            <w:vAlign w:val="center"/>
          </w:tcPr>
          <w:p w14:paraId="589ADF3B"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Cena na enoto v EUR brez DDV</w:t>
            </w:r>
          </w:p>
        </w:tc>
        <w:tc>
          <w:tcPr>
            <w:tcW w:w="762" w:type="pct"/>
            <w:shd w:val="clear" w:color="auto" w:fill="C6E6A2"/>
            <w:vAlign w:val="center"/>
          </w:tcPr>
          <w:p w14:paraId="4872B15A" w14:textId="77777777" w:rsidR="006648D7" w:rsidRPr="00685583" w:rsidRDefault="006648D7" w:rsidP="00685583">
            <w:pPr>
              <w:keepNext/>
              <w:keepLines/>
              <w:widowControl w:val="0"/>
              <w:suppressAutoHyphens/>
              <w:spacing w:after="0" w:line="240" w:lineRule="auto"/>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Cena za celotno količino v EUR brez DDV</w:t>
            </w:r>
          </w:p>
        </w:tc>
        <w:tc>
          <w:tcPr>
            <w:tcW w:w="761" w:type="pct"/>
            <w:shd w:val="clear" w:color="auto" w:fill="C6E6A2"/>
            <w:vAlign w:val="center"/>
          </w:tcPr>
          <w:p w14:paraId="730A9824" w14:textId="77777777" w:rsidR="006648D7" w:rsidRPr="00685583" w:rsidRDefault="006648D7" w:rsidP="00685583">
            <w:pPr>
              <w:keepNext/>
              <w:keepLines/>
              <w:widowControl w:val="0"/>
              <w:suppressAutoHyphens/>
              <w:spacing w:after="0" w:line="240" w:lineRule="auto"/>
              <w:rPr>
                <w:rFonts w:eastAsia="Times New Roman" w:cstheme="minorHAnsi"/>
                <w:b/>
                <w:bCs/>
                <w:kern w:val="1"/>
                <w:sz w:val="18"/>
                <w:szCs w:val="18"/>
                <w:lang w:eastAsia="sl-SI"/>
              </w:rPr>
            </w:pPr>
            <w:r w:rsidRPr="00685583">
              <w:rPr>
                <w:rFonts w:eastAsia="Times New Roman" w:cstheme="minorHAnsi"/>
                <w:b/>
                <w:bCs/>
                <w:color w:val="000000"/>
                <w:kern w:val="1"/>
                <w:sz w:val="18"/>
                <w:szCs w:val="18"/>
                <w:lang w:eastAsia="sl-SI"/>
              </w:rPr>
              <w:t>Cena za celotno količino v EUR z DDV</w:t>
            </w:r>
          </w:p>
        </w:tc>
      </w:tr>
      <w:tr w:rsidR="006648D7" w:rsidRPr="00685583" w14:paraId="62E008B0" w14:textId="77777777" w:rsidTr="00685583">
        <w:trPr>
          <w:cantSplit/>
          <w:trHeight w:val="608"/>
          <w:jc w:val="center"/>
        </w:trPr>
        <w:tc>
          <w:tcPr>
            <w:tcW w:w="647" w:type="pct"/>
            <w:shd w:val="clear" w:color="auto" w:fill="F2F2F2" w:themeFill="background1" w:themeFillShade="F2"/>
          </w:tcPr>
          <w:p w14:paraId="3A53393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p>
          <w:p w14:paraId="25C6964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1</w:t>
            </w:r>
          </w:p>
        </w:tc>
        <w:tc>
          <w:tcPr>
            <w:tcW w:w="1148" w:type="pct"/>
            <w:shd w:val="clear" w:color="auto" w:fill="F2F2F2" w:themeFill="background1" w:themeFillShade="F2"/>
            <w:vAlign w:val="center"/>
          </w:tcPr>
          <w:p w14:paraId="4E7FC41C" w14:textId="4EA27A33"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Zagotovitev in uporaba informacijske rešitve SPP za obdobje</w:t>
            </w:r>
            <w:r w:rsidR="00147338" w:rsidRPr="00685583">
              <w:rPr>
                <w:rFonts w:eastAsia="Times New Roman" w:cstheme="minorHAnsi"/>
                <w:sz w:val="18"/>
                <w:szCs w:val="18"/>
                <w:lang w:eastAsia="sl-SI"/>
              </w:rPr>
              <w:t>12</w:t>
            </w:r>
            <w:r w:rsidRPr="00685583">
              <w:rPr>
                <w:rFonts w:eastAsia="Times New Roman" w:cstheme="minorHAnsi"/>
                <w:sz w:val="18"/>
                <w:szCs w:val="18"/>
                <w:lang w:eastAsia="sl-SI"/>
              </w:rPr>
              <w:t xml:space="preserve"> let</w:t>
            </w:r>
          </w:p>
        </w:tc>
        <w:tc>
          <w:tcPr>
            <w:tcW w:w="312" w:type="pct"/>
            <w:shd w:val="clear" w:color="auto" w:fill="F2F2F2" w:themeFill="background1" w:themeFillShade="F2"/>
            <w:vAlign w:val="center"/>
          </w:tcPr>
          <w:p w14:paraId="1693475B" w14:textId="0DC85E4D"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12</w:t>
            </w:r>
          </w:p>
        </w:tc>
        <w:tc>
          <w:tcPr>
            <w:tcW w:w="609" w:type="pct"/>
            <w:shd w:val="clear" w:color="auto" w:fill="F2F2F2" w:themeFill="background1" w:themeFillShade="F2"/>
            <w:vAlign w:val="center"/>
          </w:tcPr>
          <w:p w14:paraId="2B253817"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LETO</w:t>
            </w:r>
          </w:p>
        </w:tc>
        <w:tc>
          <w:tcPr>
            <w:tcW w:w="761" w:type="pct"/>
            <w:vAlign w:val="center"/>
          </w:tcPr>
          <w:p w14:paraId="4DE58F84"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7ABF8787"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20BF3850"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02D85ED0" w14:textId="77777777" w:rsidTr="00685583">
        <w:trPr>
          <w:cantSplit/>
          <w:trHeight w:val="608"/>
          <w:jc w:val="center"/>
        </w:trPr>
        <w:tc>
          <w:tcPr>
            <w:tcW w:w="647" w:type="pct"/>
            <w:shd w:val="clear" w:color="auto" w:fill="F2F2F2" w:themeFill="background1" w:themeFillShade="F2"/>
          </w:tcPr>
          <w:p w14:paraId="47BA278C"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2</w:t>
            </w:r>
          </w:p>
        </w:tc>
        <w:tc>
          <w:tcPr>
            <w:tcW w:w="2069" w:type="pct"/>
            <w:gridSpan w:val="3"/>
            <w:shd w:val="clear" w:color="auto" w:fill="F2F2F2" w:themeFill="background1" w:themeFillShade="F2"/>
            <w:vAlign w:val="center"/>
          </w:tcPr>
          <w:p w14:paraId="4B8BF702" w14:textId="1B65C873"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 xml:space="preserve">Dodatna programska oprema, ki jo informacijska rešitev SPP potrebuje za svoje delovanje za obdobje 12 let – </w:t>
            </w:r>
            <w:r w:rsidRPr="00685583">
              <w:rPr>
                <w:rFonts w:eastAsia="Times New Roman" w:cstheme="minorHAnsi"/>
                <w:b/>
                <w:bCs/>
                <w:sz w:val="18"/>
                <w:szCs w:val="18"/>
                <w:lang w:eastAsia="sl-SI"/>
              </w:rPr>
              <w:t>obvezna priloga</w:t>
            </w:r>
            <w:r w:rsidRPr="00685583">
              <w:rPr>
                <w:rFonts w:eastAsia="Times New Roman" w:cstheme="minorHAnsi"/>
                <w:sz w:val="18"/>
                <w:szCs w:val="18"/>
                <w:lang w:eastAsia="sl-SI"/>
              </w:rPr>
              <w:t xml:space="preserve"> je lastna kalkulacija z opisom opreme in količine in cene na enoto mere. V vrstico se vpiše skupna kumulativna vrednost dodatne opreme </w:t>
            </w:r>
          </w:p>
          <w:p w14:paraId="502C7C19" w14:textId="77777777" w:rsidR="006648D7" w:rsidRPr="00685583" w:rsidRDefault="006648D7" w:rsidP="00685583">
            <w:pPr>
              <w:keepNext/>
              <w:keepLines/>
              <w:widowControl w:val="0"/>
              <w:suppressAutoHyphens/>
              <w:spacing w:after="0" w:line="240" w:lineRule="auto"/>
              <w:rPr>
                <w:rFonts w:eastAsia="Times New Roman" w:cstheme="minorHAnsi"/>
                <w:color w:val="000000"/>
                <w:kern w:val="1"/>
                <w:sz w:val="18"/>
                <w:szCs w:val="18"/>
                <w:lang w:eastAsia="sl-SI"/>
              </w:rPr>
            </w:pPr>
          </w:p>
        </w:tc>
        <w:tc>
          <w:tcPr>
            <w:tcW w:w="761" w:type="pct"/>
            <w:vAlign w:val="center"/>
          </w:tcPr>
          <w:p w14:paraId="55A1BA9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387F7E08"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0E12D09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21A1B66E" w14:textId="77777777" w:rsidTr="00685583">
        <w:trPr>
          <w:cantSplit/>
          <w:trHeight w:val="608"/>
          <w:jc w:val="center"/>
        </w:trPr>
        <w:tc>
          <w:tcPr>
            <w:tcW w:w="647" w:type="pct"/>
            <w:shd w:val="clear" w:color="auto" w:fill="F2F2F2" w:themeFill="background1" w:themeFillShade="F2"/>
          </w:tcPr>
          <w:p w14:paraId="41BA0902"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3</w:t>
            </w:r>
          </w:p>
        </w:tc>
        <w:tc>
          <w:tcPr>
            <w:tcW w:w="2069" w:type="pct"/>
            <w:gridSpan w:val="3"/>
            <w:shd w:val="clear" w:color="auto" w:fill="F2F2F2" w:themeFill="background1" w:themeFillShade="F2"/>
            <w:vAlign w:val="center"/>
          </w:tcPr>
          <w:p w14:paraId="18F87B75" w14:textId="7DA053AD"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Dodatna strojna oprema, ki jo informacijska rešitev SPP potrebuje za svoje delovanje za obdobje 12</w:t>
            </w:r>
            <w:r w:rsidR="000864E6" w:rsidRPr="00685583">
              <w:rPr>
                <w:rFonts w:eastAsia="Times New Roman" w:cstheme="minorHAnsi"/>
                <w:sz w:val="18"/>
                <w:szCs w:val="18"/>
                <w:lang w:eastAsia="sl-SI"/>
              </w:rPr>
              <w:t xml:space="preserve"> </w:t>
            </w:r>
            <w:r w:rsidRPr="00685583">
              <w:rPr>
                <w:rFonts w:eastAsia="Times New Roman" w:cstheme="minorHAnsi"/>
                <w:sz w:val="18"/>
                <w:szCs w:val="18"/>
                <w:lang w:eastAsia="sl-SI"/>
              </w:rPr>
              <w:t xml:space="preserve">let </w:t>
            </w:r>
            <w:r w:rsidR="00C20E4E" w:rsidRPr="00685583">
              <w:rPr>
                <w:rFonts w:eastAsia="Times New Roman" w:cstheme="minorHAnsi"/>
                <w:sz w:val="18"/>
                <w:szCs w:val="18"/>
                <w:lang w:eastAsia="sl-SI"/>
              </w:rPr>
              <w:t xml:space="preserve">- </w:t>
            </w:r>
            <w:r w:rsidRPr="00685583">
              <w:rPr>
                <w:rFonts w:eastAsia="Times New Roman" w:cstheme="minorHAnsi"/>
                <w:b/>
                <w:bCs/>
                <w:sz w:val="18"/>
                <w:szCs w:val="18"/>
                <w:lang w:eastAsia="sl-SI"/>
              </w:rPr>
              <w:t>obvezna priloga</w:t>
            </w:r>
            <w:r w:rsidRPr="00685583">
              <w:rPr>
                <w:rFonts w:eastAsia="Times New Roman" w:cstheme="minorHAnsi"/>
                <w:sz w:val="18"/>
                <w:szCs w:val="18"/>
                <w:lang w:eastAsia="sl-SI"/>
              </w:rPr>
              <w:t xml:space="preserve"> je lastna kalkulacija z opisom opreme in količine in cene na enoto mere. V vrstico se vpiše skupna kumulativna vrednost dodatne opreme </w:t>
            </w:r>
          </w:p>
          <w:p w14:paraId="443C37D7" w14:textId="77777777" w:rsidR="006648D7" w:rsidRPr="00685583" w:rsidRDefault="006648D7" w:rsidP="00685583">
            <w:pPr>
              <w:keepNext/>
              <w:keepLines/>
              <w:widowControl w:val="0"/>
              <w:suppressAutoHyphens/>
              <w:spacing w:after="0" w:line="240" w:lineRule="auto"/>
              <w:rPr>
                <w:rFonts w:eastAsia="Times New Roman" w:cstheme="minorHAnsi"/>
                <w:color w:val="000000"/>
                <w:kern w:val="1"/>
                <w:sz w:val="18"/>
                <w:szCs w:val="18"/>
                <w:lang w:eastAsia="sl-SI"/>
              </w:rPr>
            </w:pPr>
          </w:p>
        </w:tc>
        <w:tc>
          <w:tcPr>
            <w:tcW w:w="761" w:type="pct"/>
            <w:vAlign w:val="center"/>
          </w:tcPr>
          <w:p w14:paraId="553704DA"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3AC1FF8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3F75B4B1"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3466F9E1" w14:textId="77777777" w:rsidTr="00685583">
        <w:trPr>
          <w:cantSplit/>
          <w:trHeight w:val="608"/>
          <w:jc w:val="center"/>
        </w:trPr>
        <w:tc>
          <w:tcPr>
            <w:tcW w:w="647" w:type="pct"/>
            <w:shd w:val="clear" w:color="auto" w:fill="F2F2F2" w:themeFill="background1" w:themeFillShade="F2"/>
          </w:tcPr>
          <w:p w14:paraId="53E0626A"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4</w:t>
            </w:r>
          </w:p>
        </w:tc>
        <w:tc>
          <w:tcPr>
            <w:tcW w:w="1148" w:type="pct"/>
            <w:shd w:val="clear" w:color="auto" w:fill="F2F2F2" w:themeFill="background1" w:themeFillShade="F2"/>
            <w:vAlign w:val="center"/>
          </w:tcPr>
          <w:p w14:paraId="622C6F25"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Implementacija informacijske rešitve SPP v okolje naročnika</w:t>
            </w:r>
          </w:p>
        </w:tc>
        <w:tc>
          <w:tcPr>
            <w:tcW w:w="312" w:type="pct"/>
            <w:shd w:val="clear" w:color="auto" w:fill="F2F2F2" w:themeFill="background1" w:themeFillShade="F2"/>
            <w:vAlign w:val="center"/>
          </w:tcPr>
          <w:p w14:paraId="5DB0DB32"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1</w:t>
            </w:r>
          </w:p>
        </w:tc>
        <w:tc>
          <w:tcPr>
            <w:tcW w:w="609" w:type="pct"/>
            <w:shd w:val="clear" w:color="auto" w:fill="F2F2F2" w:themeFill="background1" w:themeFillShade="F2"/>
            <w:vAlign w:val="center"/>
          </w:tcPr>
          <w:p w14:paraId="64D5F78F"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kos</w:t>
            </w:r>
          </w:p>
        </w:tc>
        <w:tc>
          <w:tcPr>
            <w:tcW w:w="761" w:type="pct"/>
            <w:vAlign w:val="center"/>
          </w:tcPr>
          <w:p w14:paraId="7F87267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7EDB137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3587C395"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34965F58" w14:textId="77777777" w:rsidTr="00685583">
        <w:trPr>
          <w:cantSplit/>
          <w:trHeight w:val="608"/>
          <w:jc w:val="center"/>
        </w:trPr>
        <w:tc>
          <w:tcPr>
            <w:tcW w:w="647" w:type="pct"/>
            <w:shd w:val="clear" w:color="auto" w:fill="F2F2F2" w:themeFill="background1" w:themeFillShade="F2"/>
          </w:tcPr>
          <w:p w14:paraId="6D8D02E7"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5</w:t>
            </w:r>
          </w:p>
        </w:tc>
        <w:tc>
          <w:tcPr>
            <w:tcW w:w="1148" w:type="pct"/>
            <w:shd w:val="clear" w:color="auto" w:fill="F2F2F2" w:themeFill="background1" w:themeFillShade="F2"/>
            <w:vAlign w:val="center"/>
          </w:tcPr>
          <w:p w14:paraId="55B553C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Redne storitve upravljanja informacijske rešitve SPP</w:t>
            </w:r>
          </w:p>
        </w:tc>
        <w:tc>
          <w:tcPr>
            <w:tcW w:w="312" w:type="pct"/>
            <w:shd w:val="clear" w:color="auto" w:fill="F2F2F2" w:themeFill="background1" w:themeFillShade="F2"/>
            <w:vAlign w:val="center"/>
          </w:tcPr>
          <w:p w14:paraId="285BB683"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 xml:space="preserve"> </w:t>
            </w:r>
          </w:p>
          <w:p w14:paraId="6175826D" w14:textId="6D2E40A4"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139 140</w:t>
            </w:r>
            <w:r w:rsidRPr="00685583">
              <w:rPr>
                <w:rFonts w:eastAsia="Times New Roman" w:cstheme="minorHAnsi"/>
                <w:color w:val="000000"/>
                <w:kern w:val="1"/>
                <w:sz w:val="18"/>
                <w:szCs w:val="18"/>
                <w:vertAlign w:val="superscript"/>
                <w:lang w:eastAsia="sl-SI"/>
              </w:rPr>
              <w:footnoteReference w:id="10"/>
            </w:r>
            <w:r w:rsidRPr="00685583">
              <w:rPr>
                <w:rFonts w:eastAsia="Times New Roman" w:cstheme="minorHAnsi"/>
                <w:color w:val="000000"/>
                <w:kern w:val="1"/>
                <w:sz w:val="18"/>
                <w:szCs w:val="18"/>
                <w:lang w:eastAsia="sl-SI"/>
              </w:rPr>
              <w:t xml:space="preserve"> </w:t>
            </w:r>
          </w:p>
        </w:tc>
        <w:tc>
          <w:tcPr>
            <w:tcW w:w="609" w:type="pct"/>
            <w:shd w:val="clear" w:color="auto" w:fill="F2F2F2" w:themeFill="background1" w:themeFillShade="F2"/>
            <w:vAlign w:val="center"/>
          </w:tcPr>
          <w:p w14:paraId="74196A55"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mesec</w:t>
            </w:r>
          </w:p>
        </w:tc>
        <w:tc>
          <w:tcPr>
            <w:tcW w:w="761" w:type="pct"/>
            <w:vAlign w:val="center"/>
          </w:tcPr>
          <w:p w14:paraId="0E113DD0"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467CFCA6"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43F54CF6"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1934CB70" w14:textId="77777777" w:rsidTr="00685583">
        <w:trPr>
          <w:cantSplit/>
          <w:trHeight w:val="608"/>
          <w:jc w:val="center"/>
        </w:trPr>
        <w:tc>
          <w:tcPr>
            <w:tcW w:w="647" w:type="pct"/>
            <w:shd w:val="clear" w:color="auto" w:fill="F2F2F2" w:themeFill="background1" w:themeFillShade="F2"/>
          </w:tcPr>
          <w:p w14:paraId="07D494FB"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6</w:t>
            </w:r>
          </w:p>
        </w:tc>
        <w:tc>
          <w:tcPr>
            <w:tcW w:w="1148" w:type="pct"/>
            <w:shd w:val="clear" w:color="auto" w:fill="F2F2F2" w:themeFill="background1" w:themeFillShade="F2"/>
            <w:vAlign w:val="center"/>
          </w:tcPr>
          <w:p w14:paraId="016404C7"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Izredne storitve upravljanja informacijske rešitve SPP</w:t>
            </w:r>
          </w:p>
        </w:tc>
        <w:tc>
          <w:tcPr>
            <w:tcW w:w="312" w:type="pct"/>
            <w:shd w:val="clear" w:color="auto" w:fill="F2F2F2" w:themeFill="background1" w:themeFillShade="F2"/>
            <w:vAlign w:val="center"/>
          </w:tcPr>
          <w:p w14:paraId="7518047B" w14:textId="2272C70B" w:rsidR="006648D7" w:rsidRPr="00685583" w:rsidRDefault="003C120C"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9</w:t>
            </w:r>
            <w:r w:rsidR="006648D7" w:rsidRPr="00685583">
              <w:rPr>
                <w:rFonts w:eastAsia="Times New Roman" w:cstheme="minorHAnsi"/>
                <w:color w:val="000000"/>
                <w:kern w:val="1"/>
                <w:sz w:val="18"/>
                <w:szCs w:val="18"/>
                <w:lang w:eastAsia="sl-SI"/>
              </w:rPr>
              <w:t>0</w:t>
            </w:r>
          </w:p>
        </w:tc>
        <w:tc>
          <w:tcPr>
            <w:tcW w:w="609" w:type="pct"/>
            <w:shd w:val="clear" w:color="auto" w:fill="F2F2F2" w:themeFill="background1" w:themeFillShade="F2"/>
            <w:vAlign w:val="center"/>
          </w:tcPr>
          <w:p w14:paraId="3570D9BF"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človek/dan</w:t>
            </w:r>
          </w:p>
        </w:tc>
        <w:tc>
          <w:tcPr>
            <w:tcW w:w="761" w:type="pct"/>
            <w:vAlign w:val="center"/>
          </w:tcPr>
          <w:p w14:paraId="455E4B87"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4D845D66"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69FFE659"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007BAA27" w14:textId="77777777" w:rsidTr="00685583">
        <w:trPr>
          <w:cantSplit/>
          <w:trHeight w:val="608"/>
          <w:jc w:val="center"/>
        </w:trPr>
        <w:tc>
          <w:tcPr>
            <w:tcW w:w="647" w:type="pct"/>
            <w:shd w:val="clear" w:color="auto" w:fill="F2F2F2" w:themeFill="background1" w:themeFillShade="F2"/>
          </w:tcPr>
          <w:p w14:paraId="196D38C5" w14:textId="77777777" w:rsidR="006648D7" w:rsidRPr="00685583" w:rsidRDefault="006648D7" w:rsidP="006648D7">
            <w:pPr>
              <w:keepNext/>
              <w:keepLines/>
              <w:widowControl w:val="0"/>
              <w:suppressAutoHyphens/>
              <w:spacing w:after="0" w:line="240" w:lineRule="auto"/>
              <w:rPr>
                <w:rFonts w:eastAsia="Times New Roman" w:cstheme="minorHAnsi"/>
                <w:sz w:val="18"/>
                <w:szCs w:val="18"/>
                <w:lang w:eastAsia="sl-SI"/>
              </w:rPr>
            </w:pPr>
            <w:r w:rsidRPr="00685583">
              <w:rPr>
                <w:rFonts w:eastAsia="Times New Roman" w:cstheme="minorHAnsi"/>
                <w:sz w:val="18"/>
                <w:szCs w:val="18"/>
                <w:lang w:eastAsia="sl-SI"/>
              </w:rPr>
              <w:t>7</w:t>
            </w:r>
          </w:p>
        </w:tc>
        <w:tc>
          <w:tcPr>
            <w:tcW w:w="1148" w:type="pct"/>
            <w:shd w:val="clear" w:color="auto" w:fill="F2F2F2" w:themeFill="background1" w:themeFillShade="F2"/>
            <w:vAlign w:val="center"/>
          </w:tcPr>
          <w:p w14:paraId="0E279012" w14:textId="77777777" w:rsidR="006648D7" w:rsidRPr="00685583" w:rsidRDefault="006648D7" w:rsidP="006648D7">
            <w:pPr>
              <w:keepNext/>
              <w:keepLines/>
              <w:widowControl w:val="0"/>
              <w:suppressAutoHyphens/>
              <w:spacing w:after="0" w:line="240" w:lineRule="auto"/>
              <w:rPr>
                <w:rFonts w:eastAsia="Times New Roman" w:cstheme="minorHAnsi"/>
                <w:sz w:val="18"/>
                <w:szCs w:val="18"/>
                <w:lang w:eastAsia="sl-SI"/>
              </w:rPr>
            </w:pPr>
            <w:r w:rsidRPr="00685583">
              <w:rPr>
                <w:rFonts w:eastAsia="Times New Roman" w:cstheme="minorHAnsi"/>
                <w:sz w:val="18"/>
                <w:szCs w:val="18"/>
                <w:lang w:eastAsia="sl-SI"/>
              </w:rPr>
              <w:t>Storitve podpore uporabnikom</w:t>
            </w:r>
          </w:p>
        </w:tc>
        <w:tc>
          <w:tcPr>
            <w:tcW w:w="312" w:type="pct"/>
            <w:shd w:val="clear" w:color="auto" w:fill="F2F2F2" w:themeFill="background1" w:themeFillShade="F2"/>
            <w:vAlign w:val="center"/>
          </w:tcPr>
          <w:p w14:paraId="1ECEC65A" w14:textId="719A9FEC" w:rsidR="006648D7" w:rsidRPr="00685583" w:rsidRDefault="003C120C"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350</w:t>
            </w:r>
          </w:p>
        </w:tc>
        <w:tc>
          <w:tcPr>
            <w:tcW w:w="609" w:type="pct"/>
            <w:shd w:val="clear" w:color="auto" w:fill="F2F2F2" w:themeFill="background1" w:themeFillShade="F2"/>
            <w:vAlign w:val="center"/>
          </w:tcPr>
          <w:p w14:paraId="7D9C2CE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človek/ura</w:t>
            </w:r>
          </w:p>
        </w:tc>
        <w:tc>
          <w:tcPr>
            <w:tcW w:w="761" w:type="pct"/>
            <w:vAlign w:val="center"/>
          </w:tcPr>
          <w:p w14:paraId="6B74962D"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72B235F4"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39CCCA5A"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0545A7D7" w14:textId="77777777" w:rsidTr="00685583">
        <w:trPr>
          <w:cantSplit/>
          <w:trHeight w:val="608"/>
          <w:jc w:val="center"/>
        </w:trPr>
        <w:tc>
          <w:tcPr>
            <w:tcW w:w="647" w:type="pct"/>
            <w:shd w:val="clear" w:color="auto" w:fill="F2F2F2" w:themeFill="background1" w:themeFillShade="F2"/>
          </w:tcPr>
          <w:p w14:paraId="233B4A46"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8</w:t>
            </w:r>
          </w:p>
        </w:tc>
        <w:tc>
          <w:tcPr>
            <w:tcW w:w="1148" w:type="pct"/>
            <w:shd w:val="clear" w:color="auto" w:fill="F2F2F2" w:themeFill="background1" w:themeFillShade="F2"/>
            <w:vAlign w:val="center"/>
          </w:tcPr>
          <w:p w14:paraId="349D2A6F" w14:textId="77777777" w:rsidR="006648D7" w:rsidRPr="00685583" w:rsidRDefault="006648D7" w:rsidP="006648D7">
            <w:pPr>
              <w:keepNext/>
              <w:keepLines/>
              <w:widowControl w:val="0"/>
              <w:suppressAutoHyphens/>
              <w:spacing w:after="0" w:line="240" w:lineRule="auto"/>
              <w:jc w:val="both"/>
              <w:rPr>
                <w:rFonts w:eastAsia="Times New Roman" w:cstheme="minorHAnsi"/>
                <w:sz w:val="18"/>
                <w:szCs w:val="18"/>
                <w:lang w:eastAsia="sl-SI"/>
              </w:rPr>
            </w:pPr>
            <w:r w:rsidRPr="00685583">
              <w:rPr>
                <w:rFonts w:eastAsia="Times New Roman" w:cstheme="minorHAnsi"/>
                <w:sz w:val="18"/>
                <w:szCs w:val="18"/>
                <w:lang w:eastAsia="sl-SI"/>
              </w:rPr>
              <w:t>Dodatne storitve na zahtevo naročnika</w:t>
            </w:r>
          </w:p>
        </w:tc>
        <w:tc>
          <w:tcPr>
            <w:tcW w:w="312" w:type="pct"/>
            <w:shd w:val="clear" w:color="auto" w:fill="F2F2F2" w:themeFill="background1" w:themeFillShade="F2"/>
            <w:vAlign w:val="center"/>
          </w:tcPr>
          <w:p w14:paraId="0C71C2DA" w14:textId="4A25C0B4" w:rsidR="006648D7" w:rsidRPr="00685583" w:rsidRDefault="003C120C"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350</w:t>
            </w:r>
          </w:p>
        </w:tc>
        <w:tc>
          <w:tcPr>
            <w:tcW w:w="609" w:type="pct"/>
            <w:shd w:val="clear" w:color="auto" w:fill="F2F2F2" w:themeFill="background1" w:themeFillShade="F2"/>
            <w:vAlign w:val="center"/>
          </w:tcPr>
          <w:p w14:paraId="034CCADA"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r w:rsidRPr="00685583">
              <w:rPr>
                <w:rFonts w:eastAsia="Times New Roman" w:cstheme="minorHAnsi"/>
                <w:color w:val="000000"/>
                <w:kern w:val="1"/>
                <w:sz w:val="18"/>
                <w:szCs w:val="18"/>
                <w:lang w:eastAsia="sl-SI"/>
              </w:rPr>
              <w:t>človek/dan</w:t>
            </w:r>
          </w:p>
        </w:tc>
        <w:tc>
          <w:tcPr>
            <w:tcW w:w="761" w:type="pct"/>
            <w:vAlign w:val="center"/>
          </w:tcPr>
          <w:p w14:paraId="340EB805"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33B65719"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7538208D"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r w:rsidR="006648D7" w:rsidRPr="00685583" w14:paraId="2A714899" w14:textId="77777777" w:rsidTr="00685583">
        <w:trPr>
          <w:cantSplit/>
          <w:trHeight w:val="608"/>
          <w:jc w:val="center"/>
        </w:trPr>
        <w:tc>
          <w:tcPr>
            <w:tcW w:w="647" w:type="pct"/>
            <w:shd w:val="clear" w:color="auto" w:fill="F2F2F2" w:themeFill="background1" w:themeFillShade="F2"/>
          </w:tcPr>
          <w:p w14:paraId="5C44A078" w14:textId="77777777" w:rsidR="006648D7" w:rsidRPr="00685583" w:rsidRDefault="006648D7" w:rsidP="006648D7">
            <w:pPr>
              <w:keepNext/>
              <w:keepLines/>
              <w:widowControl w:val="0"/>
              <w:suppressAutoHyphens/>
              <w:spacing w:after="0" w:line="240" w:lineRule="auto"/>
              <w:jc w:val="center"/>
              <w:rPr>
                <w:rFonts w:eastAsia="Times New Roman" w:cstheme="minorHAnsi"/>
                <w:b/>
                <w:bCs/>
                <w:color w:val="000000"/>
                <w:kern w:val="1"/>
                <w:sz w:val="18"/>
                <w:szCs w:val="18"/>
                <w:lang w:eastAsia="sl-SI"/>
              </w:rPr>
            </w:pPr>
          </w:p>
        </w:tc>
        <w:tc>
          <w:tcPr>
            <w:tcW w:w="2069" w:type="pct"/>
            <w:gridSpan w:val="3"/>
            <w:shd w:val="clear" w:color="auto" w:fill="F2F2F2" w:themeFill="background1" w:themeFillShade="F2"/>
            <w:vAlign w:val="center"/>
          </w:tcPr>
          <w:p w14:paraId="4FCD12BB" w14:textId="77777777" w:rsidR="006648D7" w:rsidRPr="00685583" w:rsidRDefault="006648D7" w:rsidP="006648D7">
            <w:pPr>
              <w:keepNext/>
              <w:keepLines/>
              <w:widowControl w:val="0"/>
              <w:suppressAutoHyphens/>
              <w:spacing w:after="0" w:line="240" w:lineRule="auto"/>
              <w:jc w:val="center"/>
              <w:rPr>
                <w:rFonts w:eastAsia="Times New Roman" w:cstheme="minorHAnsi"/>
                <w:b/>
                <w:bCs/>
                <w:color w:val="000000"/>
                <w:kern w:val="1"/>
                <w:sz w:val="18"/>
                <w:szCs w:val="18"/>
                <w:lang w:eastAsia="sl-SI"/>
              </w:rPr>
            </w:pPr>
            <w:r w:rsidRPr="00685583">
              <w:rPr>
                <w:rFonts w:eastAsia="Times New Roman" w:cstheme="minorHAnsi"/>
                <w:b/>
                <w:bCs/>
                <w:color w:val="000000"/>
                <w:kern w:val="1"/>
                <w:sz w:val="18"/>
                <w:szCs w:val="18"/>
                <w:lang w:eastAsia="sl-SI"/>
              </w:rPr>
              <w:t>Ponudbena cena skupaj</w:t>
            </w:r>
          </w:p>
        </w:tc>
        <w:tc>
          <w:tcPr>
            <w:tcW w:w="761" w:type="pct"/>
            <w:vAlign w:val="center"/>
          </w:tcPr>
          <w:p w14:paraId="0954626F"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2" w:type="pct"/>
            <w:vAlign w:val="center"/>
          </w:tcPr>
          <w:p w14:paraId="0550EF48"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c>
          <w:tcPr>
            <w:tcW w:w="761" w:type="pct"/>
            <w:vAlign w:val="center"/>
          </w:tcPr>
          <w:p w14:paraId="0CF83E0E" w14:textId="77777777" w:rsidR="006648D7" w:rsidRPr="00685583" w:rsidRDefault="006648D7" w:rsidP="006648D7">
            <w:pPr>
              <w:keepNext/>
              <w:keepLines/>
              <w:widowControl w:val="0"/>
              <w:suppressAutoHyphens/>
              <w:spacing w:after="0" w:line="240" w:lineRule="auto"/>
              <w:jc w:val="center"/>
              <w:rPr>
                <w:rFonts w:eastAsia="Times New Roman" w:cstheme="minorHAnsi"/>
                <w:color w:val="000000"/>
                <w:kern w:val="1"/>
                <w:sz w:val="18"/>
                <w:szCs w:val="18"/>
                <w:lang w:eastAsia="sl-SI"/>
              </w:rPr>
            </w:pPr>
          </w:p>
        </w:tc>
      </w:tr>
    </w:tbl>
    <w:p w14:paraId="56FAE12F" w14:textId="55442331" w:rsidR="006648D7" w:rsidRDefault="006648D7" w:rsidP="006648D7">
      <w:pPr>
        <w:spacing w:after="0" w:line="240" w:lineRule="auto"/>
        <w:jc w:val="both"/>
        <w:rPr>
          <w:rFonts w:eastAsia="Times New Roman" w:cstheme="minorHAnsi"/>
          <w:u w:val="single"/>
          <w:lang w:eastAsia="sl-SI"/>
        </w:rPr>
      </w:pPr>
    </w:p>
    <w:p w14:paraId="3206E93E" w14:textId="4E2EAC37" w:rsidR="00685583" w:rsidRDefault="00685583" w:rsidP="006648D7">
      <w:pPr>
        <w:spacing w:after="0" w:line="240" w:lineRule="auto"/>
        <w:jc w:val="both"/>
        <w:rPr>
          <w:rFonts w:eastAsia="Times New Roman" w:cstheme="minorHAnsi"/>
          <w:u w:val="single"/>
          <w:lang w:eastAsia="sl-SI"/>
        </w:rPr>
      </w:pPr>
    </w:p>
    <w:p w14:paraId="6F9198C3" w14:textId="3F9E686D" w:rsidR="00685583" w:rsidRDefault="00685583" w:rsidP="006648D7">
      <w:pPr>
        <w:spacing w:after="0" w:line="240" w:lineRule="auto"/>
        <w:jc w:val="both"/>
        <w:rPr>
          <w:rFonts w:eastAsia="Times New Roman" w:cstheme="minorHAnsi"/>
          <w:u w:val="single"/>
          <w:lang w:eastAsia="sl-SI"/>
        </w:rPr>
      </w:pPr>
    </w:p>
    <w:p w14:paraId="3B18F38B" w14:textId="77777777" w:rsidR="00685583" w:rsidRPr="006648D7" w:rsidRDefault="00685583" w:rsidP="006648D7">
      <w:pPr>
        <w:spacing w:after="0" w:line="240" w:lineRule="auto"/>
        <w:jc w:val="both"/>
        <w:rPr>
          <w:rFonts w:eastAsia="Times New Roman" w:cstheme="minorHAnsi"/>
          <w:u w:val="single"/>
          <w:lang w:eastAsia="sl-SI"/>
        </w:rPr>
      </w:pPr>
    </w:p>
    <w:p w14:paraId="719DAC7A" w14:textId="4743DC16" w:rsidR="006648D7" w:rsidRDefault="006648D7" w:rsidP="006648D7">
      <w:pPr>
        <w:spacing w:after="0" w:line="240" w:lineRule="auto"/>
        <w:jc w:val="both"/>
        <w:rPr>
          <w:rFonts w:eastAsia="Times New Roman" w:cstheme="minorHAnsi"/>
          <w:u w:val="single"/>
          <w:lang w:eastAsia="sl-SI"/>
        </w:rPr>
      </w:pPr>
    </w:p>
    <w:p w14:paraId="115F0180" w14:textId="77777777" w:rsidR="00685583" w:rsidRPr="006648D7" w:rsidRDefault="00685583" w:rsidP="006648D7">
      <w:pPr>
        <w:spacing w:after="0" w:line="240" w:lineRule="auto"/>
        <w:jc w:val="both"/>
        <w:rPr>
          <w:rFonts w:eastAsia="Times New Roman" w:cstheme="minorHAnsi"/>
          <w:u w:val="single"/>
          <w:lang w:eastAsia="sl-SI"/>
        </w:rPr>
      </w:pPr>
    </w:p>
    <w:p w14:paraId="48EEAD72"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u w:val="single"/>
          <w:lang w:eastAsia="sl-SI"/>
        </w:rPr>
        <w:t>NAVODILA ZA IZPOLNITEV PREDRAČUNA</w:t>
      </w:r>
    </w:p>
    <w:p w14:paraId="0780C243" w14:textId="77777777" w:rsidR="006648D7" w:rsidRPr="006648D7" w:rsidRDefault="006648D7" w:rsidP="006648D7">
      <w:pPr>
        <w:spacing w:after="0" w:line="240" w:lineRule="auto"/>
        <w:jc w:val="both"/>
        <w:rPr>
          <w:rFonts w:eastAsia="Times New Roman" w:cstheme="minorHAnsi"/>
          <w:lang w:eastAsia="sl-SI"/>
        </w:rPr>
      </w:pPr>
    </w:p>
    <w:p w14:paraId="71A941A1"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 xml:space="preserve">Ponudnik mora ponujati vse pozicije, ob upoštevanju tehničnih specifikacij, ki so del razpisne dokumentacije. </w:t>
      </w:r>
    </w:p>
    <w:p w14:paraId="0547ADA9" w14:textId="77777777" w:rsidR="006648D7" w:rsidRPr="006648D7" w:rsidRDefault="006648D7" w:rsidP="006648D7">
      <w:pPr>
        <w:spacing w:after="0" w:line="240" w:lineRule="auto"/>
        <w:jc w:val="both"/>
        <w:rPr>
          <w:rFonts w:eastAsia="Times New Roman" w:cstheme="minorHAnsi"/>
          <w:lang w:eastAsia="sl-SI"/>
        </w:rPr>
      </w:pPr>
    </w:p>
    <w:p w14:paraId="29DDDCBA"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Ponudnik mora izpolniti vse postavke v predračunu, cene pa morajo biti izražene v evrih ter zaokrožene na dve decimalni mesti.</w:t>
      </w:r>
    </w:p>
    <w:p w14:paraId="3F69851E" w14:textId="77777777" w:rsidR="006648D7" w:rsidRPr="006648D7" w:rsidRDefault="006648D7" w:rsidP="006648D7">
      <w:pPr>
        <w:spacing w:after="0" w:line="240" w:lineRule="auto"/>
        <w:jc w:val="both"/>
        <w:rPr>
          <w:rFonts w:eastAsia="Times New Roman" w:cstheme="minorHAnsi"/>
          <w:lang w:eastAsia="sl-SI"/>
        </w:rPr>
      </w:pPr>
    </w:p>
    <w:p w14:paraId="4E24968E"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V kolikor ponudnik cene v posamezno postavko ne vpiše ali vpiše ceno nič (0) EUR, se šteje, da postavko ponuja brezplačno.</w:t>
      </w:r>
    </w:p>
    <w:p w14:paraId="6CB0AA70" w14:textId="77777777" w:rsidR="006648D7" w:rsidRPr="006648D7" w:rsidRDefault="006648D7" w:rsidP="006648D7">
      <w:pPr>
        <w:tabs>
          <w:tab w:val="left" w:pos="2674"/>
        </w:tabs>
        <w:spacing w:after="0" w:line="240" w:lineRule="auto"/>
        <w:jc w:val="both"/>
        <w:rPr>
          <w:rFonts w:eastAsia="Times New Roman" w:cstheme="minorHAnsi"/>
          <w:lang w:eastAsia="sl-SI"/>
        </w:rPr>
      </w:pPr>
    </w:p>
    <w:p w14:paraId="50877742" w14:textId="77777777" w:rsidR="006648D7" w:rsidRPr="006648D7" w:rsidRDefault="006648D7" w:rsidP="006648D7">
      <w:pPr>
        <w:autoSpaceDE w:val="0"/>
        <w:autoSpaceDN w:val="0"/>
        <w:adjustRightInd w:val="0"/>
        <w:spacing w:after="0" w:line="240" w:lineRule="auto"/>
        <w:jc w:val="both"/>
        <w:rPr>
          <w:rFonts w:eastAsia="Times New Roman" w:cstheme="minorHAnsi"/>
          <w:lang w:eastAsia="sl-SI"/>
        </w:rPr>
      </w:pPr>
      <w:r w:rsidRPr="006648D7">
        <w:rPr>
          <w:rFonts w:eastAsia="Times New Roman" w:cstheme="minorHAnsi"/>
          <w:lang w:eastAsia="sl-SI"/>
        </w:rPr>
        <w:t xml:space="preserve">Ponujena cena mora vsebovati vse zahteve iz predmetnega naročila, stroške, ki jih bo ponudnik imel z realizacijo naročila, morebitne trošarine, takse, carino, zavarovanje, davke in kakršnekoli druge stroške in popuste.  </w:t>
      </w:r>
    </w:p>
    <w:p w14:paraId="77F70075" w14:textId="77777777" w:rsidR="006648D7" w:rsidRPr="006648D7" w:rsidRDefault="006648D7" w:rsidP="006648D7">
      <w:pPr>
        <w:autoSpaceDE w:val="0"/>
        <w:autoSpaceDN w:val="0"/>
        <w:adjustRightInd w:val="0"/>
        <w:spacing w:after="0" w:line="240" w:lineRule="auto"/>
        <w:jc w:val="both"/>
        <w:rPr>
          <w:rFonts w:eastAsia="Times New Roman" w:cstheme="minorHAnsi"/>
          <w:lang w:eastAsia="sl-SI"/>
        </w:rPr>
      </w:pPr>
    </w:p>
    <w:p w14:paraId="59D96E68" w14:textId="77777777" w:rsidR="006648D7" w:rsidRPr="006648D7" w:rsidRDefault="006648D7" w:rsidP="006648D7">
      <w:pPr>
        <w:autoSpaceDE w:val="0"/>
        <w:autoSpaceDN w:val="0"/>
        <w:adjustRightInd w:val="0"/>
        <w:spacing w:after="0" w:line="240" w:lineRule="auto"/>
        <w:jc w:val="both"/>
        <w:rPr>
          <w:rFonts w:eastAsia="Times New Roman" w:cstheme="minorHAnsi"/>
          <w:lang w:eastAsia="sl-SI"/>
        </w:rPr>
      </w:pPr>
      <w:r w:rsidRPr="006648D7">
        <w:rPr>
          <w:rFonts w:eastAsia="Times New Roman" w:cstheme="minorHAnsi"/>
          <w:lang w:eastAsia="sl-SI"/>
        </w:rPr>
        <w:t>Na navedeno ceno je ponudnik dolžan obračunati DDV po predpisani stopnji (22 %). Ponudniki iz EU so dolžni navesti klavzulo o obrnjeni davčni obveznosti, ki pomeni, da pripadajoči DDV obračuna prejemnik blaga in storitev. DDV mora biti prikazan posebej, v skladu z obrazcem predračuna.</w:t>
      </w:r>
    </w:p>
    <w:p w14:paraId="056D66D3" w14:textId="77777777" w:rsidR="006648D7" w:rsidRPr="006648D7" w:rsidRDefault="006648D7" w:rsidP="006648D7">
      <w:pPr>
        <w:tabs>
          <w:tab w:val="left" w:pos="2674"/>
        </w:tabs>
        <w:spacing w:after="0" w:line="240" w:lineRule="auto"/>
        <w:jc w:val="both"/>
        <w:rPr>
          <w:rFonts w:eastAsia="Times New Roman" w:cstheme="minorHAnsi"/>
          <w:lang w:eastAsia="sl-SI"/>
        </w:rPr>
      </w:pPr>
    </w:p>
    <w:p w14:paraId="2DC757F7" w14:textId="04C9463F" w:rsidR="006648D7" w:rsidRPr="006648D7" w:rsidRDefault="006648D7" w:rsidP="00685583">
      <w:pPr>
        <w:tabs>
          <w:tab w:val="left" w:pos="2674"/>
        </w:tabs>
        <w:spacing w:after="0" w:line="240" w:lineRule="auto"/>
        <w:jc w:val="both"/>
        <w:rPr>
          <w:rFonts w:eastAsia="Times New Roman" w:cstheme="minorHAnsi"/>
          <w:lang w:eastAsia="sl-SI"/>
        </w:rPr>
      </w:pPr>
      <w:r w:rsidRPr="006648D7">
        <w:rPr>
          <w:rFonts w:eastAsia="Times New Roman" w:cstheme="minorHAnsi"/>
          <w:lang w:eastAsia="sl-SI"/>
        </w:rPr>
        <w:t>V primeru, da bo naročnik pri pregledu in ocenjevanju ponudb odkril očitne računske napake, bo ravnal v skladu s sedmim odstavkom 89. člena ZJN-3.</w:t>
      </w:r>
    </w:p>
    <w:p w14:paraId="538672F3" w14:textId="77777777" w:rsidR="006648D7" w:rsidRPr="006648D7" w:rsidRDefault="006648D7" w:rsidP="006648D7">
      <w:pPr>
        <w:spacing w:after="0" w:line="240" w:lineRule="auto"/>
        <w:contextualSpacing/>
        <w:jc w:val="both"/>
        <w:rPr>
          <w:rFonts w:eastAsia="Times New Roman" w:cstheme="minorHAnsi"/>
          <w:lang w:eastAsia="sl-SI"/>
        </w:rPr>
      </w:pPr>
    </w:p>
    <w:p w14:paraId="67F4B469" w14:textId="77777777" w:rsidR="006648D7" w:rsidRPr="006648D7" w:rsidRDefault="006648D7" w:rsidP="006648D7">
      <w:pPr>
        <w:spacing w:after="0" w:line="240" w:lineRule="auto"/>
        <w:contextualSpacing/>
        <w:jc w:val="both"/>
        <w:rPr>
          <w:rFonts w:eastAsia="Times New Roman" w:cstheme="minorHAnsi"/>
          <w:lang w:eastAsia="sl-SI"/>
        </w:rPr>
      </w:pPr>
      <w:r w:rsidRPr="006648D7">
        <w:rPr>
          <w:rFonts w:eastAsia="Times New Roman" w:cstheme="minorHAnsi"/>
          <w:lang w:eastAsia="sl-SI"/>
        </w:rPr>
        <w:t>V ponudbeno ceno so vključeni stroški:</w:t>
      </w:r>
    </w:p>
    <w:p w14:paraId="31B9FBB5" w14:textId="6659D585" w:rsidR="006648D7" w:rsidRPr="006648D7" w:rsidRDefault="006648D7" w:rsidP="006648D7">
      <w:pPr>
        <w:numPr>
          <w:ilvl w:val="0"/>
          <w:numId w:val="11"/>
        </w:numPr>
        <w:jc w:val="both"/>
        <w:rPr>
          <w:rFonts w:ascii="Calibri" w:eastAsia="Times New Roman" w:hAnsi="Calibri" w:cs="Calibri"/>
          <w:color w:val="000000"/>
        </w:rPr>
      </w:pPr>
      <w:bookmarkStart w:id="23" w:name="_Hlk114123880"/>
      <w:r w:rsidRPr="006648D7">
        <w:rPr>
          <w:rFonts w:ascii="Calibri" w:eastAsia="Times New Roman" w:hAnsi="Calibri" w:cs="Calibri"/>
          <w:color w:val="000000"/>
        </w:rPr>
        <w:t xml:space="preserve">za zagotovitev in uporabo informacijske rešitve SPP za obdobje </w:t>
      </w:r>
      <w:r w:rsidR="003C120C">
        <w:rPr>
          <w:rFonts w:ascii="Calibri" w:eastAsia="Times New Roman" w:hAnsi="Calibri" w:cs="Calibri"/>
          <w:color w:val="000000"/>
        </w:rPr>
        <w:t>12</w:t>
      </w:r>
      <w:r w:rsidR="000864E6">
        <w:rPr>
          <w:rFonts w:ascii="Calibri" w:eastAsia="Times New Roman" w:hAnsi="Calibri" w:cs="Calibri"/>
          <w:color w:val="000000"/>
        </w:rPr>
        <w:t xml:space="preserve"> </w:t>
      </w:r>
      <w:r w:rsidRPr="006648D7">
        <w:rPr>
          <w:rFonts w:ascii="Calibri" w:eastAsia="Times New Roman" w:hAnsi="Calibri" w:cs="Calibri"/>
          <w:color w:val="000000"/>
        </w:rPr>
        <w:t>let,</w:t>
      </w:r>
    </w:p>
    <w:p w14:paraId="46FA273E" w14:textId="1F61384B" w:rsidR="006648D7" w:rsidRPr="006648D7" w:rsidRDefault="006648D7" w:rsidP="006648D7">
      <w:pPr>
        <w:numPr>
          <w:ilvl w:val="0"/>
          <w:numId w:val="11"/>
        </w:numPr>
        <w:jc w:val="both"/>
        <w:rPr>
          <w:rFonts w:ascii="Calibri" w:eastAsia="Times New Roman" w:hAnsi="Calibri" w:cs="Calibri"/>
          <w:color w:val="000000"/>
        </w:rPr>
      </w:pPr>
      <w:r w:rsidRPr="006648D7">
        <w:rPr>
          <w:rFonts w:ascii="Calibri" w:eastAsia="Times New Roman" w:hAnsi="Calibri" w:cs="Calibri"/>
          <w:color w:val="000000"/>
        </w:rPr>
        <w:t xml:space="preserve">dodatne sistemske programske opreme, ki jo informacijska rešitev SPP potrebuje za svoje delovanje in njene implementacije. Za licenčno programsko opremo cena vsebuje tudi strošek licenc in storitev vzdrževanja licenc v standardnem obsegu glede na pogoje proizvajalca za obdobje </w:t>
      </w:r>
      <w:r w:rsidR="003C120C">
        <w:rPr>
          <w:rFonts w:ascii="Calibri" w:eastAsia="Times New Roman" w:hAnsi="Calibri" w:cs="Calibri"/>
          <w:color w:val="000000"/>
        </w:rPr>
        <w:t xml:space="preserve">12 </w:t>
      </w:r>
      <w:r w:rsidRPr="006648D7">
        <w:rPr>
          <w:rFonts w:ascii="Calibri" w:eastAsia="Times New Roman" w:hAnsi="Calibri" w:cs="Calibri"/>
          <w:color w:val="000000"/>
        </w:rPr>
        <w:t xml:space="preserve">let. </w:t>
      </w:r>
    </w:p>
    <w:p w14:paraId="05C06339" w14:textId="77777777" w:rsidR="006648D7" w:rsidRPr="006648D7" w:rsidRDefault="006648D7" w:rsidP="006648D7">
      <w:pPr>
        <w:ind w:left="360"/>
        <w:jc w:val="both"/>
        <w:rPr>
          <w:rFonts w:ascii="Calibri" w:eastAsia="Times New Roman" w:hAnsi="Calibri" w:cs="Calibri"/>
          <w:color w:val="000000"/>
        </w:rPr>
      </w:pPr>
      <w:r w:rsidRPr="006648D7">
        <w:rPr>
          <w:rFonts w:ascii="Calibri" w:eastAsia="Times New Roman" w:hAnsi="Calibri" w:cs="Calibri"/>
          <w:color w:val="000000"/>
        </w:rPr>
        <w:t>Če ponudnikova informacijska rešitev SPP za svoje delovanje potrebuje dodatno programsko opremo, jo je dolžan zagotoviti in implementirati ponudnik. Ponudnik mora v ponudbi predložiti lastno kalkulacijo (opis postavk in ceno na enoto mere ter količino) sistemske programske opreme, ki jo bo potreboval za implementacijo. Obračun bo izveden po dejansko dobavljeni in montirani opremi, po ceni na enoto mere.</w:t>
      </w:r>
    </w:p>
    <w:p w14:paraId="40AB3230" w14:textId="77777777" w:rsidR="006648D7" w:rsidRPr="006648D7" w:rsidRDefault="006648D7" w:rsidP="000864E6">
      <w:pPr>
        <w:numPr>
          <w:ilvl w:val="0"/>
          <w:numId w:val="11"/>
        </w:numPr>
        <w:spacing w:after="120"/>
        <w:ind w:left="357" w:hanging="357"/>
        <w:jc w:val="both"/>
        <w:rPr>
          <w:rFonts w:ascii="Calibri" w:eastAsia="Times New Roman" w:hAnsi="Calibri" w:cs="Calibri"/>
          <w:color w:val="000000"/>
        </w:rPr>
      </w:pPr>
      <w:r w:rsidRPr="006648D7">
        <w:rPr>
          <w:rFonts w:ascii="Calibri" w:eastAsia="Times New Roman" w:hAnsi="Calibri" w:cs="Calibri"/>
          <w:color w:val="000000"/>
        </w:rPr>
        <w:t xml:space="preserve">dodatne strojne opreme, ki jo informacijska rešitev SPP potrebuje za svoje delovanje in njene implementacije. Če ponudnikova informacijska rešitev SPP za svoje delovanje potrebuje dodatno strojno opremo, jo je dolžan zagotoviti in implementirati ponudnik. Ponudnik mora v ponudbi predložiti lastno kalkulacijo (opis postavk in ceno na enoto mere ter količino) strojne opreme, ki jo bo potreboval za implementacijo. Obračun bo izveden po dejansko dobavljeni in montirani opremi, po ceni na enoto mere. </w:t>
      </w:r>
    </w:p>
    <w:p w14:paraId="02B122EC" w14:textId="77777777" w:rsidR="006648D7" w:rsidRPr="006648D7" w:rsidRDefault="006648D7" w:rsidP="000864E6">
      <w:pPr>
        <w:numPr>
          <w:ilvl w:val="0"/>
          <w:numId w:val="11"/>
        </w:numPr>
        <w:spacing w:after="120"/>
        <w:ind w:left="357" w:hanging="357"/>
        <w:jc w:val="both"/>
        <w:rPr>
          <w:rFonts w:ascii="Calibri" w:eastAsia="Times New Roman" w:hAnsi="Calibri" w:cs="Calibri"/>
          <w:color w:val="000000"/>
        </w:rPr>
      </w:pPr>
      <w:r w:rsidRPr="006648D7">
        <w:rPr>
          <w:rFonts w:ascii="Calibri" w:eastAsia="Times New Roman" w:hAnsi="Calibri" w:cs="Calibri"/>
        </w:rPr>
        <w:t>implementacije informacijske rešitve SPP v okolje naročnika,</w:t>
      </w:r>
    </w:p>
    <w:p w14:paraId="60957626" w14:textId="77777777"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sidRPr="006648D7">
        <w:rPr>
          <w:rFonts w:ascii="Calibri" w:eastAsia="Times New Roman" w:hAnsi="Calibri" w:cs="Calibri"/>
          <w:color w:val="000000"/>
        </w:rPr>
        <w:t>redne storitve upravljanja informacijske rešitve SPP. Cena se poda za mesec,</w:t>
      </w:r>
    </w:p>
    <w:p w14:paraId="60E27568" w14:textId="6FB95B14"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sidRPr="006648D7">
        <w:rPr>
          <w:rFonts w:ascii="Calibri" w:eastAsia="Times New Roman" w:hAnsi="Calibri" w:cs="Calibri"/>
          <w:color w:val="000000"/>
        </w:rPr>
        <w:t>i</w:t>
      </w:r>
      <w:r w:rsidRPr="006648D7">
        <w:rPr>
          <w:rFonts w:ascii="Calibri" w:eastAsia="Times New Roman" w:hAnsi="Calibri" w:cs="Calibri"/>
        </w:rPr>
        <w:t xml:space="preserve">zredne storitve upravljanja informacijske rešitve SPP v obsegu maksimalno </w:t>
      </w:r>
      <w:r w:rsidR="003C120C">
        <w:rPr>
          <w:rFonts w:ascii="Calibri" w:eastAsia="Times New Roman" w:hAnsi="Calibri" w:cs="Calibri"/>
        </w:rPr>
        <w:t>9</w:t>
      </w:r>
      <w:r w:rsidRPr="006648D7">
        <w:rPr>
          <w:rFonts w:ascii="Calibri" w:eastAsia="Times New Roman" w:hAnsi="Calibri" w:cs="Calibri"/>
        </w:rPr>
        <w:t>0 človek/dni v času trajanja pogodbe. Cena se poda za človek/dan,</w:t>
      </w:r>
    </w:p>
    <w:p w14:paraId="6ABF134F" w14:textId="34E7F332"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sidRPr="006648D7">
        <w:rPr>
          <w:rFonts w:ascii="Calibri" w:eastAsia="Times New Roman" w:hAnsi="Calibri" w:cs="Calibri"/>
          <w:color w:val="000000"/>
        </w:rPr>
        <w:t xml:space="preserve">podpore uporabnikom v obsegu maksimalno </w:t>
      </w:r>
      <w:r w:rsidR="003C120C">
        <w:rPr>
          <w:rFonts w:ascii="Calibri" w:eastAsia="Times New Roman" w:hAnsi="Calibri" w:cs="Calibri"/>
          <w:color w:val="000000"/>
        </w:rPr>
        <w:t>350</w:t>
      </w:r>
      <w:r w:rsidRPr="006648D7">
        <w:rPr>
          <w:rFonts w:ascii="Calibri" w:eastAsia="Times New Roman" w:hAnsi="Calibri" w:cs="Calibri"/>
          <w:color w:val="000000"/>
        </w:rPr>
        <w:t xml:space="preserve"> ur v času trajanja pogodbe. Cena se poda za človek/ura,</w:t>
      </w:r>
    </w:p>
    <w:p w14:paraId="3F54B98E" w14:textId="4D7AFCA6" w:rsidR="006648D7" w:rsidRPr="006648D7" w:rsidRDefault="006648D7" w:rsidP="000864E6">
      <w:pPr>
        <w:numPr>
          <w:ilvl w:val="0"/>
          <w:numId w:val="11"/>
        </w:numPr>
        <w:spacing w:before="100" w:beforeAutospacing="1" w:after="120"/>
        <w:ind w:left="357" w:hanging="357"/>
        <w:jc w:val="both"/>
        <w:rPr>
          <w:rFonts w:ascii="Calibri" w:eastAsia="Times New Roman" w:hAnsi="Calibri" w:cs="Calibri"/>
          <w:color w:val="000000"/>
        </w:rPr>
      </w:pPr>
      <w:r w:rsidRPr="006648D7">
        <w:rPr>
          <w:rFonts w:ascii="Calibri" w:eastAsia="Times New Roman" w:hAnsi="Calibri" w:cs="Calibri"/>
          <w:color w:val="000000"/>
        </w:rPr>
        <w:t xml:space="preserve">dodatnih storitev na zahtevo naročnika v obsegu maksimalno </w:t>
      </w:r>
      <w:r w:rsidR="003C120C">
        <w:rPr>
          <w:rFonts w:ascii="Calibri" w:eastAsia="Times New Roman" w:hAnsi="Calibri" w:cs="Calibri"/>
          <w:color w:val="000000"/>
        </w:rPr>
        <w:t>3</w:t>
      </w:r>
      <w:r w:rsidRPr="006648D7">
        <w:rPr>
          <w:rFonts w:ascii="Calibri" w:eastAsia="Times New Roman" w:hAnsi="Calibri" w:cs="Calibri"/>
          <w:color w:val="000000"/>
        </w:rPr>
        <w:t xml:space="preserve">50 človek/dni v času trajanja pogodbe. </w:t>
      </w:r>
      <w:r w:rsidRPr="006648D7">
        <w:rPr>
          <w:rFonts w:ascii="Calibri" w:eastAsia="Times New Roman" w:hAnsi="Calibri" w:cs="Calibri"/>
        </w:rPr>
        <w:t>Cena se poda za človek/dan.</w:t>
      </w:r>
    </w:p>
    <w:bookmarkEnd w:id="23"/>
    <w:p w14:paraId="305F6018" w14:textId="77777777"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lang w:eastAsia="sl-SI"/>
        </w:rPr>
      </w:pPr>
      <w:r w:rsidRPr="006648D7">
        <w:rPr>
          <w:rFonts w:ascii="Calibri" w:eastAsia="Times New Roman" w:hAnsi="Calibri" w:cs="Calibri"/>
        </w:rPr>
        <w:lastRenderedPageBreak/>
        <w:t>Vrednost ure oz. dneva mora vsebovati le aktivno delo ponudnika na lokaciji naročnika oziroma svoji lokaciji. Naročnik ne priznava dodatnih stroškov za čas delavca na poti, dnevnice, kilometrine in ostalih stroškov.</w:t>
      </w:r>
    </w:p>
    <w:p w14:paraId="55F63496" w14:textId="2CCBC4E8"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lang w:eastAsia="sl-SI"/>
        </w:rPr>
      </w:pPr>
      <w:r w:rsidRPr="000864E6">
        <w:rPr>
          <w:rFonts w:eastAsia="Times New Roman" w:cstheme="minorHAnsi"/>
          <w:b/>
          <w:bCs/>
          <w:lang w:eastAsia="sl-SI"/>
        </w:rPr>
        <w:t>Obvezna priloga:</w:t>
      </w:r>
      <w:r w:rsidRPr="006648D7">
        <w:rPr>
          <w:rFonts w:eastAsia="Times New Roman" w:cstheme="minorHAnsi"/>
          <w:lang w:eastAsia="sl-SI"/>
        </w:rPr>
        <w:t xml:space="preserve"> kalkulacija dodatne strojne in programske opremo</w:t>
      </w:r>
      <w:r w:rsidR="00513CAF">
        <w:rPr>
          <w:rFonts w:eastAsia="Times New Roman" w:cstheme="minorHAnsi"/>
          <w:lang w:eastAsia="sl-SI"/>
        </w:rPr>
        <w:t>;</w:t>
      </w:r>
      <w:r w:rsidRPr="006648D7">
        <w:rPr>
          <w:rFonts w:eastAsia="Times New Roman" w:cstheme="minorHAnsi"/>
          <w:lang w:eastAsia="sl-SI"/>
        </w:rPr>
        <w:t xml:space="preserve"> v postavko predračuna se vpiše samo skupna vrednost. V kolikor bo vrednost kalkulacije odstopala od vrednosti navedene v tem predračunu (postavka 2 in postavka 3)</w:t>
      </w:r>
      <w:r w:rsidR="00513CAF">
        <w:rPr>
          <w:rFonts w:eastAsia="Times New Roman" w:cstheme="minorHAnsi"/>
          <w:lang w:eastAsia="sl-SI"/>
        </w:rPr>
        <w:t>,</w:t>
      </w:r>
      <w:r w:rsidRPr="006648D7">
        <w:rPr>
          <w:rFonts w:eastAsia="Times New Roman" w:cstheme="minorHAnsi"/>
          <w:lang w:eastAsia="sl-SI"/>
        </w:rPr>
        <w:t xml:space="preserve"> bo naročnik ponudbo izločil. </w:t>
      </w:r>
    </w:p>
    <w:p w14:paraId="614C3D5A" w14:textId="77777777"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lang w:eastAsia="sl-SI"/>
        </w:rPr>
      </w:pPr>
      <w:r w:rsidRPr="006648D7">
        <w:rPr>
          <w:rFonts w:eastAsia="Times New Roman" w:cstheme="minorHAnsi"/>
          <w:lang w:eastAsia="sl-SI"/>
        </w:rPr>
        <w:t xml:space="preserve">Vse ponudbene cene storitev so fiksne prvo leto po podpisu pogodbe, nato se lahko valorizirajo na način, določen v pogodbi. </w:t>
      </w:r>
    </w:p>
    <w:p w14:paraId="44DA7DE3" w14:textId="77777777" w:rsidR="006648D7" w:rsidRPr="006648D7" w:rsidRDefault="006648D7" w:rsidP="006648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lang w:eastAsia="sl-SI"/>
        </w:rPr>
      </w:pPr>
    </w:p>
    <w:p w14:paraId="0D1C3F4A" w14:textId="77777777" w:rsidR="006648D7" w:rsidRPr="006648D7" w:rsidRDefault="006648D7" w:rsidP="006648D7">
      <w:pPr>
        <w:spacing w:after="200" w:line="276" w:lineRule="auto"/>
        <w:jc w:val="both"/>
        <w:rPr>
          <w:rFonts w:eastAsia="Times New Roman" w:cstheme="minorHAnsi"/>
        </w:rPr>
      </w:pPr>
      <w:r w:rsidRPr="006648D7">
        <w:rPr>
          <w:rFonts w:eastAsia="Times New Roman" w:cstheme="minorHAnsi"/>
        </w:rPr>
        <w:t>Dajemo soglasje, da lahko naročnik ob upoštevanju 7. odstavka 89. člena ZJN-3 popravi računske napake, ki jih odkrije pri pregledu in ocenjevanju ponudbe, pri čemer se količina in cena na enoto brez DDV ne smeta spreminjati:</w:t>
      </w:r>
    </w:p>
    <w:p w14:paraId="0FB4BAD9" w14:textId="77777777" w:rsidR="006648D7" w:rsidRPr="006648D7" w:rsidRDefault="006648D7" w:rsidP="006648D7">
      <w:pPr>
        <w:spacing w:after="200" w:line="276" w:lineRule="auto"/>
        <w:ind w:left="2490"/>
        <w:contextualSpacing/>
        <w:rPr>
          <w:rFonts w:eastAsia="Times New Roman" w:cstheme="minorHAnsi"/>
        </w:rPr>
      </w:pPr>
      <w:r w:rsidRPr="006648D7">
        <w:rPr>
          <w:rFonts w:eastAsia="Times New Roman" w:cstheme="minorHAnsi"/>
        </w:rPr>
        <w:sym w:font="Wingdings" w:char="F0A8"/>
      </w:r>
      <w:r w:rsidRPr="006648D7">
        <w:rPr>
          <w:rFonts w:eastAsia="Times New Roman" w:cstheme="minorHAnsi"/>
        </w:rPr>
        <w:t xml:space="preserve"> DA</w:t>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sym w:font="Wingdings" w:char="F0A8"/>
      </w:r>
      <w:r w:rsidRPr="006648D7">
        <w:rPr>
          <w:rFonts w:eastAsia="Times New Roman" w:cstheme="minorHAnsi"/>
        </w:rPr>
        <w:t xml:space="preserve"> NE</w:t>
      </w:r>
      <w:r w:rsidRPr="006648D7">
        <w:rPr>
          <w:rFonts w:eastAsia="Times New Roman" w:cstheme="minorHAnsi"/>
        </w:rPr>
        <w:tab/>
      </w:r>
    </w:p>
    <w:p w14:paraId="2370DCD1" w14:textId="77777777" w:rsidR="006648D7" w:rsidRPr="006648D7" w:rsidRDefault="006648D7" w:rsidP="006648D7">
      <w:pPr>
        <w:spacing w:after="200" w:line="276" w:lineRule="auto"/>
        <w:ind w:left="2490"/>
        <w:contextualSpacing/>
        <w:rPr>
          <w:rFonts w:eastAsia="Times New Roman" w:cstheme="minorHAnsi"/>
        </w:rPr>
      </w:pPr>
    </w:p>
    <w:p w14:paraId="3BD40A6E" w14:textId="77777777" w:rsidR="006648D7" w:rsidRPr="006648D7" w:rsidRDefault="006648D7" w:rsidP="006648D7">
      <w:pPr>
        <w:spacing w:after="200" w:line="276" w:lineRule="auto"/>
        <w:ind w:left="2490"/>
        <w:contextualSpacing/>
        <w:rPr>
          <w:rFonts w:eastAsia="Times New Roman" w:cstheme="minorHAnsi"/>
        </w:rPr>
      </w:pPr>
    </w:p>
    <w:p w14:paraId="50A0E2E5" w14:textId="77777777" w:rsidR="006648D7" w:rsidRPr="006648D7" w:rsidRDefault="006648D7" w:rsidP="006648D7">
      <w:pPr>
        <w:spacing w:after="200" w:line="276" w:lineRule="auto"/>
        <w:ind w:left="2490"/>
        <w:contextualSpacing/>
        <w:rPr>
          <w:rFonts w:eastAsia="Times New Roman" w:cstheme="minorHAnsi"/>
        </w:rPr>
      </w:pPr>
    </w:p>
    <w:p w14:paraId="472D493A" w14:textId="77777777" w:rsidR="006648D7" w:rsidRPr="006648D7" w:rsidRDefault="006648D7" w:rsidP="006648D7">
      <w:pPr>
        <w:spacing w:after="200" w:line="276" w:lineRule="auto"/>
        <w:jc w:val="both"/>
        <w:rPr>
          <w:rFonts w:eastAsia="Times New Roman" w:cstheme="minorHAnsi"/>
        </w:rPr>
      </w:pPr>
    </w:p>
    <w:p w14:paraId="2F5F0E56" w14:textId="77777777" w:rsidR="006648D7" w:rsidRPr="006648D7" w:rsidRDefault="006648D7" w:rsidP="006648D7">
      <w:pPr>
        <w:spacing w:after="200" w:line="276" w:lineRule="auto"/>
        <w:jc w:val="both"/>
        <w:rPr>
          <w:rFonts w:eastAsia="Times New Roman" w:cstheme="minorHAnsi"/>
        </w:rPr>
      </w:pPr>
    </w:p>
    <w:p w14:paraId="6CB5D208" w14:textId="77777777" w:rsidR="006648D7" w:rsidRPr="006648D7" w:rsidRDefault="006648D7" w:rsidP="006648D7">
      <w:pPr>
        <w:spacing w:after="200" w:line="276" w:lineRule="auto"/>
        <w:jc w:val="both"/>
        <w:rPr>
          <w:rFonts w:eastAsia="Times New Roman" w:cstheme="minorHAnsi"/>
        </w:rPr>
      </w:pPr>
      <w:r w:rsidRPr="006648D7">
        <w:rPr>
          <w:rFonts w:eastAsia="Times New Roman" w:cstheme="minorHAnsi"/>
        </w:rPr>
        <w:t xml:space="preserve">V </w:t>
      </w:r>
      <w:r w:rsidRPr="006648D7">
        <w:rPr>
          <w:rFonts w:eastAsia="Times New Roman" w:cstheme="minorHAnsi"/>
        </w:rPr>
        <w:fldChar w:fldCharType="begin">
          <w:ffData>
            <w:name w:val="Besedilo4"/>
            <w:enabled/>
            <w:calcOnExit w:val="0"/>
            <w:textInput>
              <w:type w:val="number"/>
              <w:format w:val="0,0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fldChar w:fldCharType="end"/>
      </w:r>
      <w:r w:rsidRPr="006648D7">
        <w:rPr>
          <w:rFonts w:eastAsia="Times New Roman" w:cstheme="minorHAnsi"/>
        </w:rPr>
        <w:t xml:space="preserve">, dne </w:t>
      </w:r>
      <w:r w:rsidRPr="006648D7">
        <w:rPr>
          <w:rFonts w:eastAsia="Times New Roman" w:cstheme="minorHAnsi"/>
        </w:rPr>
        <w:fldChar w:fldCharType="begin">
          <w:ffData>
            <w:name w:val="Besedilo4"/>
            <w:enabled/>
            <w:calcOnExit w:val="0"/>
            <w:textInput>
              <w:type w:val="number"/>
              <w:format w:val="0,00"/>
            </w:textInput>
          </w:ffData>
        </w:fldChar>
      </w:r>
      <w:r w:rsidRPr="006648D7">
        <w:rPr>
          <w:rFonts w:eastAsia="Times New Roman" w:cstheme="minorHAnsi"/>
        </w:rPr>
        <w:instrText xml:space="preserve"> FORMTEXT </w:instrText>
      </w:r>
      <w:r w:rsidRPr="006648D7">
        <w:rPr>
          <w:rFonts w:eastAsia="Times New Roman" w:cstheme="minorHAnsi"/>
        </w:rPr>
      </w:r>
      <w:r w:rsidRPr="006648D7">
        <w:rPr>
          <w:rFonts w:eastAsia="Times New Roman" w:cstheme="minorHAnsi"/>
        </w:rPr>
        <w:fldChar w:fldCharType="separate"/>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t> </w:t>
      </w:r>
      <w:r w:rsidRPr="006648D7">
        <w:rPr>
          <w:rFonts w:eastAsia="Times New Roman" w:cstheme="minorHAnsi"/>
        </w:rPr>
        <w:fldChar w:fldCharType="end"/>
      </w:r>
    </w:p>
    <w:p w14:paraId="1647601D" w14:textId="77777777" w:rsidR="006648D7" w:rsidRPr="006648D7" w:rsidRDefault="006648D7" w:rsidP="006648D7">
      <w:pPr>
        <w:spacing w:after="200" w:line="276" w:lineRule="auto"/>
        <w:jc w:val="both"/>
        <w:rPr>
          <w:rFonts w:eastAsia="Times New Roman" w:cstheme="minorHAnsi"/>
        </w:rPr>
      </w:pPr>
    </w:p>
    <w:p w14:paraId="4B3EFEE4" w14:textId="77777777" w:rsidR="006648D7" w:rsidRPr="006648D7" w:rsidRDefault="006648D7" w:rsidP="006648D7">
      <w:pPr>
        <w:spacing w:after="200" w:line="276" w:lineRule="auto"/>
        <w:jc w:val="both"/>
        <w:rPr>
          <w:rFonts w:eastAsia="Times New Roman" w:cstheme="minorHAnsi"/>
        </w:rPr>
      </w:pPr>
      <w:r w:rsidRPr="006648D7">
        <w:rPr>
          <w:rFonts w:eastAsia="Times New Roman" w:cstheme="minorHAnsi"/>
        </w:rPr>
        <w:t xml:space="preserve">              </w:t>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r>
    </w:p>
    <w:p w14:paraId="4AC5602C" w14:textId="77777777" w:rsidR="006648D7" w:rsidRPr="006648D7" w:rsidRDefault="006648D7" w:rsidP="006648D7">
      <w:pPr>
        <w:spacing w:after="200" w:line="276" w:lineRule="auto"/>
        <w:jc w:val="both"/>
        <w:rPr>
          <w:rFonts w:eastAsia="Times New Roman" w:cstheme="minorHAnsi"/>
        </w:rPr>
      </w:pP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t xml:space="preserve">    (žig)</w:t>
      </w:r>
      <w:r w:rsidRPr="006648D7">
        <w:rPr>
          <w:rFonts w:eastAsia="Times New Roman" w:cstheme="minorHAnsi"/>
        </w:rPr>
        <w:tab/>
        <w:t xml:space="preserve">     ---------------------------------</w:t>
      </w:r>
    </w:p>
    <w:p w14:paraId="11074EAE" w14:textId="77777777" w:rsidR="006648D7" w:rsidRPr="006648D7" w:rsidRDefault="006648D7" w:rsidP="006648D7">
      <w:pPr>
        <w:spacing w:after="200" w:line="276" w:lineRule="auto"/>
        <w:jc w:val="both"/>
        <w:rPr>
          <w:rFonts w:eastAsia="Times New Roman" w:cstheme="minorHAnsi"/>
        </w:rPr>
      </w:pPr>
      <w:r w:rsidRPr="006648D7">
        <w:rPr>
          <w:rFonts w:eastAsia="Times New Roman" w:cstheme="minorHAnsi"/>
        </w:rPr>
        <w:t xml:space="preserve">                                                                                       podpis zastopnika ponudnika</w:t>
      </w:r>
    </w:p>
    <w:p w14:paraId="606222C1" w14:textId="77777777" w:rsidR="006648D7" w:rsidRPr="006648D7" w:rsidRDefault="006648D7" w:rsidP="006648D7">
      <w:pPr>
        <w:spacing w:after="200" w:line="276" w:lineRule="auto"/>
        <w:jc w:val="both"/>
        <w:rPr>
          <w:rFonts w:eastAsia="Times New Roman" w:cstheme="minorHAnsi"/>
        </w:rPr>
      </w:pPr>
    </w:p>
    <w:p w14:paraId="2FDC3323" w14:textId="77777777" w:rsidR="006648D7" w:rsidRPr="006648D7" w:rsidRDefault="006648D7" w:rsidP="006648D7">
      <w:pPr>
        <w:spacing w:after="0" w:line="240" w:lineRule="auto"/>
        <w:jc w:val="both"/>
        <w:rPr>
          <w:rFonts w:eastAsia="Times New Roman" w:cstheme="minorHAnsi"/>
          <w:lang w:eastAsia="sl-SI"/>
        </w:rPr>
      </w:pPr>
    </w:p>
    <w:p w14:paraId="2DA28435" w14:textId="77777777" w:rsidR="006648D7" w:rsidRPr="006648D7" w:rsidRDefault="006648D7" w:rsidP="006648D7">
      <w:pPr>
        <w:spacing w:after="0" w:line="240" w:lineRule="auto"/>
        <w:jc w:val="both"/>
        <w:rPr>
          <w:rFonts w:eastAsia="Times New Roman" w:cstheme="minorHAnsi"/>
          <w:lang w:eastAsia="sl-SI"/>
        </w:rPr>
      </w:pPr>
    </w:p>
    <w:p w14:paraId="65B7A1F1" w14:textId="77777777" w:rsidR="006648D7" w:rsidRPr="006648D7" w:rsidRDefault="006648D7" w:rsidP="006648D7">
      <w:pPr>
        <w:spacing w:after="0" w:line="360" w:lineRule="auto"/>
        <w:jc w:val="both"/>
        <w:rPr>
          <w:rFonts w:eastAsia="Times New Roman" w:cstheme="minorHAnsi"/>
          <w:lang w:eastAsia="sl-SI"/>
        </w:rPr>
      </w:pPr>
    </w:p>
    <w:p w14:paraId="50CC8E9D" w14:textId="77777777" w:rsidR="006648D7" w:rsidRPr="006648D7" w:rsidRDefault="006648D7" w:rsidP="006648D7">
      <w:pPr>
        <w:spacing w:after="0" w:line="360" w:lineRule="auto"/>
        <w:jc w:val="both"/>
        <w:rPr>
          <w:rFonts w:eastAsia="Times New Roman" w:cstheme="minorHAnsi"/>
          <w:lang w:eastAsia="sl-SI"/>
        </w:rPr>
      </w:pPr>
    </w:p>
    <w:p w14:paraId="528804BC" w14:textId="77777777" w:rsidR="006648D7" w:rsidRPr="006648D7" w:rsidRDefault="006648D7" w:rsidP="006648D7">
      <w:pPr>
        <w:rPr>
          <w:rFonts w:cstheme="minorHAnsi"/>
        </w:rPr>
      </w:pPr>
      <w:r w:rsidRPr="006648D7">
        <w:rPr>
          <w:rFonts w:cstheme="minorHAnsi"/>
          <w:b/>
          <w:bCs/>
        </w:rPr>
        <w:t>OBVEZNA PRILOGA</w:t>
      </w:r>
      <w:r w:rsidRPr="006648D7">
        <w:rPr>
          <w:rFonts w:cstheme="minorHAnsi"/>
        </w:rPr>
        <w:t xml:space="preserve">: </w:t>
      </w:r>
      <w:r w:rsidRPr="006648D7">
        <w:rPr>
          <w:rFonts w:cstheme="minorHAnsi"/>
          <w:b/>
          <w:bCs/>
        </w:rPr>
        <w:t>Lastna kalkulacija</w:t>
      </w:r>
      <w:r w:rsidRPr="006648D7">
        <w:rPr>
          <w:rFonts w:cstheme="minorHAnsi"/>
        </w:rPr>
        <w:t xml:space="preserve"> za dodatno strojno in programsko opremo in seznam te opreme.</w:t>
      </w:r>
    </w:p>
    <w:p w14:paraId="472A891F" w14:textId="77777777" w:rsidR="006648D7" w:rsidRPr="006648D7" w:rsidRDefault="006648D7" w:rsidP="006648D7">
      <w:pPr>
        <w:rPr>
          <w:rFonts w:cstheme="minorHAnsi"/>
        </w:rPr>
      </w:pPr>
    </w:p>
    <w:p w14:paraId="45DB4885" w14:textId="77777777" w:rsidR="006648D7" w:rsidRPr="006648D7" w:rsidRDefault="006648D7" w:rsidP="006648D7">
      <w:pPr>
        <w:rPr>
          <w:rFonts w:cstheme="minorHAnsi"/>
          <w:i/>
          <w:iCs/>
        </w:rPr>
      </w:pPr>
      <w:r w:rsidRPr="006648D7">
        <w:rPr>
          <w:rFonts w:cstheme="minorHAnsi"/>
        </w:rPr>
        <w:t>Obrazec se naloži v zavihek »</w:t>
      </w:r>
      <w:r w:rsidRPr="006648D7">
        <w:rPr>
          <w:rFonts w:cstheme="minorHAnsi"/>
          <w:i/>
          <w:iCs/>
        </w:rPr>
        <w:t xml:space="preserve">Druge priloge«. </w:t>
      </w:r>
    </w:p>
    <w:p w14:paraId="087A037E" w14:textId="2BD54E94" w:rsidR="006648D7" w:rsidRDefault="006648D7" w:rsidP="006648D7"/>
    <w:p w14:paraId="31345237" w14:textId="1FAF2F8D" w:rsidR="003C120C" w:rsidRDefault="003C120C" w:rsidP="006648D7"/>
    <w:p w14:paraId="1EBFE9CC" w14:textId="43790C14" w:rsidR="00685583" w:rsidRDefault="00685583" w:rsidP="006648D7"/>
    <w:p w14:paraId="15D1345C" w14:textId="77777777" w:rsidR="00685583" w:rsidRDefault="00685583" w:rsidP="006648D7"/>
    <w:p w14:paraId="04E39B32" w14:textId="2AC588CF" w:rsidR="003C120C" w:rsidRDefault="003C120C" w:rsidP="006648D7"/>
    <w:p w14:paraId="680F00B1" w14:textId="77777777" w:rsidR="006648D7" w:rsidRPr="006648D7" w:rsidRDefault="006648D7" w:rsidP="006648D7">
      <w:pPr>
        <w:jc w:val="right"/>
        <w:rPr>
          <w:b/>
          <w:bCs/>
          <w:i/>
          <w:iCs/>
        </w:rPr>
      </w:pPr>
      <w:r w:rsidRPr="006648D7">
        <w:rPr>
          <w:i/>
          <w:iCs/>
        </w:rPr>
        <w:lastRenderedPageBreak/>
        <w:t xml:space="preserve">Obrazec </w:t>
      </w:r>
      <w:r w:rsidRPr="006648D7">
        <w:rPr>
          <w:b/>
          <w:bCs/>
          <w:i/>
          <w:iCs/>
        </w:rPr>
        <w:t>Seznam referenc</w:t>
      </w:r>
    </w:p>
    <w:p w14:paraId="229A848F" w14:textId="77777777" w:rsidR="006648D7" w:rsidRPr="006648D7" w:rsidRDefault="006648D7" w:rsidP="006648D7">
      <w:pPr>
        <w:spacing w:after="0" w:line="240" w:lineRule="auto"/>
        <w:jc w:val="right"/>
        <w:rPr>
          <w:rFonts w:ascii="Arial" w:eastAsia="Times New Roman" w:hAnsi="Arial" w:cs="Arial"/>
          <w:sz w:val="16"/>
          <w:szCs w:val="16"/>
          <w:lang w:eastAsia="sl-SI"/>
        </w:rPr>
      </w:pPr>
    </w:p>
    <w:p w14:paraId="1CDC17E6"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sz w:val="8"/>
          <w:szCs w:val="8"/>
          <w:lang w:eastAsia="sl-SI"/>
        </w:rPr>
      </w:pPr>
    </w:p>
    <w:p w14:paraId="428DA400"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 xml:space="preserve">SEZNAM REFERENC </w:t>
      </w:r>
    </w:p>
    <w:p w14:paraId="4ED97ED9"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v postopku oddaje javnega naročila z oznako</w:t>
      </w:r>
    </w:p>
    <w:p w14:paraId="08E4256D"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337C6ADD" w14:textId="77777777" w:rsidR="006648D7" w:rsidRPr="006648D7" w:rsidRDefault="006648D7" w:rsidP="006648D7">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theme="minorHAnsi"/>
          <w:b/>
          <w:sz w:val="8"/>
          <w:szCs w:val="8"/>
          <w:lang w:eastAsia="sl-SI"/>
        </w:rPr>
      </w:pPr>
    </w:p>
    <w:p w14:paraId="471C76D4" w14:textId="77777777" w:rsidR="006648D7" w:rsidRPr="006648D7" w:rsidRDefault="006648D7" w:rsidP="006648D7">
      <w:pPr>
        <w:spacing w:after="360" w:line="240" w:lineRule="auto"/>
        <w:jc w:val="center"/>
        <w:rPr>
          <w:rFonts w:eastAsia="Times New Roman" w:cs="Arial"/>
          <w:i/>
          <w:sz w:val="20"/>
          <w:lang w:eastAsia="sl-SI"/>
        </w:rPr>
      </w:pPr>
      <w:r w:rsidRPr="006648D7">
        <w:rPr>
          <w:rFonts w:eastAsia="Times New Roman" w:cs="Arial"/>
          <w:i/>
          <w:sz w:val="20"/>
          <w:lang w:eastAsia="sl-SI"/>
        </w:rPr>
        <w:t>Obrazec izpolni ponudnik ali poslovodeči partner v skupni ponudbi.</w:t>
      </w:r>
    </w:p>
    <w:p w14:paraId="2A0774FD" w14:textId="06CB10CA" w:rsidR="006648D7" w:rsidRDefault="006648D7" w:rsidP="006648D7">
      <w:pPr>
        <w:spacing w:after="360" w:line="240" w:lineRule="auto"/>
        <w:jc w:val="both"/>
        <w:rPr>
          <w:rFonts w:eastAsia="Times New Roman" w:cs="Arial"/>
          <w:lang w:eastAsia="sl-SI"/>
        </w:rPr>
      </w:pPr>
      <w:r w:rsidRPr="006648D7">
        <w:rPr>
          <w:rFonts w:eastAsia="Times New Roman" w:cs="Arial"/>
          <w:lang w:eastAsia="sl-SI"/>
        </w:rPr>
        <w:t xml:space="preserve">Naziv gospodarskega subjekta, katerega reference so opredeljene v spodnjem seznamu: </w:t>
      </w:r>
      <w:bookmarkStart w:id="24" w:name="Besedilo1"/>
      <w:r w:rsidRPr="006648D7">
        <w:rPr>
          <w:rFonts w:eastAsia="Times New Roman" w:cs="Arial"/>
          <w:lang w:eastAsia="sl-SI"/>
        </w:rPr>
        <w:fldChar w:fldCharType="begin">
          <w:ffData>
            <w:name w:val="Besedilo1"/>
            <w:enabled/>
            <w:calcOnExit w:val="0"/>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lang w:eastAsia="sl-SI"/>
        </w:rPr>
        <w:t> </w:t>
      </w:r>
      <w:r w:rsidRPr="006648D7">
        <w:rPr>
          <w:rFonts w:eastAsia="Times New Roman" w:cs="Arial"/>
          <w:lang w:eastAsia="sl-SI"/>
        </w:rPr>
        <w:t xml:space="preserve">                     </w:t>
      </w:r>
      <w:r w:rsidRPr="006648D7">
        <w:rPr>
          <w:rFonts w:eastAsia="Times New Roman" w:cs="Arial"/>
          <w:lang w:eastAsia="sl-SI"/>
        </w:rPr>
        <w:t> </w:t>
      </w:r>
      <w:r w:rsidRPr="006648D7">
        <w:rPr>
          <w:rFonts w:eastAsia="Times New Roman" w:cs="Arial"/>
          <w:lang w:eastAsia="sl-SI"/>
        </w:rPr>
        <w:t> </w:t>
      </w:r>
      <w:r w:rsidRPr="006648D7">
        <w:rPr>
          <w:rFonts w:eastAsia="Times New Roman" w:cs="Arial"/>
          <w:lang w:eastAsia="sl-SI"/>
        </w:rPr>
        <w:t> </w:t>
      </w:r>
      <w:r w:rsidRPr="006648D7">
        <w:rPr>
          <w:rFonts w:eastAsia="Times New Roman" w:cs="Arial"/>
          <w:lang w:eastAsia="sl-SI"/>
        </w:rPr>
        <w:fldChar w:fldCharType="end"/>
      </w:r>
      <w:bookmarkEnd w:id="24"/>
      <w:r w:rsidRPr="006648D7">
        <w:rPr>
          <w:rFonts w:eastAsia="Times New Roman" w:cs="Arial"/>
          <w:lang w:eastAsia="sl-SI"/>
        </w:rPr>
        <w:t>, ki priglaša reference:</w:t>
      </w:r>
    </w:p>
    <w:p w14:paraId="122D2E30" w14:textId="6A51A494" w:rsidR="003C120C" w:rsidRDefault="003C120C" w:rsidP="006648D7">
      <w:pPr>
        <w:spacing w:after="360" w:line="240" w:lineRule="auto"/>
        <w:jc w:val="both"/>
        <w:rPr>
          <w:rFonts w:eastAsia="Times New Roman" w:cs="Arial"/>
          <w:lang w:eastAsia="sl-SI"/>
        </w:rPr>
      </w:pPr>
    </w:p>
    <w:tbl>
      <w:tblPr>
        <w:tblStyle w:val="Tabelamrea"/>
        <w:tblW w:w="9209" w:type="dxa"/>
        <w:tblLook w:val="04A0" w:firstRow="1" w:lastRow="0" w:firstColumn="1" w:lastColumn="0" w:noHBand="0" w:noVBand="1"/>
      </w:tblPr>
      <w:tblGrid>
        <w:gridCol w:w="1855"/>
        <w:gridCol w:w="1503"/>
        <w:gridCol w:w="1527"/>
        <w:gridCol w:w="2263"/>
        <w:gridCol w:w="2061"/>
      </w:tblGrid>
      <w:tr w:rsidR="003C120C" w14:paraId="107CD017" w14:textId="77777777" w:rsidTr="00685583">
        <w:trPr>
          <w:trHeight w:val="1062"/>
        </w:trPr>
        <w:tc>
          <w:tcPr>
            <w:tcW w:w="1855" w:type="dxa"/>
            <w:shd w:val="clear" w:color="auto" w:fill="C6E6A2"/>
          </w:tcPr>
          <w:p w14:paraId="22FE88D3" w14:textId="700E261E" w:rsidR="003C120C" w:rsidRDefault="003C120C" w:rsidP="003C120C">
            <w:pPr>
              <w:spacing w:after="360"/>
              <w:jc w:val="both"/>
              <w:rPr>
                <w:rFonts w:eastAsia="Times New Roman" w:cs="Arial"/>
                <w:lang w:eastAsia="sl-SI"/>
              </w:rPr>
            </w:pPr>
            <w:r w:rsidRPr="006648D7">
              <w:rPr>
                <w:rFonts w:eastAsia="Times New Roman" w:cs="Arial"/>
                <w:lang w:eastAsia="sl-SI"/>
              </w:rPr>
              <w:t>Naročnik storitve (</w:t>
            </w:r>
            <w:proofErr w:type="spellStart"/>
            <w:r w:rsidRPr="006648D7">
              <w:rPr>
                <w:rFonts w:eastAsia="Times New Roman" w:cs="Arial"/>
                <w:lang w:eastAsia="sl-SI"/>
              </w:rPr>
              <w:t>referencodajalec</w:t>
            </w:r>
            <w:proofErr w:type="spellEnd"/>
            <w:r w:rsidR="00513CAF">
              <w:rPr>
                <w:rFonts w:eastAsia="Times New Roman" w:cs="Arial"/>
                <w:lang w:eastAsia="sl-SI"/>
              </w:rPr>
              <w:t>)</w:t>
            </w:r>
          </w:p>
        </w:tc>
        <w:tc>
          <w:tcPr>
            <w:tcW w:w="1503" w:type="dxa"/>
            <w:shd w:val="clear" w:color="auto" w:fill="C6E6A2"/>
          </w:tcPr>
          <w:p w14:paraId="19D3BA81" w14:textId="3F47947A" w:rsidR="003C120C" w:rsidRDefault="003C120C" w:rsidP="003C120C">
            <w:pPr>
              <w:spacing w:after="360"/>
              <w:jc w:val="both"/>
              <w:rPr>
                <w:rFonts w:eastAsia="Times New Roman" w:cs="Arial"/>
                <w:lang w:eastAsia="sl-SI"/>
              </w:rPr>
            </w:pPr>
            <w:r w:rsidRPr="006648D7">
              <w:rPr>
                <w:rFonts w:eastAsia="Times New Roman" w:cs="Arial"/>
                <w:lang w:eastAsia="sl-SI"/>
              </w:rPr>
              <w:t>Izvajalec storitve</w:t>
            </w:r>
          </w:p>
        </w:tc>
        <w:tc>
          <w:tcPr>
            <w:tcW w:w="1527" w:type="dxa"/>
            <w:shd w:val="clear" w:color="auto" w:fill="C6E6A2"/>
          </w:tcPr>
          <w:p w14:paraId="6AA6B503" w14:textId="672C9C02" w:rsidR="003C120C" w:rsidRDefault="003C120C" w:rsidP="003C120C">
            <w:pPr>
              <w:spacing w:after="360"/>
              <w:jc w:val="both"/>
              <w:rPr>
                <w:rFonts w:eastAsia="Times New Roman" w:cs="Arial"/>
                <w:lang w:eastAsia="sl-SI"/>
              </w:rPr>
            </w:pPr>
            <w:r w:rsidRPr="006648D7">
              <w:rPr>
                <w:rFonts w:eastAsia="Times New Roman" w:cs="Arial"/>
                <w:lang w:eastAsia="sl-SI"/>
              </w:rPr>
              <w:t>Opis referenčnega posla</w:t>
            </w:r>
          </w:p>
        </w:tc>
        <w:tc>
          <w:tcPr>
            <w:tcW w:w="2263" w:type="dxa"/>
            <w:shd w:val="clear" w:color="auto" w:fill="C6E6A2"/>
          </w:tcPr>
          <w:p w14:paraId="187B1F3D" w14:textId="3F45FBD9" w:rsidR="003C120C" w:rsidRDefault="003C120C" w:rsidP="003C120C">
            <w:pPr>
              <w:spacing w:after="360"/>
              <w:jc w:val="both"/>
              <w:rPr>
                <w:rFonts w:eastAsia="Times New Roman" w:cs="Arial"/>
                <w:lang w:eastAsia="sl-SI"/>
              </w:rPr>
            </w:pPr>
            <w:r w:rsidRPr="006648D7">
              <w:rPr>
                <w:rFonts w:eastAsia="Times New Roman" w:cs="Arial"/>
                <w:lang w:eastAsia="sl-SI"/>
              </w:rPr>
              <w:t xml:space="preserve">Datum prevzemnega zapisnika informacijske rešitve </w:t>
            </w:r>
          </w:p>
        </w:tc>
        <w:tc>
          <w:tcPr>
            <w:tcW w:w="2061" w:type="dxa"/>
            <w:shd w:val="clear" w:color="auto" w:fill="C6E6A2"/>
          </w:tcPr>
          <w:p w14:paraId="466A3742" w14:textId="1095B718" w:rsidR="003C120C" w:rsidRDefault="003C120C" w:rsidP="003C120C">
            <w:pPr>
              <w:spacing w:after="360"/>
              <w:jc w:val="both"/>
              <w:rPr>
                <w:rFonts w:eastAsia="Times New Roman" w:cs="Arial"/>
                <w:lang w:eastAsia="sl-SI"/>
              </w:rPr>
            </w:pPr>
            <w:r w:rsidRPr="006648D7">
              <w:rPr>
                <w:rFonts w:eastAsia="Times New Roman" w:cs="Arial"/>
                <w:lang w:eastAsia="sl-SI"/>
              </w:rPr>
              <w:t>Vrednost referenčnega projekta v EUR z DDV</w:t>
            </w:r>
          </w:p>
        </w:tc>
      </w:tr>
      <w:tr w:rsidR="003C120C" w14:paraId="770EFC06" w14:textId="77777777" w:rsidTr="00685583">
        <w:tc>
          <w:tcPr>
            <w:tcW w:w="1855" w:type="dxa"/>
          </w:tcPr>
          <w:p w14:paraId="1F47C651" w14:textId="77777777" w:rsidR="003C120C" w:rsidRDefault="003C120C" w:rsidP="003C120C">
            <w:pPr>
              <w:spacing w:after="360"/>
              <w:jc w:val="both"/>
              <w:rPr>
                <w:rFonts w:eastAsia="Times New Roman" w:cs="Arial"/>
                <w:lang w:eastAsia="sl-SI"/>
              </w:rPr>
            </w:pPr>
          </w:p>
        </w:tc>
        <w:tc>
          <w:tcPr>
            <w:tcW w:w="1503" w:type="dxa"/>
          </w:tcPr>
          <w:p w14:paraId="1F8FE19A" w14:textId="77777777" w:rsidR="003C120C" w:rsidRDefault="003C120C" w:rsidP="003C120C">
            <w:pPr>
              <w:spacing w:after="360"/>
              <w:jc w:val="both"/>
              <w:rPr>
                <w:rFonts w:eastAsia="Times New Roman" w:cs="Arial"/>
                <w:lang w:eastAsia="sl-SI"/>
              </w:rPr>
            </w:pPr>
          </w:p>
        </w:tc>
        <w:tc>
          <w:tcPr>
            <w:tcW w:w="1527" w:type="dxa"/>
          </w:tcPr>
          <w:p w14:paraId="6DCE920E" w14:textId="77777777" w:rsidR="003C120C" w:rsidRDefault="003C120C" w:rsidP="003C120C">
            <w:pPr>
              <w:spacing w:after="360"/>
              <w:jc w:val="both"/>
              <w:rPr>
                <w:rFonts w:eastAsia="Times New Roman" w:cs="Arial"/>
                <w:lang w:eastAsia="sl-SI"/>
              </w:rPr>
            </w:pPr>
          </w:p>
        </w:tc>
        <w:tc>
          <w:tcPr>
            <w:tcW w:w="2263" w:type="dxa"/>
          </w:tcPr>
          <w:p w14:paraId="28C61D5F" w14:textId="77777777" w:rsidR="003C120C" w:rsidRDefault="003C120C" w:rsidP="003C120C">
            <w:pPr>
              <w:spacing w:after="360"/>
              <w:jc w:val="both"/>
              <w:rPr>
                <w:rFonts w:eastAsia="Times New Roman" w:cs="Arial"/>
                <w:lang w:eastAsia="sl-SI"/>
              </w:rPr>
            </w:pPr>
          </w:p>
        </w:tc>
        <w:tc>
          <w:tcPr>
            <w:tcW w:w="2061" w:type="dxa"/>
          </w:tcPr>
          <w:p w14:paraId="536189C5" w14:textId="77777777" w:rsidR="003C120C" w:rsidRDefault="003C120C" w:rsidP="003C120C">
            <w:pPr>
              <w:spacing w:after="360"/>
              <w:jc w:val="both"/>
              <w:rPr>
                <w:rFonts w:eastAsia="Times New Roman" w:cs="Arial"/>
                <w:lang w:eastAsia="sl-SI"/>
              </w:rPr>
            </w:pPr>
          </w:p>
        </w:tc>
      </w:tr>
      <w:tr w:rsidR="003C120C" w14:paraId="58C4F498" w14:textId="77777777" w:rsidTr="00685583">
        <w:tc>
          <w:tcPr>
            <w:tcW w:w="1855" w:type="dxa"/>
          </w:tcPr>
          <w:p w14:paraId="14E76DF7" w14:textId="77777777" w:rsidR="003C120C" w:rsidRDefault="003C120C" w:rsidP="003C120C">
            <w:pPr>
              <w:spacing w:after="360"/>
              <w:jc w:val="both"/>
              <w:rPr>
                <w:rFonts w:eastAsia="Times New Roman" w:cs="Arial"/>
                <w:lang w:eastAsia="sl-SI"/>
              </w:rPr>
            </w:pPr>
          </w:p>
        </w:tc>
        <w:tc>
          <w:tcPr>
            <w:tcW w:w="1503" w:type="dxa"/>
          </w:tcPr>
          <w:p w14:paraId="0D7252E8" w14:textId="77777777" w:rsidR="003C120C" w:rsidRDefault="003C120C" w:rsidP="003C120C">
            <w:pPr>
              <w:spacing w:after="360"/>
              <w:jc w:val="both"/>
              <w:rPr>
                <w:rFonts w:eastAsia="Times New Roman" w:cs="Arial"/>
                <w:lang w:eastAsia="sl-SI"/>
              </w:rPr>
            </w:pPr>
          </w:p>
        </w:tc>
        <w:tc>
          <w:tcPr>
            <w:tcW w:w="1527" w:type="dxa"/>
          </w:tcPr>
          <w:p w14:paraId="75E34E44" w14:textId="77777777" w:rsidR="003C120C" w:rsidRDefault="003C120C" w:rsidP="003C120C">
            <w:pPr>
              <w:spacing w:after="360"/>
              <w:jc w:val="both"/>
              <w:rPr>
                <w:rFonts w:eastAsia="Times New Roman" w:cs="Arial"/>
                <w:lang w:eastAsia="sl-SI"/>
              </w:rPr>
            </w:pPr>
          </w:p>
        </w:tc>
        <w:tc>
          <w:tcPr>
            <w:tcW w:w="2263" w:type="dxa"/>
          </w:tcPr>
          <w:p w14:paraId="2C3E8B8D" w14:textId="77777777" w:rsidR="003C120C" w:rsidRDefault="003C120C" w:rsidP="003C120C">
            <w:pPr>
              <w:spacing w:after="360"/>
              <w:jc w:val="both"/>
              <w:rPr>
                <w:rFonts w:eastAsia="Times New Roman" w:cs="Arial"/>
                <w:lang w:eastAsia="sl-SI"/>
              </w:rPr>
            </w:pPr>
          </w:p>
        </w:tc>
        <w:tc>
          <w:tcPr>
            <w:tcW w:w="2061" w:type="dxa"/>
          </w:tcPr>
          <w:p w14:paraId="767C7C02" w14:textId="77777777" w:rsidR="003C120C" w:rsidRDefault="003C120C" w:rsidP="003C120C">
            <w:pPr>
              <w:spacing w:after="360"/>
              <w:jc w:val="both"/>
              <w:rPr>
                <w:rFonts w:eastAsia="Times New Roman" w:cs="Arial"/>
                <w:lang w:eastAsia="sl-SI"/>
              </w:rPr>
            </w:pPr>
          </w:p>
        </w:tc>
      </w:tr>
      <w:tr w:rsidR="003C120C" w14:paraId="706232D9" w14:textId="77777777" w:rsidTr="00685583">
        <w:tc>
          <w:tcPr>
            <w:tcW w:w="1855" w:type="dxa"/>
          </w:tcPr>
          <w:p w14:paraId="16E84330" w14:textId="77777777" w:rsidR="003C120C" w:rsidRDefault="003C120C" w:rsidP="003C120C">
            <w:pPr>
              <w:spacing w:after="360"/>
              <w:jc w:val="both"/>
              <w:rPr>
                <w:rFonts w:eastAsia="Times New Roman" w:cs="Arial"/>
                <w:lang w:eastAsia="sl-SI"/>
              </w:rPr>
            </w:pPr>
          </w:p>
        </w:tc>
        <w:tc>
          <w:tcPr>
            <w:tcW w:w="1503" w:type="dxa"/>
          </w:tcPr>
          <w:p w14:paraId="6766455A" w14:textId="77777777" w:rsidR="003C120C" w:rsidRDefault="003C120C" w:rsidP="003C120C">
            <w:pPr>
              <w:spacing w:after="360"/>
              <w:jc w:val="both"/>
              <w:rPr>
                <w:rFonts w:eastAsia="Times New Roman" w:cs="Arial"/>
                <w:lang w:eastAsia="sl-SI"/>
              </w:rPr>
            </w:pPr>
          </w:p>
        </w:tc>
        <w:tc>
          <w:tcPr>
            <w:tcW w:w="1527" w:type="dxa"/>
          </w:tcPr>
          <w:p w14:paraId="597F8162" w14:textId="77777777" w:rsidR="003C120C" w:rsidRDefault="003C120C" w:rsidP="003C120C">
            <w:pPr>
              <w:spacing w:after="360"/>
              <w:jc w:val="both"/>
              <w:rPr>
                <w:rFonts w:eastAsia="Times New Roman" w:cs="Arial"/>
                <w:lang w:eastAsia="sl-SI"/>
              </w:rPr>
            </w:pPr>
          </w:p>
        </w:tc>
        <w:tc>
          <w:tcPr>
            <w:tcW w:w="2263" w:type="dxa"/>
          </w:tcPr>
          <w:p w14:paraId="0B9377D4" w14:textId="77777777" w:rsidR="003C120C" w:rsidRDefault="003C120C" w:rsidP="003C120C">
            <w:pPr>
              <w:spacing w:after="360"/>
              <w:jc w:val="both"/>
              <w:rPr>
                <w:rFonts w:eastAsia="Times New Roman" w:cs="Arial"/>
                <w:lang w:eastAsia="sl-SI"/>
              </w:rPr>
            </w:pPr>
          </w:p>
        </w:tc>
        <w:tc>
          <w:tcPr>
            <w:tcW w:w="2061" w:type="dxa"/>
          </w:tcPr>
          <w:p w14:paraId="3368B0B8" w14:textId="77777777" w:rsidR="003C120C" w:rsidRDefault="003C120C" w:rsidP="003C120C">
            <w:pPr>
              <w:spacing w:after="360"/>
              <w:jc w:val="both"/>
              <w:rPr>
                <w:rFonts w:eastAsia="Times New Roman" w:cs="Arial"/>
                <w:lang w:eastAsia="sl-SI"/>
              </w:rPr>
            </w:pPr>
          </w:p>
        </w:tc>
      </w:tr>
    </w:tbl>
    <w:p w14:paraId="5923A3FF" w14:textId="77777777" w:rsidR="003C120C" w:rsidRPr="006648D7" w:rsidRDefault="003C120C" w:rsidP="006648D7">
      <w:pPr>
        <w:spacing w:after="360" w:line="240" w:lineRule="auto"/>
        <w:jc w:val="both"/>
        <w:rPr>
          <w:rFonts w:eastAsia="Times New Roman" w:cs="Arial"/>
          <w:lang w:eastAsia="sl-SI"/>
        </w:rPr>
      </w:pPr>
    </w:p>
    <w:p w14:paraId="56AA4C8F" w14:textId="77777777" w:rsidR="006648D7" w:rsidRPr="006648D7" w:rsidRDefault="006648D7" w:rsidP="006648D7">
      <w:pPr>
        <w:widowControl w:val="0"/>
        <w:spacing w:before="120" w:after="0" w:line="240" w:lineRule="auto"/>
        <w:jc w:val="both"/>
        <w:rPr>
          <w:rFonts w:eastAsia="Times New Roman" w:cstheme="minorHAnsi"/>
          <w:lang w:eastAsia="sl-SI"/>
        </w:rPr>
      </w:pPr>
      <w:r w:rsidRPr="006648D7">
        <w:rPr>
          <w:rFonts w:eastAsia="Times New Roman" w:cs="Arial"/>
          <w:lang w:eastAsia="sl-SI"/>
        </w:rPr>
        <w:t xml:space="preserve">Ponudnik navede referenčne posle, ki so določeni v 2. točki </w:t>
      </w:r>
      <w:proofErr w:type="spellStart"/>
      <w:r w:rsidRPr="006648D7">
        <w:rPr>
          <w:rFonts w:eastAsia="Times New Roman" w:cs="Arial"/>
          <w:lang w:eastAsia="sl-SI"/>
        </w:rPr>
        <w:t>II.b</w:t>
      </w:r>
      <w:proofErr w:type="spellEnd"/>
      <w:r w:rsidRPr="006648D7">
        <w:rPr>
          <w:rFonts w:eastAsia="Times New Roman" w:cs="Arial"/>
          <w:lang w:eastAsia="sl-SI"/>
        </w:rPr>
        <w:t xml:space="preserve"> POGOJI ZA SODELOVANJE Povabila k sodelovanju. </w:t>
      </w:r>
      <w:r w:rsidRPr="006648D7">
        <w:rPr>
          <w:rFonts w:eastAsia="Times New Roman" w:cstheme="minorHAnsi"/>
          <w:lang w:eastAsia="sl-SI"/>
        </w:rPr>
        <w:t xml:space="preserve"> </w:t>
      </w:r>
    </w:p>
    <w:p w14:paraId="5E47F851" w14:textId="77777777" w:rsidR="006648D7" w:rsidRPr="006648D7" w:rsidRDefault="006648D7" w:rsidP="006648D7">
      <w:pPr>
        <w:widowControl w:val="0"/>
        <w:spacing w:after="0" w:line="240" w:lineRule="auto"/>
        <w:jc w:val="both"/>
        <w:rPr>
          <w:rFonts w:eastAsia="Times New Roman" w:cs="Arial"/>
          <w:lang w:eastAsia="sl-SI"/>
        </w:rPr>
      </w:pPr>
    </w:p>
    <w:p w14:paraId="0A0E2A9F" w14:textId="77777777" w:rsidR="006648D7" w:rsidRPr="006648D7" w:rsidRDefault="006648D7" w:rsidP="006648D7">
      <w:pPr>
        <w:widowControl w:val="0"/>
        <w:spacing w:after="0" w:line="240" w:lineRule="auto"/>
        <w:jc w:val="both"/>
        <w:rPr>
          <w:rFonts w:eastAsia="Times New Roman" w:cs="Arial"/>
          <w:lang w:eastAsia="sl-SI"/>
        </w:rPr>
      </w:pPr>
      <w:r w:rsidRPr="006648D7">
        <w:rPr>
          <w:rFonts w:eastAsia="Times New Roman" w:cs="Arial"/>
          <w:lang w:eastAsia="sl-SI"/>
        </w:rPr>
        <w:t>V dokaz posameznega referenčnega posla, navedenega v tem obrazcu, mora ponudnik priložiti s strani odgovorne osebe naročnika referenčnega posla izpolnjen, žigosan in podpisan obrazec »Referenčno potrdilo – posel«.</w:t>
      </w:r>
    </w:p>
    <w:p w14:paraId="16B6561B" w14:textId="77777777" w:rsidR="006648D7" w:rsidRPr="006648D7" w:rsidRDefault="006648D7" w:rsidP="006648D7">
      <w:pPr>
        <w:spacing w:after="0" w:line="240" w:lineRule="auto"/>
        <w:jc w:val="both"/>
        <w:rPr>
          <w:rFonts w:eastAsia="Times New Roman" w:cs="Arial"/>
          <w:color w:val="000000" w:themeColor="text1"/>
          <w:lang w:eastAsia="sl-SI"/>
        </w:rPr>
      </w:pPr>
    </w:p>
    <w:p w14:paraId="6C120FB7" w14:textId="77777777" w:rsidR="006648D7" w:rsidRPr="006648D7" w:rsidRDefault="006648D7" w:rsidP="006648D7">
      <w:pPr>
        <w:spacing w:after="0" w:line="240" w:lineRule="auto"/>
        <w:jc w:val="both"/>
        <w:rPr>
          <w:rFonts w:eastAsia="Times New Roman" w:cs="Arial"/>
          <w:color w:val="000000" w:themeColor="text1"/>
          <w:lang w:eastAsia="sl-SI"/>
        </w:rPr>
      </w:pPr>
      <w:r w:rsidRPr="006648D7">
        <w:rPr>
          <w:rFonts w:eastAsia="Times New Roman" w:cs="Arial"/>
          <w:color w:val="000000" w:themeColor="text1"/>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0BF1CB61" w14:textId="77777777" w:rsidR="006648D7" w:rsidRPr="006648D7" w:rsidRDefault="006648D7" w:rsidP="006648D7">
      <w:pPr>
        <w:spacing w:after="0" w:line="240" w:lineRule="auto"/>
        <w:jc w:val="both"/>
        <w:rPr>
          <w:rFonts w:eastAsia="Times New Roman" w:cs="Arial"/>
          <w:color w:val="000000" w:themeColor="text1"/>
          <w:lang w:eastAsia="sl-SI"/>
        </w:rPr>
      </w:pPr>
    </w:p>
    <w:p w14:paraId="5614114B" w14:textId="77777777" w:rsidR="006648D7" w:rsidRPr="006648D7" w:rsidRDefault="006648D7" w:rsidP="006648D7">
      <w:pPr>
        <w:spacing w:after="0" w:line="240" w:lineRule="auto"/>
        <w:jc w:val="both"/>
        <w:rPr>
          <w:rFonts w:eastAsia="Times New Roman" w:cs="Arial"/>
          <w:b/>
          <w:bCs/>
          <w:color w:val="000000" w:themeColor="text1"/>
          <w:lang w:eastAsia="sl-SI"/>
        </w:rPr>
      </w:pPr>
    </w:p>
    <w:p w14:paraId="05335FD1" w14:textId="77777777" w:rsidR="00685583" w:rsidRPr="006648D7" w:rsidRDefault="00685583" w:rsidP="00685583">
      <w:pPr>
        <w:spacing w:after="200" w:line="276" w:lineRule="auto"/>
        <w:jc w:val="both"/>
        <w:rPr>
          <w:rFonts w:eastAsia="Times New Roman" w:cstheme="minorHAnsi"/>
        </w:rPr>
      </w:pPr>
    </w:p>
    <w:p w14:paraId="1EEF92D2" w14:textId="77777777" w:rsidR="00685583" w:rsidRPr="006648D7" w:rsidRDefault="00685583" w:rsidP="00685583">
      <w:pPr>
        <w:spacing w:after="200" w:line="276" w:lineRule="auto"/>
        <w:jc w:val="both"/>
        <w:rPr>
          <w:rFonts w:eastAsia="Times New Roman" w:cstheme="minorHAnsi"/>
        </w:rPr>
      </w:pP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r>
      <w:r w:rsidRPr="006648D7">
        <w:rPr>
          <w:rFonts w:eastAsia="Times New Roman" w:cstheme="minorHAnsi"/>
        </w:rPr>
        <w:tab/>
        <w:t xml:space="preserve">    (žig)</w:t>
      </w:r>
      <w:r w:rsidRPr="006648D7">
        <w:rPr>
          <w:rFonts w:eastAsia="Times New Roman" w:cstheme="minorHAnsi"/>
        </w:rPr>
        <w:tab/>
        <w:t xml:space="preserve">     ---------------------------------</w:t>
      </w:r>
    </w:p>
    <w:p w14:paraId="67E0371D" w14:textId="77777777" w:rsidR="00685583" w:rsidRPr="006648D7" w:rsidRDefault="00685583" w:rsidP="00685583">
      <w:pPr>
        <w:spacing w:after="200" w:line="276" w:lineRule="auto"/>
        <w:jc w:val="both"/>
        <w:rPr>
          <w:rFonts w:eastAsia="Times New Roman" w:cstheme="minorHAnsi"/>
        </w:rPr>
      </w:pPr>
      <w:r w:rsidRPr="006648D7">
        <w:rPr>
          <w:rFonts w:eastAsia="Times New Roman" w:cstheme="minorHAnsi"/>
        </w:rPr>
        <w:t xml:space="preserve">                                                                                       podpis zastopnika ponudnika</w:t>
      </w:r>
    </w:p>
    <w:p w14:paraId="3B23A67A" w14:textId="77777777" w:rsidR="006648D7" w:rsidRPr="006648D7" w:rsidRDefault="006648D7" w:rsidP="006648D7"/>
    <w:p w14:paraId="61B67999" w14:textId="77777777" w:rsidR="006648D7" w:rsidRPr="006648D7" w:rsidRDefault="006648D7" w:rsidP="006648D7"/>
    <w:p w14:paraId="3063D646" w14:textId="77777777" w:rsidR="006648D7" w:rsidRPr="006648D7" w:rsidRDefault="006648D7" w:rsidP="006648D7"/>
    <w:p w14:paraId="43A13337" w14:textId="1D063B1A" w:rsidR="006648D7" w:rsidRPr="00685583" w:rsidRDefault="006648D7" w:rsidP="00685583">
      <w:pPr>
        <w:jc w:val="right"/>
        <w:rPr>
          <w:b/>
          <w:bCs/>
          <w:i/>
          <w:iCs/>
        </w:rPr>
      </w:pPr>
      <w:r w:rsidRPr="006648D7">
        <w:rPr>
          <w:i/>
          <w:iCs/>
        </w:rPr>
        <w:lastRenderedPageBreak/>
        <w:t xml:space="preserve">Obrazec </w:t>
      </w:r>
      <w:r w:rsidRPr="006648D7">
        <w:rPr>
          <w:b/>
          <w:bCs/>
          <w:i/>
          <w:iCs/>
        </w:rPr>
        <w:t>Referenčno potrdilo- posel</w:t>
      </w:r>
    </w:p>
    <w:p w14:paraId="1A368CB1"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 xml:space="preserve">REFERENČNO POTRDILO </w:t>
      </w:r>
    </w:p>
    <w:p w14:paraId="39C00F42"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v postopku oddaje javnega naročila z oznako</w:t>
      </w:r>
    </w:p>
    <w:p w14:paraId="18163038" w14:textId="15D25FC7" w:rsid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42B10B2B" w14:textId="77777777" w:rsidR="00685583" w:rsidRPr="006648D7" w:rsidRDefault="00685583"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p>
    <w:p w14:paraId="264494A2" w14:textId="77777777" w:rsidR="006648D7" w:rsidRPr="006648D7" w:rsidRDefault="006648D7" w:rsidP="006648D7">
      <w:pPr>
        <w:spacing w:after="0" w:line="240" w:lineRule="auto"/>
        <w:jc w:val="center"/>
        <w:rPr>
          <w:rFonts w:eastAsia="Times New Roman" w:cs="Arial"/>
          <w:i/>
          <w:sz w:val="20"/>
          <w:lang w:eastAsia="sl-SI"/>
        </w:rPr>
      </w:pPr>
      <w:r w:rsidRPr="006648D7">
        <w:rPr>
          <w:rFonts w:eastAsia="Times New Roman" w:cs="Arial"/>
          <w:i/>
          <w:sz w:val="20"/>
          <w:lang w:eastAsia="sl-SI"/>
        </w:rPr>
        <w:t>Obrazec se izpolni za vsak referenčni projekt posebej.</w:t>
      </w:r>
    </w:p>
    <w:p w14:paraId="3006DED9" w14:textId="77777777" w:rsidR="006648D7" w:rsidRPr="006648D7" w:rsidRDefault="006648D7" w:rsidP="006648D7">
      <w:pPr>
        <w:keepNext/>
        <w:spacing w:after="0" w:line="240" w:lineRule="auto"/>
        <w:outlineLvl w:val="1"/>
        <w:rPr>
          <w:rFonts w:ascii="Calibri" w:eastAsia="Times New Roman" w:hAnsi="Calibri" w:cs="Calibri"/>
          <w:b/>
          <w:iCs/>
          <w:sz w:val="24"/>
          <w:szCs w:val="24"/>
          <w:lang w:eastAsia="sl-SI"/>
        </w:rPr>
      </w:pPr>
    </w:p>
    <w:p w14:paraId="129FF610" w14:textId="77777777" w:rsidR="006648D7" w:rsidRPr="006648D7" w:rsidRDefault="006648D7" w:rsidP="006648D7">
      <w:pPr>
        <w:keepNext/>
        <w:spacing w:after="0" w:line="240" w:lineRule="auto"/>
        <w:jc w:val="center"/>
        <w:outlineLvl w:val="1"/>
        <w:rPr>
          <w:rFonts w:ascii="Calibri" w:eastAsia="Times New Roman" w:hAnsi="Calibri" w:cs="Calibri"/>
          <w:b/>
          <w:iCs/>
          <w:sz w:val="24"/>
          <w:szCs w:val="24"/>
          <w:lang w:eastAsia="sl-SI"/>
        </w:rPr>
      </w:pPr>
    </w:p>
    <w:p w14:paraId="1DAF8561" w14:textId="77777777" w:rsidR="006648D7" w:rsidRPr="006648D7" w:rsidRDefault="006648D7" w:rsidP="006648D7">
      <w:pPr>
        <w:spacing w:after="0" w:line="360" w:lineRule="auto"/>
        <w:jc w:val="both"/>
        <w:rPr>
          <w:rFonts w:eastAsia="Times New Roman" w:cs="Arial"/>
          <w:lang w:eastAsia="sl-SI"/>
        </w:rPr>
      </w:pPr>
      <w:r w:rsidRPr="006648D7">
        <w:rPr>
          <w:rFonts w:eastAsia="Times New Roman" w:cs="Arial"/>
          <w:lang w:eastAsia="sl-SI"/>
        </w:rPr>
        <w:t xml:space="preserve">Izdajatelj referenčnega potrdila </w:t>
      </w:r>
    </w:p>
    <w:p w14:paraId="719C8B3D" w14:textId="77777777" w:rsidR="006648D7" w:rsidRPr="006648D7" w:rsidRDefault="006648D7" w:rsidP="006648D7">
      <w:pPr>
        <w:spacing w:after="0" w:line="360" w:lineRule="auto"/>
        <w:jc w:val="both"/>
        <w:rPr>
          <w:rFonts w:eastAsia="Times New Roman" w:cs="Arial"/>
          <w:b/>
          <w:lang w:eastAsia="sl-SI"/>
        </w:rPr>
      </w:pPr>
      <w:r w:rsidRPr="006648D7">
        <w:rPr>
          <w:rFonts w:eastAsia="Times New Roman" w:cs="Arial"/>
          <w:b/>
          <w:lang w:eastAsia="sl-SI"/>
        </w:rPr>
        <w:fldChar w:fldCharType="begin">
          <w:ffData>
            <w:name w:val="Besedilo1"/>
            <w:enabled/>
            <w:calcOnExit w:val="0"/>
            <w:textInput>
              <w:default w:val="(naziv)"/>
            </w:textInput>
          </w:ffData>
        </w:fldChar>
      </w:r>
      <w:r w:rsidRPr="006648D7">
        <w:rPr>
          <w:rFonts w:eastAsia="Times New Roman" w:cs="Arial"/>
          <w:b/>
          <w:lang w:eastAsia="sl-SI"/>
        </w:rPr>
        <w:instrText xml:space="preserve"> FORMTEXT </w:instrText>
      </w:r>
      <w:r w:rsidRPr="006648D7">
        <w:rPr>
          <w:rFonts w:eastAsia="Times New Roman" w:cs="Arial"/>
          <w:b/>
          <w:lang w:eastAsia="sl-SI"/>
        </w:rPr>
      </w:r>
      <w:r w:rsidRPr="006648D7">
        <w:rPr>
          <w:rFonts w:eastAsia="Times New Roman" w:cs="Arial"/>
          <w:b/>
          <w:lang w:eastAsia="sl-SI"/>
        </w:rPr>
        <w:fldChar w:fldCharType="separate"/>
      </w:r>
      <w:r w:rsidRPr="006648D7">
        <w:rPr>
          <w:rFonts w:eastAsia="Times New Roman" w:cs="Arial"/>
          <w:b/>
          <w:noProof/>
          <w:lang w:eastAsia="sl-SI"/>
        </w:rPr>
        <w:t>(naziv)</w:t>
      </w:r>
      <w:r w:rsidRPr="006648D7">
        <w:rPr>
          <w:rFonts w:eastAsia="Times New Roman" w:cs="Arial"/>
          <w:b/>
          <w:lang w:eastAsia="sl-SI"/>
        </w:rPr>
        <w:fldChar w:fldCharType="end"/>
      </w:r>
      <w:r w:rsidRPr="006648D7">
        <w:rPr>
          <w:rFonts w:eastAsia="Times New Roman" w:cs="Arial"/>
          <w:b/>
          <w:lang w:eastAsia="sl-SI"/>
        </w:rPr>
        <w:t xml:space="preserve">, </w:t>
      </w:r>
    </w:p>
    <w:p w14:paraId="1D969B6C" w14:textId="77777777" w:rsidR="006648D7" w:rsidRPr="006648D7" w:rsidRDefault="006648D7" w:rsidP="006648D7">
      <w:pPr>
        <w:spacing w:after="0" w:line="360" w:lineRule="auto"/>
        <w:jc w:val="both"/>
        <w:rPr>
          <w:rFonts w:eastAsia="Times New Roman" w:cs="Arial"/>
          <w:lang w:eastAsia="sl-SI"/>
        </w:rPr>
      </w:pPr>
      <w:r w:rsidRPr="006648D7">
        <w:rPr>
          <w:rFonts w:eastAsia="Times New Roman" w:cs="Arial"/>
          <w:highlight w:val="lightGray"/>
          <w:lang w:eastAsia="sl-SI"/>
        </w:rPr>
        <w:t>(poslovni naslov),</w:t>
      </w:r>
    </w:p>
    <w:p w14:paraId="35D5463E"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 xml:space="preserve">zanj odgovorna oseba </w:t>
      </w:r>
      <w:r w:rsidRPr="006648D7">
        <w:rPr>
          <w:rFonts w:eastAsia="Times New Roman" w:cs="Arial"/>
          <w:lang w:eastAsia="sl-SI"/>
        </w:rPr>
        <w:fldChar w:fldCharType="begin">
          <w:ffData>
            <w:name w:val=""/>
            <w:enabled/>
            <w:calcOnExit w:val="0"/>
            <w:textInput>
              <w:default w:val="(ime in priimek)"/>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(ime in priimek)</w:t>
      </w:r>
      <w:r w:rsidRPr="006648D7">
        <w:rPr>
          <w:rFonts w:eastAsia="Times New Roman" w:cs="Arial"/>
          <w:lang w:eastAsia="sl-SI"/>
        </w:rPr>
        <w:fldChar w:fldCharType="end"/>
      </w:r>
      <w:r w:rsidRPr="006648D7">
        <w:rPr>
          <w:rFonts w:eastAsia="Times New Roman" w:cs="Arial"/>
          <w:lang w:eastAsia="sl-SI"/>
        </w:rPr>
        <w:t xml:space="preserve">, </w:t>
      </w:r>
    </w:p>
    <w:p w14:paraId="51F4815A" w14:textId="77777777" w:rsidR="006648D7" w:rsidRPr="006648D7" w:rsidRDefault="006648D7" w:rsidP="006648D7">
      <w:pPr>
        <w:spacing w:after="0" w:line="240" w:lineRule="auto"/>
        <w:jc w:val="both"/>
        <w:rPr>
          <w:rFonts w:eastAsia="Times New Roman" w:cs="Arial"/>
          <w:lang w:eastAsia="sl-SI"/>
        </w:rPr>
      </w:pPr>
    </w:p>
    <w:p w14:paraId="2C1348D1"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u w:val="single"/>
          <w:lang w:eastAsia="sl-SI"/>
        </w:rPr>
        <w:t>kot naročnik referenčnega posla potrjujemo in pod kazensko in materialno odgovornostjo izjavljamo</w:t>
      </w:r>
      <w:r w:rsidRPr="006648D7">
        <w:rPr>
          <w:rFonts w:eastAsia="Times New Roman" w:cs="Arial"/>
          <w:lang w:eastAsia="sl-SI"/>
        </w:rPr>
        <w:t xml:space="preserve">, da je izvajalec </w:t>
      </w:r>
    </w:p>
    <w:p w14:paraId="7ADD3BB6" w14:textId="77777777" w:rsidR="006648D7" w:rsidRPr="006648D7" w:rsidRDefault="006648D7" w:rsidP="006648D7">
      <w:pPr>
        <w:spacing w:after="0" w:line="240" w:lineRule="auto"/>
        <w:jc w:val="both"/>
        <w:rPr>
          <w:rFonts w:eastAsia="Times New Roman" w:cs="Arial"/>
          <w:lang w:eastAsia="sl-SI"/>
        </w:rPr>
      </w:pPr>
    </w:p>
    <w:p w14:paraId="1448A164" w14:textId="77777777" w:rsidR="006648D7" w:rsidRPr="006648D7" w:rsidRDefault="006648D7" w:rsidP="006648D7">
      <w:pPr>
        <w:spacing w:after="0" w:line="240" w:lineRule="auto"/>
        <w:jc w:val="both"/>
        <w:rPr>
          <w:rFonts w:eastAsia="Times New Roman" w:cs="Arial"/>
          <w:sz w:val="12"/>
          <w:szCs w:val="12"/>
          <w:lang w:eastAsia="sl-SI"/>
        </w:rPr>
      </w:pPr>
    </w:p>
    <w:p w14:paraId="41643EF0" w14:textId="77777777" w:rsidR="006648D7" w:rsidRPr="006648D7" w:rsidRDefault="006648D7" w:rsidP="006648D7">
      <w:pPr>
        <w:spacing w:after="0" w:line="360" w:lineRule="auto"/>
        <w:jc w:val="both"/>
        <w:rPr>
          <w:rFonts w:eastAsia="Times New Roman" w:cs="Arial"/>
          <w:b/>
          <w:lang w:eastAsia="sl-SI"/>
        </w:rPr>
      </w:pPr>
      <w:r w:rsidRPr="006648D7">
        <w:rPr>
          <w:rFonts w:eastAsia="Times New Roman" w:cs="Arial"/>
          <w:b/>
          <w:lang w:eastAsia="sl-SI"/>
        </w:rPr>
        <w:fldChar w:fldCharType="begin">
          <w:ffData>
            <w:name w:val="Besedilo1"/>
            <w:enabled/>
            <w:calcOnExit w:val="0"/>
            <w:textInput>
              <w:default w:val="(naziv)"/>
            </w:textInput>
          </w:ffData>
        </w:fldChar>
      </w:r>
      <w:r w:rsidRPr="006648D7">
        <w:rPr>
          <w:rFonts w:eastAsia="Times New Roman" w:cs="Arial"/>
          <w:b/>
          <w:lang w:eastAsia="sl-SI"/>
        </w:rPr>
        <w:instrText xml:space="preserve"> FORMTEXT </w:instrText>
      </w:r>
      <w:r w:rsidRPr="006648D7">
        <w:rPr>
          <w:rFonts w:eastAsia="Times New Roman" w:cs="Arial"/>
          <w:b/>
          <w:lang w:eastAsia="sl-SI"/>
        </w:rPr>
      </w:r>
      <w:r w:rsidRPr="006648D7">
        <w:rPr>
          <w:rFonts w:eastAsia="Times New Roman" w:cs="Arial"/>
          <w:b/>
          <w:lang w:eastAsia="sl-SI"/>
        </w:rPr>
        <w:fldChar w:fldCharType="separate"/>
      </w:r>
      <w:r w:rsidRPr="006648D7">
        <w:rPr>
          <w:rFonts w:eastAsia="Times New Roman" w:cs="Arial"/>
          <w:b/>
          <w:noProof/>
          <w:lang w:eastAsia="sl-SI"/>
        </w:rPr>
        <w:t>(naziv)</w:t>
      </w:r>
      <w:r w:rsidRPr="006648D7">
        <w:rPr>
          <w:rFonts w:eastAsia="Times New Roman" w:cs="Arial"/>
          <w:b/>
          <w:lang w:eastAsia="sl-SI"/>
        </w:rPr>
        <w:fldChar w:fldCharType="end"/>
      </w:r>
      <w:r w:rsidRPr="006648D7">
        <w:rPr>
          <w:rFonts w:eastAsia="Times New Roman" w:cs="Arial"/>
          <w:b/>
          <w:lang w:eastAsia="sl-SI"/>
        </w:rPr>
        <w:t xml:space="preserve">, </w:t>
      </w:r>
    </w:p>
    <w:p w14:paraId="3DCF4D36" w14:textId="77777777" w:rsidR="006648D7" w:rsidRPr="006648D7" w:rsidRDefault="006648D7" w:rsidP="006648D7">
      <w:pPr>
        <w:spacing w:after="0" w:line="360" w:lineRule="auto"/>
        <w:jc w:val="both"/>
        <w:rPr>
          <w:rFonts w:eastAsia="Times New Roman" w:cs="Arial"/>
          <w:lang w:eastAsia="sl-SI"/>
        </w:rPr>
      </w:pPr>
      <w:r w:rsidRPr="006648D7">
        <w:rPr>
          <w:rFonts w:eastAsia="Times New Roman" w:cs="Arial"/>
          <w:highlight w:val="lightGray"/>
          <w:lang w:eastAsia="sl-SI"/>
        </w:rPr>
        <w:t>(poslovni naslov),</w:t>
      </w:r>
    </w:p>
    <w:p w14:paraId="54D1EA28"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 xml:space="preserve">za nas na podlagi pogodbe/naročilnice št. </w:t>
      </w:r>
      <w:r w:rsidRPr="006648D7">
        <w:rPr>
          <w:rFonts w:eastAsia="Times New Roman" w:cs="Arial"/>
          <w:lang w:eastAsia="sl-SI"/>
        </w:rPr>
        <w:fldChar w:fldCharType="begin">
          <w:ffData>
            <w:name w:val="Besedilo1"/>
            <w:enabled/>
            <w:calcOnExit w:val="0"/>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 </w:t>
      </w:r>
      <w:r w:rsidRPr="006648D7">
        <w:rPr>
          <w:rFonts w:eastAsia="Times New Roman" w:cs="Arial"/>
          <w:noProof/>
          <w:lang w:eastAsia="sl-SI"/>
        </w:rPr>
        <w:t xml:space="preserve">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lang w:eastAsia="sl-SI"/>
        </w:rPr>
        <w:fldChar w:fldCharType="end"/>
      </w:r>
      <w:r w:rsidRPr="006648D7">
        <w:rPr>
          <w:rFonts w:eastAsia="Times New Roman" w:cs="Arial"/>
          <w:lang w:eastAsia="sl-SI"/>
        </w:rPr>
        <w:t xml:space="preserve">, z dne </w:t>
      </w:r>
      <w:r w:rsidRPr="006648D7">
        <w:rPr>
          <w:rFonts w:eastAsia="Times New Roman" w:cs="Arial"/>
          <w:lang w:eastAsia="sl-SI"/>
        </w:rPr>
        <w:fldChar w:fldCharType="begin">
          <w:ffData>
            <w:name w:val="Besedilo1"/>
            <w:enabled/>
            <w:calcOnExit w:val="0"/>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 </w:t>
      </w:r>
      <w:r w:rsidRPr="006648D7">
        <w:rPr>
          <w:rFonts w:eastAsia="Times New Roman" w:cs="Arial"/>
          <w:noProof/>
          <w:lang w:eastAsia="sl-SI"/>
        </w:rPr>
        <w:t xml:space="preserve">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noProof/>
          <w:lang w:eastAsia="sl-SI"/>
        </w:rPr>
        <w:t> </w:t>
      </w:r>
      <w:r w:rsidRPr="006648D7">
        <w:rPr>
          <w:rFonts w:eastAsia="Times New Roman" w:cs="Arial"/>
          <w:lang w:eastAsia="sl-SI"/>
        </w:rPr>
        <w:fldChar w:fldCharType="end"/>
      </w:r>
      <w:r w:rsidRPr="006648D7">
        <w:rPr>
          <w:rFonts w:eastAsia="Times New Roman" w:cs="Arial"/>
          <w:lang w:eastAsia="sl-SI"/>
        </w:rPr>
        <w:t xml:space="preserve"> </w:t>
      </w:r>
    </w:p>
    <w:p w14:paraId="1410DCB2" w14:textId="77777777" w:rsidR="006648D7" w:rsidRPr="006648D7" w:rsidRDefault="006648D7" w:rsidP="006648D7">
      <w:pPr>
        <w:widowControl w:val="0"/>
        <w:spacing w:after="0" w:line="240" w:lineRule="auto"/>
        <w:jc w:val="both"/>
        <w:rPr>
          <w:rFonts w:eastAsia="Times New Roman" w:cs="Arial"/>
          <w:szCs w:val="20"/>
        </w:rPr>
      </w:pPr>
    </w:p>
    <w:p w14:paraId="65EF5C2C" w14:textId="77777777" w:rsidR="006648D7" w:rsidRPr="006648D7" w:rsidRDefault="006648D7" w:rsidP="006648D7">
      <w:pPr>
        <w:widowControl w:val="0"/>
        <w:spacing w:after="120" w:line="240" w:lineRule="auto"/>
        <w:jc w:val="both"/>
        <w:rPr>
          <w:rFonts w:eastAsia="Times New Roman" w:cs="Arial"/>
          <w:b/>
          <w:szCs w:val="20"/>
        </w:rPr>
      </w:pPr>
      <w:r w:rsidRPr="006648D7">
        <w:rPr>
          <w:rFonts w:eastAsia="Times New Roman" w:cs="Arial"/>
          <w:szCs w:val="20"/>
        </w:rPr>
        <w:t xml:space="preserve">izvedel </w:t>
      </w:r>
      <w:r w:rsidRPr="006648D7">
        <w:rPr>
          <w:rFonts w:eastAsia="Times New Roman" w:cs="Arial"/>
          <w:b/>
          <w:szCs w:val="20"/>
        </w:rPr>
        <w:t xml:space="preserve">referenčni posel: </w:t>
      </w:r>
    </w:p>
    <w:p w14:paraId="2AAFF713" w14:textId="77777777" w:rsidR="006648D7" w:rsidRPr="006648D7" w:rsidRDefault="006648D7" w:rsidP="006648D7">
      <w:pPr>
        <w:widowControl w:val="0"/>
        <w:spacing w:after="120" w:line="240" w:lineRule="auto"/>
        <w:jc w:val="both"/>
        <w:rPr>
          <w:rFonts w:eastAsia="Times New Roman" w:cs="Arial"/>
          <w:lang w:eastAsia="sl-SI"/>
        </w:rPr>
      </w:pPr>
      <w:r w:rsidRPr="006648D7">
        <w:rPr>
          <w:rFonts w:eastAsia="Times New Roman" w:cs="Arial"/>
          <w:lang w:eastAsia="sl-SI"/>
        </w:rPr>
        <w:fldChar w:fldCharType="begin">
          <w:ffData>
            <w:name w:val=""/>
            <w:enabled/>
            <w:calcOnExit w:val="0"/>
            <w:textInput>
              <w:default w:val="(ime in priimek)"/>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 navede se natančen opis referenčnega projekta)</w:t>
      </w:r>
      <w:r w:rsidRPr="006648D7">
        <w:rPr>
          <w:rFonts w:eastAsia="Times New Roman" w:cs="Arial"/>
          <w:lang w:eastAsia="sl-SI"/>
        </w:rPr>
        <w:fldChar w:fldCharType="end"/>
      </w:r>
      <w:r w:rsidRPr="006648D7">
        <w:rPr>
          <w:rFonts w:eastAsia="Times New Roman" w:cs="Arial"/>
          <w:lang w:eastAsia="sl-SI"/>
        </w:rPr>
        <w:t xml:space="preserve">, </w:t>
      </w:r>
    </w:p>
    <w:p w14:paraId="3BA66DBE" w14:textId="77777777" w:rsidR="006648D7" w:rsidRPr="006648D7" w:rsidRDefault="006648D7" w:rsidP="006648D7">
      <w:pPr>
        <w:widowControl w:val="0"/>
        <w:spacing w:after="120" w:line="240" w:lineRule="auto"/>
        <w:jc w:val="both"/>
        <w:rPr>
          <w:rFonts w:eastAsia="Arial Unicode MS" w:cs="Arial"/>
          <w:b/>
          <w:bCs/>
          <w:color w:val="000000" w:themeColor="text1"/>
          <w:kern w:val="1"/>
          <w:lang w:eastAsia="sl-SI"/>
        </w:rPr>
      </w:pPr>
      <w:r w:rsidRPr="006648D7">
        <w:rPr>
          <w:rFonts w:eastAsia="Times New Roman" w:cs="Arial"/>
          <w:szCs w:val="20"/>
        </w:rPr>
        <w:t>in je bil dne ______ podpisan prevzemni zapisnik v vrednosti ______________ EUR z DDV.</w:t>
      </w:r>
    </w:p>
    <w:p w14:paraId="7ACCE3B1" w14:textId="77777777" w:rsidR="006648D7" w:rsidRPr="006648D7" w:rsidRDefault="006648D7" w:rsidP="006648D7">
      <w:pPr>
        <w:widowControl w:val="0"/>
        <w:spacing w:after="0" w:line="240" w:lineRule="auto"/>
        <w:jc w:val="both"/>
        <w:rPr>
          <w:rFonts w:eastAsia="Times New Roman" w:cs="Arial"/>
          <w:b/>
          <w:szCs w:val="20"/>
        </w:rPr>
      </w:pPr>
    </w:p>
    <w:p w14:paraId="2147FD0E" w14:textId="77777777" w:rsidR="006648D7" w:rsidRPr="006648D7" w:rsidRDefault="006648D7" w:rsidP="006648D7">
      <w:pPr>
        <w:spacing w:after="0" w:line="240" w:lineRule="auto"/>
        <w:jc w:val="both"/>
        <w:rPr>
          <w:rFonts w:eastAsia="Times New Roman" w:cs="Arial"/>
          <w:color w:val="FF0000"/>
        </w:rPr>
      </w:pPr>
    </w:p>
    <w:p w14:paraId="61C3D062" w14:textId="77777777" w:rsidR="006648D7" w:rsidRPr="006648D7" w:rsidRDefault="006648D7" w:rsidP="006648D7">
      <w:pPr>
        <w:widowControl w:val="0"/>
        <w:spacing w:after="120" w:line="240" w:lineRule="auto"/>
        <w:jc w:val="both"/>
        <w:rPr>
          <w:rFonts w:eastAsia="Times New Roman" w:cs="Arial"/>
          <w:b/>
          <w:szCs w:val="20"/>
        </w:rPr>
      </w:pPr>
      <w:r w:rsidRPr="006648D7">
        <w:rPr>
          <w:rFonts w:eastAsia="Times New Roman" w:cs="Arial"/>
          <w:b/>
          <w:szCs w:val="20"/>
        </w:rPr>
        <w:t>Potrjujemo, da je navedeni izvajalec izvajal pogodbena dela kakovostno</w:t>
      </w:r>
      <w:r w:rsidRPr="006648D7">
        <w:rPr>
          <w:rFonts w:ascii="Calibri" w:eastAsia="Times New Roman" w:hAnsi="Calibri" w:cs="Calibri"/>
          <w:color w:val="000000" w:themeColor="text1"/>
          <w:lang w:eastAsia="sl-SI"/>
        </w:rPr>
        <w:t xml:space="preserve"> </w:t>
      </w:r>
      <w:r w:rsidRPr="006648D7">
        <w:rPr>
          <w:rFonts w:eastAsia="Times New Roman" w:cs="Arial"/>
          <w:b/>
          <w:szCs w:val="20"/>
        </w:rPr>
        <w:t>in v skladu s pogodbenimi določili.</w:t>
      </w:r>
    </w:p>
    <w:p w14:paraId="301E38B0" w14:textId="77777777" w:rsidR="006648D7" w:rsidRPr="006648D7" w:rsidRDefault="006648D7" w:rsidP="006648D7">
      <w:pPr>
        <w:widowControl w:val="0"/>
        <w:spacing w:after="0" w:line="240" w:lineRule="auto"/>
        <w:jc w:val="both"/>
        <w:rPr>
          <w:rFonts w:eastAsia="Times New Roman" w:cs="Arial"/>
          <w:b/>
          <w:szCs w:val="20"/>
        </w:rPr>
      </w:pPr>
    </w:p>
    <w:p w14:paraId="12717FCC" w14:textId="77777777" w:rsidR="006648D7" w:rsidRPr="006648D7" w:rsidRDefault="006648D7" w:rsidP="006648D7">
      <w:pPr>
        <w:widowControl w:val="0"/>
        <w:spacing w:after="0" w:line="240" w:lineRule="auto"/>
        <w:jc w:val="both"/>
        <w:rPr>
          <w:rFonts w:eastAsia="Times New Roman" w:cs="Arial"/>
          <w:b/>
          <w:szCs w:val="20"/>
        </w:rPr>
      </w:pPr>
      <w:r w:rsidRPr="006648D7">
        <w:rPr>
          <w:rFonts w:eastAsia="Times New Roman" w:cs="Arial"/>
          <w:b/>
          <w:szCs w:val="20"/>
        </w:rPr>
        <w:t>Izjavljamo, da smo seznanjeni z dejstvom, da ima naročnik ZZZS pravico do preverjanja verodostojnosti tega potrdila, zato navajamo kontaktno osebo (</w:t>
      </w:r>
      <w:r w:rsidRPr="006648D7">
        <w:rPr>
          <w:rFonts w:eastAsia="Times New Roman" w:cs="Arial"/>
          <w:b/>
          <w:szCs w:val="20"/>
          <w:u w:val="single"/>
        </w:rPr>
        <w:t>ime, priimek, tel. št. ali e-mail</w:t>
      </w:r>
      <w:r w:rsidRPr="006648D7">
        <w:rPr>
          <w:rFonts w:eastAsia="Times New Roman" w:cs="Arial"/>
          <w:b/>
          <w:szCs w:val="20"/>
        </w:rPr>
        <w:t xml:space="preserve">): </w:t>
      </w:r>
    </w:p>
    <w:p w14:paraId="27407001" w14:textId="77777777" w:rsidR="006648D7" w:rsidRPr="006648D7" w:rsidRDefault="006648D7" w:rsidP="006648D7">
      <w:pPr>
        <w:widowControl w:val="0"/>
        <w:spacing w:after="0" w:line="240" w:lineRule="auto"/>
        <w:jc w:val="both"/>
        <w:rPr>
          <w:rFonts w:eastAsia="Times New Roman" w:cs="Arial"/>
          <w:b/>
          <w:szCs w:val="20"/>
        </w:rPr>
      </w:pPr>
      <w:r w:rsidRPr="006648D7">
        <w:rPr>
          <w:rFonts w:eastAsia="Times New Roman" w:cs="Arial"/>
          <w:b/>
          <w:szCs w:val="20"/>
        </w:rPr>
        <w:fldChar w:fldCharType="begin">
          <w:ffData>
            <w:name w:val="Besedilo1"/>
            <w:enabled/>
            <w:calcOnExit w:val="0"/>
            <w:textInput/>
          </w:ffData>
        </w:fldChar>
      </w:r>
      <w:r w:rsidRPr="006648D7">
        <w:rPr>
          <w:rFonts w:eastAsia="Times New Roman" w:cs="Arial"/>
          <w:b/>
          <w:szCs w:val="20"/>
        </w:rPr>
        <w:instrText xml:space="preserve"> FORMTEXT </w:instrText>
      </w:r>
      <w:r w:rsidRPr="006648D7">
        <w:rPr>
          <w:rFonts w:eastAsia="Times New Roman" w:cs="Arial"/>
          <w:b/>
          <w:szCs w:val="20"/>
        </w:rPr>
      </w:r>
      <w:r w:rsidRPr="006648D7">
        <w:rPr>
          <w:rFonts w:eastAsia="Times New Roman" w:cs="Arial"/>
          <w:b/>
          <w:szCs w:val="20"/>
        </w:rPr>
        <w:fldChar w:fldCharType="separate"/>
      </w:r>
      <w:r w:rsidRPr="006648D7">
        <w:rPr>
          <w:rFonts w:eastAsia="Times New Roman" w:cs="Arial"/>
          <w:b/>
          <w:szCs w:val="20"/>
        </w:rPr>
        <w:t> </w:t>
      </w:r>
      <w:r w:rsidRPr="006648D7">
        <w:rPr>
          <w:rFonts w:eastAsia="Times New Roman" w:cs="Arial"/>
          <w:b/>
          <w:szCs w:val="20"/>
        </w:rPr>
        <w:t xml:space="preserve">                                                          </w:t>
      </w:r>
      <w:r w:rsidRPr="006648D7">
        <w:rPr>
          <w:rFonts w:eastAsia="Times New Roman" w:cs="Arial"/>
          <w:b/>
          <w:szCs w:val="20"/>
        </w:rPr>
        <w:t> </w:t>
      </w:r>
      <w:r w:rsidRPr="006648D7">
        <w:rPr>
          <w:rFonts w:eastAsia="Times New Roman" w:cs="Arial"/>
          <w:b/>
          <w:szCs w:val="20"/>
        </w:rPr>
        <w:t> </w:t>
      </w:r>
      <w:r w:rsidRPr="006648D7">
        <w:rPr>
          <w:rFonts w:eastAsia="Times New Roman" w:cs="Arial"/>
          <w:b/>
          <w:szCs w:val="20"/>
        </w:rPr>
        <w:t> </w:t>
      </w:r>
      <w:r w:rsidRPr="006648D7">
        <w:rPr>
          <w:rFonts w:eastAsia="Times New Roman" w:cs="Arial"/>
          <w:b/>
          <w:szCs w:val="20"/>
        </w:rPr>
        <w:t> </w:t>
      </w:r>
      <w:r w:rsidRPr="006648D7">
        <w:rPr>
          <w:rFonts w:eastAsia="Times New Roman" w:cs="Arial"/>
          <w:b/>
          <w:szCs w:val="20"/>
        </w:rPr>
        <w:fldChar w:fldCharType="end"/>
      </w:r>
    </w:p>
    <w:p w14:paraId="6E15A75C" w14:textId="77777777" w:rsidR="006648D7" w:rsidRPr="006648D7" w:rsidRDefault="006648D7" w:rsidP="006648D7">
      <w:pPr>
        <w:spacing w:after="0" w:line="360" w:lineRule="auto"/>
        <w:jc w:val="both"/>
        <w:rPr>
          <w:rFonts w:ascii="Arial" w:eastAsia="Times New Roman" w:hAnsi="Arial" w:cs="Arial"/>
          <w:lang w:eastAsia="sl-SI"/>
        </w:rPr>
      </w:pPr>
    </w:p>
    <w:p w14:paraId="4FC25BD3" w14:textId="77777777" w:rsidR="006648D7" w:rsidRPr="006648D7" w:rsidRDefault="006648D7" w:rsidP="006648D7">
      <w:pPr>
        <w:widowControl w:val="0"/>
        <w:spacing w:after="0" w:line="240" w:lineRule="auto"/>
        <w:jc w:val="both"/>
        <w:rPr>
          <w:rFonts w:eastAsia="Times New Roman" w:cs="Arial"/>
          <w:bCs/>
          <w:szCs w:val="20"/>
        </w:rPr>
      </w:pPr>
      <w:r w:rsidRPr="006648D7">
        <w:rPr>
          <w:rFonts w:eastAsia="Times New Roman" w:cs="Arial"/>
          <w:bCs/>
          <w:szCs w:val="20"/>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6E497A9A" w14:textId="77777777" w:rsidR="006648D7" w:rsidRPr="006648D7" w:rsidRDefault="006648D7" w:rsidP="006648D7">
      <w:pPr>
        <w:spacing w:after="0" w:line="360" w:lineRule="auto"/>
        <w:jc w:val="both"/>
        <w:rPr>
          <w:rFonts w:ascii="Arial" w:eastAsia="Times New Roman" w:hAnsi="Arial" w:cs="Arial"/>
          <w:lang w:eastAsia="sl-SI"/>
        </w:rPr>
      </w:pPr>
    </w:p>
    <w:p w14:paraId="13F154B1" w14:textId="77777777" w:rsidR="006648D7" w:rsidRPr="006648D7" w:rsidRDefault="006648D7" w:rsidP="006648D7">
      <w:pPr>
        <w:spacing w:after="0" w:line="240" w:lineRule="auto"/>
        <w:jc w:val="both"/>
        <w:rPr>
          <w:rFonts w:eastAsia="Times New Roman" w:cs="Arial"/>
          <w:szCs w:val="20"/>
        </w:rPr>
      </w:pPr>
      <w:r w:rsidRPr="006648D7">
        <w:rPr>
          <w:rFonts w:eastAsia="Times New Roman" w:cs="Arial"/>
          <w:szCs w:val="20"/>
        </w:rPr>
        <w:t xml:space="preserve">V </w:t>
      </w:r>
      <w:r w:rsidRPr="006648D7">
        <w:rPr>
          <w:rFonts w:eastAsia="Times New Roman" w:cs="Arial"/>
          <w:szCs w:val="20"/>
        </w:rPr>
        <w:fldChar w:fldCharType="begin">
          <w:ffData>
            <w:name w:val="Besedilo29"/>
            <w:enabled/>
            <w:calcOnExit w:val="0"/>
            <w:textInput/>
          </w:ffData>
        </w:fldChar>
      </w:r>
      <w:r w:rsidRPr="006648D7">
        <w:rPr>
          <w:rFonts w:eastAsia="Times New Roman" w:cs="Arial"/>
          <w:szCs w:val="20"/>
        </w:rPr>
        <w:instrText xml:space="preserve"> FORMTEXT </w:instrText>
      </w:r>
      <w:r w:rsidRPr="006648D7">
        <w:rPr>
          <w:rFonts w:eastAsia="Times New Roman" w:cs="Arial"/>
          <w:szCs w:val="20"/>
        </w:rPr>
      </w:r>
      <w:r w:rsidRPr="006648D7">
        <w:rPr>
          <w:rFonts w:eastAsia="Times New Roman" w:cs="Arial"/>
          <w:szCs w:val="20"/>
        </w:rPr>
        <w:fldChar w:fldCharType="separate"/>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xml:space="preserve">             </w:t>
      </w:r>
      <w:r w:rsidRPr="006648D7">
        <w:rPr>
          <w:rFonts w:eastAsia="Times New Roman" w:cs="Arial"/>
          <w:szCs w:val="20"/>
        </w:rPr>
        <w:t> </w:t>
      </w:r>
      <w:r w:rsidRPr="006648D7">
        <w:rPr>
          <w:rFonts w:eastAsia="Times New Roman" w:cs="Arial"/>
          <w:szCs w:val="20"/>
        </w:rPr>
        <w:fldChar w:fldCharType="end"/>
      </w:r>
      <w:r w:rsidRPr="006648D7">
        <w:rPr>
          <w:rFonts w:eastAsia="Times New Roman" w:cs="Arial"/>
          <w:szCs w:val="20"/>
        </w:rPr>
        <w:t xml:space="preserve">, dne </w:t>
      </w:r>
      <w:r w:rsidRPr="006648D7">
        <w:rPr>
          <w:rFonts w:eastAsia="Times New Roman" w:cs="Arial"/>
          <w:szCs w:val="20"/>
        </w:rPr>
        <w:fldChar w:fldCharType="begin">
          <w:ffData>
            <w:name w:val="Besedilo29"/>
            <w:enabled/>
            <w:calcOnExit w:val="0"/>
            <w:textInput/>
          </w:ffData>
        </w:fldChar>
      </w:r>
      <w:r w:rsidRPr="006648D7">
        <w:rPr>
          <w:rFonts w:eastAsia="Times New Roman" w:cs="Arial"/>
          <w:szCs w:val="20"/>
        </w:rPr>
        <w:instrText xml:space="preserve"> FORMTEXT </w:instrText>
      </w:r>
      <w:r w:rsidRPr="006648D7">
        <w:rPr>
          <w:rFonts w:eastAsia="Times New Roman" w:cs="Arial"/>
          <w:szCs w:val="20"/>
        </w:rPr>
      </w:r>
      <w:r w:rsidRPr="006648D7">
        <w:rPr>
          <w:rFonts w:eastAsia="Times New Roman" w:cs="Arial"/>
          <w:szCs w:val="20"/>
        </w:rPr>
        <w:fldChar w:fldCharType="separate"/>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xml:space="preserve">             </w:t>
      </w:r>
      <w:r w:rsidRPr="006648D7">
        <w:rPr>
          <w:rFonts w:eastAsia="Times New Roman" w:cs="Arial"/>
          <w:szCs w:val="20"/>
        </w:rPr>
        <w:t> </w:t>
      </w:r>
      <w:r w:rsidRPr="006648D7">
        <w:rPr>
          <w:rFonts w:eastAsia="Times New Roman" w:cs="Arial"/>
          <w:szCs w:val="20"/>
        </w:rPr>
        <w:fldChar w:fldCharType="end"/>
      </w:r>
      <w:r w:rsidRPr="006648D7">
        <w:rPr>
          <w:rFonts w:eastAsia="Times New Roman" w:cs="Arial"/>
          <w:szCs w:val="20"/>
        </w:rPr>
        <w:tab/>
      </w:r>
      <w:r w:rsidRPr="006648D7">
        <w:rPr>
          <w:rFonts w:eastAsia="Times New Roman" w:cs="Arial"/>
          <w:szCs w:val="20"/>
        </w:rPr>
        <w:tab/>
      </w:r>
    </w:p>
    <w:p w14:paraId="2C4ACFC3" w14:textId="77777777" w:rsidR="006648D7" w:rsidRPr="006648D7" w:rsidRDefault="006648D7" w:rsidP="006648D7">
      <w:pPr>
        <w:spacing w:after="0" w:line="240" w:lineRule="auto"/>
        <w:jc w:val="both"/>
        <w:rPr>
          <w:rFonts w:eastAsia="Times New Roman" w:cs="Arial"/>
          <w:szCs w:val="20"/>
        </w:rPr>
      </w:pPr>
    </w:p>
    <w:p w14:paraId="4D112DED"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lang w:eastAsia="sl-SI"/>
        </w:rPr>
        <w:tab/>
        <w:t xml:space="preserve">   (žig)</w:t>
      </w:r>
      <w:r w:rsidRPr="006648D7">
        <w:rPr>
          <w:rFonts w:eastAsia="Times New Roman" w:cs="Arial"/>
          <w:lang w:eastAsia="sl-SI"/>
        </w:rPr>
        <w:tab/>
        <w:t xml:space="preserve">    ---------------------------------</w:t>
      </w:r>
    </w:p>
    <w:p w14:paraId="271BBEE2"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t xml:space="preserve">     podpis odgovorne osebe </w:t>
      </w:r>
    </w:p>
    <w:p w14:paraId="6E769926" w14:textId="77777777" w:rsidR="006648D7" w:rsidRPr="006648D7" w:rsidRDefault="006648D7" w:rsidP="006648D7">
      <w:pPr>
        <w:spacing w:after="0" w:line="240" w:lineRule="auto"/>
        <w:ind w:left="4248" w:firstLine="708"/>
        <w:rPr>
          <w:rFonts w:eastAsia="Times New Roman" w:cs="Arial"/>
          <w:lang w:eastAsia="sl-SI"/>
        </w:rPr>
      </w:pPr>
      <w:r w:rsidRPr="006648D7">
        <w:rPr>
          <w:rFonts w:eastAsia="Times New Roman" w:cs="Arial"/>
          <w:lang w:eastAsia="sl-SI"/>
        </w:rPr>
        <w:tab/>
        <w:t xml:space="preserve">            izdajatelja referenčnega potrdila</w:t>
      </w:r>
    </w:p>
    <w:p w14:paraId="56DE37B8" w14:textId="77777777" w:rsidR="006648D7" w:rsidRPr="006648D7" w:rsidRDefault="006648D7" w:rsidP="006648D7">
      <w:pPr>
        <w:jc w:val="right"/>
        <w:rPr>
          <w:i/>
          <w:iCs/>
        </w:rPr>
      </w:pPr>
    </w:p>
    <w:p w14:paraId="260C83DC" w14:textId="13161D0E" w:rsidR="006648D7" w:rsidRDefault="006648D7" w:rsidP="006648D7">
      <w:pPr>
        <w:jc w:val="right"/>
        <w:rPr>
          <w:i/>
          <w:iCs/>
        </w:rPr>
      </w:pPr>
    </w:p>
    <w:p w14:paraId="526555EF" w14:textId="77777777" w:rsidR="00685583" w:rsidRPr="006648D7" w:rsidRDefault="00685583" w:rsidP="006648D7">
      <w:pPr>
        <w:jc w:val="right"/>
        <w:rPr>
          <w:i/>
          <w:iCs/>
        </w:rPr>
      </w:pPr>
    </w:p>
    <w:p w14:paraId="1C1AAF2B" w14:textId="149EA657" w:rsidR="006648D7" w:rsidRPr="00685583" w:rsidRDefault="006648D7" w:rsidP="00685583">
      <w:pPr>
        <w:jc w:val="right"/>
        <w:rPr>
          <w:i/>
          <w:iCs/>
        </w:rPr>
      </w:pPr>
      <w:r w:rsidRPr="006648D7">
        <w:rPr>
          <w:i/>
          <w:iCs/>
        </w:rPr>
        <w:lastRenderedPageBreak/>
        <w:t xml:space="preserve">Obrazec </w:t>
      </w:r>
      <w:r w:rsidRPr="006648D7">
        <w:rPr>
          <w:b/>
          <w:bCs/>
          <w:i/>
          <w:iCs/>
        </w:rPr>
        <w:t>Podatki o strokovnih sodelavcih</w:t>
      </w:r>
    </w:p>
    <w:p w14:paraId="46BEC642"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PODATKI O STROKOVNIH SODELAVCIH</w:t>
      </w:r>
    </w:p>
    <w:p w14:paraId="1FC8B050"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ascii="Arial" w:eastAsia="Times New Roman" w:hAnsi="Arial" w:cs="Arial"/>
          <w:sz w:val="24"/>
          <w:szCs w:val="24"/>
          <w:lang w:eastAsia="sl-SI"/>
        </w:rPr>
      </w:pPr>
      <w:r w:rsidRPr="006648D7">
        <w:rPr>
          <w:rFonts w:eastAsia="Times New Roman" w:cs="Arial"/>
          <w:b/>
          <w:color w:val="00B050"/>
          <w:sz w:val="28"/>
          <w:szCs w:val="28"/>
          <w:lang w:eastAsia="sl-SI"/>
        </w:rPr>
        <w:t>v postopku javnega naročila z oznako</w:t>
      </w:r>
      <w:r w:rsidRPr="006648D7">
        <w:rPr>
          <w:rFonts w:ascii="Arial" w:eastAsia="Times New Roman" w:hAnsi="Arial" w:cs="Arial"/>
          <w:sz w:val="24"/>
          <w:szCs w:val="24"/>
          <w:lang w:eastAsia="sl-SI"/>
        </w:rPr>
        <w:t xml:space="preserve"> </w:t>
      </w:r>
    </w:p>
    <w:p w14:paraId="7120BAD6"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0FAC926A" w14:textId="77777777" w:rsidR="006648D7" w:rsidRPr="006648D7" w:rsidRDefault="006648D7" w:rsidP="006648D7">
      <w:pPr>
        <w:pBdr>
          <w:top w:val="single" w:sz="4" w:space="1" w:color="auto"/>
          <w:left w:val="single" w:sz="4" w:space="4" w:color="auto"/>
          <w:bottom w:val="single" w:sz="4" w:space="1" w:color="auto"/>
          <w:right w:val="single" w:sz="4" w:space="4" w:color="auto"/>
        </w:pBdr>
        <w:spacing w:after="0" w:line="240" w:lineRule="auto"/>
        <w:ind w:left="142" w:right="142"/>
        <w:jc w:val="center"/>
        <w:rPr>
          <w:rFonts w:ascii="Arial" w:eastAsia="Times New Roman" w:hAnsi="Arial" w:cs="Arial"/>
          <w:sz w:val="24"/>
          <w:szCs w:val="24"/>
          <w:lang w:eastAsia="sl-SI"/>
        </w:rPr>
      </w:pPr>
    </w:p>
    <w:p w14:paraId="66FDEE2A" w14:textId="7240F57D" w:rsidR="006648D7" w:rsidRDefault="006648D7" w:rsidP="006648D7"/>
    <w:p w14:paraId="14653FC5" w14:textId="77777777" w:rsidR="003C120C" w:rsidRPr="006A4FEF" w:rsidRDefault="003C120C" w:rsidP="003C120C">
      <w:pPr>
        <w:spacing w:after="0" w:line="240" w:lineRule="auto"/>
        <w:rPr>
          <w:rFonts w:eastAsia="Times New Roman" w:cstheme="minorHAnsi"/>
          <w:i/>
          <w:iCs/>
          <w:sz w:val="20"/>
          <w:szCs w:val="20"/>
          <w:lang w:eastAsia="sl-SI"/>
        </w:rPr>
      </w:pPr>
    </w:p>
    <w:p w14:paraId="0B4C342C" w14:textId="77777777" w:rsidR="003C120C" w:rsidRPr="006A4FEF" w:rsidRDefault="003C120C" w:rsidP="003C120C">
      <w:pPr>
        <w:spacing w:after="0" w:line="240" w:lineRule="auto"/>
        <w:rPr>
          <w:rFonts w:eastAsia="Times New Roman" w:cs="Arial"/>
          <w:lang w:eastAsia="sl-SI"/>
        </w:rPr>
      </w:pPr>
      <w:r w:rsidRPr="006A4FEF">
        <w:rPr>
          <w:rFonts w:eastAsia="Times New Roman" w:cs="Arial"/>
          <w:lang w:eastAsia="sl-SI"/>
        </w:rPr>
        <w:t xml:space="preserve">Naziv ponudnika: </w:t>
      </w:r>
      <w:r w:rsidRPr="006A4FEF">
        <w:rPr>
          <w:rFonts w:eastAsia="Times New Roman" w:cs="Arial"/>
          <w:lang w:eastAsia="sl-SI"/>
        </w:rPr>
        <w:fldChar w:fldCharType="begin">
          <w:ffData>
            <w:name w:val="Besedilo1"/>
            <w:enabled/>
            <w:calcOnExit w:val="0"/>
            <w:textInput/>
          </w:ffData>
        </w:fldChar>
      </w:r>
      <w:r w:rsidRPr="006A4FEF">
        <w:rPr>
          <w:rFonts w:eastAsia="Times New Roman" w:cs="Arial"/>
          <w:lang w:eastAsia="sl-SI"/>
        </w:rPr>
        <w:instrText xml:space="preserve"> FORMTEXT </w:instrText>
      </w:r>
      <w:r w:rsidRPr="006A4FEF">
        <w:rPr>
          <w:rFonts w:eastAsia="Times New Roman" w:cs="Arial"/>
          <w:lang w:eastAsia="sl-SI"/>
        </w:rPr>
      </w:r>
      <w:r w:rsidRPr="006A4FEF">
        <w:rPr>
          <w:rFonts w:eastAsia="Times New Roman" w:cs="Arial"/>
          <w:lang w:eastAsia="sl-SI"/>
        </w:rPr>
        <w:fldChar w:fldCharType="separate"/>
      </w:r>
      <w:r w:rsidRPr="006A4FEF">
        <w:rPr>
          <w:rFonts w:eastAsia="Times New Roman" w:cs="Arial"/>
          <w:noProof/>
          <w:lang w:eastAsia="sl-SI"/>
        </w:rPr>
        <w:t> </w:t>
      </w:r>
      <w:r w:rsidRPr="006A4FEF">
        <w:rPr>
          <w:rFonts w:eastAsia="Times New Roman" w:cs="Arial"/>
          <w:noProof/>
          <w:lang w:eastAsia="sl-SI"/>
        </w:rPr>
        <w:t> </w:t>
      </w:r>
      <w:r w:rsidRPr="006A4FEF">
        <w:rPr>
          <w:rFonts w:eastAsia="Times New Roman" w:cs="Arial"/>
          <w:noProof/>
          <w:lang w:eastAsia="sl-SI"/>
        </w:rPr>
        <w:t> </w:t>
      </w:r>
      <w:r w:rsidRPr="006A4FEF">
        <w:rPr>
          <w:rFonts w:eastAsia="Times New Roman" w:cs="Arial"/>
          <w:noProof/>
          <w:lang w:eastAsia="sl-SI"/>
        </w:rPr>
        <w:t> </w:t>
      </w:r>
      <w:r w:rsidRPr="006A4FEF">
        <w:rPr>
          <w:rFonts w:eastAsia="Times New Roman" w:cs="Arial"/>
          <w:noProof/>
          <w:lang w:eastAsia="sl-SI"/>
        </w:rPr>
        <w:t> </w:t>
      </w:r>
      <w:r w:rsidRPr="006A4FEF">
        <w:rPr>
          <w:rFonts w:eastAsia="Times New Roman" w:cs="Arial"/>
          <w:lang w:eastAsia="sl-SI"/>
        </w:rPr>
        <w:fldChar w:fldCharType="end"/>
      </w:r>
      <w:r w:rsidRPr="006A4FEF">
        <w:rPr>
          <w:rFonts w:eastAsia="Times New Roman" w:cs="Arial"/>
          <w:lang w:eastAsia="sl-SI"/>
        </w:rPr>
        <w:t xml:space="preserve"> </w:t>
      </w:r>
    </w:p>
    <w:p w14:paraId="057A3A07" w14:textId="77777777" w:rsidR="003C120C" w:rsidRPr="006A4FEF" w:rsidRDefault="003C120C" w:rsidP="003C120C">
      <w:pPr>
        <w:spacing w:after="0" w:line="240" w:lineRule="auto"/>
        <w:rPr>
          <w:rFonts w:eastAsia="Times New Roman" w:cstheme="minorHAnsi"/>
          <w:i/>
          <w:iCs/>
          <w:sz w:val="20"/>
          <w:szCs w:val="20"/>
          <w:lang w:eastAsia="sl-SI"/>
        </w:rPr>
      </w:pPr>
    </w:p>
    <w:p w14:paraId="3D10E14E" w14:textId="77777777" w:rsidR="003C120C" w:rsidRPr="006A4FEF" w:rsidRDefault="003C120C" w:rsidP="003C120C">
      <w:pPr>
        <w:spacing w:after="0" w:line="240" w:lineRule="auto"/>
        <w:jc w:val="both"/>
        <w:rPr>
          <w:rFonts w:eastAsia="Times New Roman" w:cs="Arial"/>
          <w:lang w:eastAsia="sl-SI"/>
        </w:rPr>
      </w:pPr>
      <w:r w:rsidRPr="006A4FEF">
        <w:rPr>
          <w:rFonts w:eastAsia="Times New Roman" w:cs="Arial"/>
          <w:lang w:eastAsia="sl-SI"/>
        </w:rPr>
        <w:t>Ponudnik v okviru izkazovanja izpolnjevanja kadrovskega pogoja priglaša kader:</w:t>
      </w:r>
    </w:p>
    <w:p w14:paraId="5DEE857E" w14:textId="77777777" w:rsidR="003C120C" w:rsidRDefault="003C120C" w:rsidP="003C120C">
      <w:pPr>
        <w:spacing w:after="0" w:line="240" w:lineRule="auto"/>
        <w:jc w:val="both"/>
        <w:rPr>
          <w:rFonts w:eastAsia="Times New Roman" w:cs="Arial"/>
          <w:lang w:eastAsia="sl-SI"/>
        </w:rPr>
      </w:pPr>
    </w:p>
    <w:p w14:paraId="22842710"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760D608B" w14:textId="77777777" w:rsidTr="0062286C">
        <w:tc>
          <w:tcPr>
            <w:tcW w:w="9203" w:type="dxa"/>
          </w:tcPr>
          <w:p w14:paraId="42DB670E" w14:textId="77777777" w:rsidR="003C120C" w:rsidRPr="00C045D4" w:rsidRDefault="003C120C" w:rsidP="0062286C">
            <w:pPr>
              <w:jc w:val="both"/>
              <w:rPr>
                <w:rFonts w:eastAsia="Times New Roman" w:cs="Arial"/>
                <w:b/>
                <w:bCs/>
                <w:lang w:eastAsia="sl-SI"/>
              </w:rPr>
            </w:pPr>
            <w:r w:rsidRPr="00C045D4">
              <w:rPr>
                <w:rFonts w:eastAsia="Times New Roman" w:cs="Arial"/>
                <w:b/>
                <w:bCs/>
                <w:lang w:eastAsia="sl-SI"/>
              </w:rPr>
              <w:t>STROKOVNJAK ZA DELO Z INFORMACIJSKO REŠITVIJO SPP</w:t>
            </w:r>
          </w:p>
        </w:tc>
      </w:tr>
    </w:tbl>
    <w:p w14:paraId="7A3DBA3D" w14:textId="77777777" w:rsidR="003C120C" w:rsidRDefault="003C120C" w:rsidP="003C120C">
      <w:pPr>
        <w:spacing w:after="0" w:line="240" w:lineRule="auto"/>
        <w:jc w:val="both"/>
        <w:rPr>
          <w:rFonts w:eastAsia="Times New Roman" w:cs="Arial"/>
          <w:lang w:eastAsia="sl-SI"/>
        </w:rPr>
      </w:pPr>
    </w:p>
    <w:p w14:paraId="2D1EBF35" w14:textId="77777777" w:rsidR="003C120C" w:rsidRDefault="003C120C" w:rsidP="003C120C">
      <w:pPr>
        <w:spacing w:after="0" w:line="240" w:lineRule="auto"/>
        <w:jc w:val="both"/>
        <w:rPr>
          <w:rFonts w:eastAsia="Times New Roman" w:cs="Arial"/>
          <w:lang w:eastAsia="sl-SI"/>
        </w:rPr>
      </w:pPr>
    </w:p>
    <w:p w14:paraId="0F9A1046" w14:textId="7B2641D5" w:rsidR="003C120C" w:rsidRDefault="003C120C" w:rsidP="003C120C">
      <w:pPr>
        <w:spacing w:after="0" w:line="240" w:lineRule="auto"/>
        <w:jc w:val="both"/>
        <w:rPr>
          <w:rFonts w:eastAsia="Times New Roman" w:cs="Arial"/>
          <w:lang w:eastAsia="sl-SI"/>
        </w:rPr>
      </w:pPr>
      <w:r>
        <w:rPr>
          <w:rFonts w:eastAsia="Times New Roman" w:cs="Arial"/>
          <w:lang w:eastAsia="sl-SI"/>
        </w:rPr>
        <w:t>Ime in priimek:</w:t>
      </w:r>
      <w:r w:rsidR="000864E6">
        <w:rPr>
          <w:rFonts w:eastAsia="Times New Roman" w:cs="Arial"/>
          <w:lang w:eastAsia="sl-SI"/>
        </w:rPr>
        <w:t xml:space="preserve"> ________________________________</w:t>
      </w:r>
    </w:p>
    <w:p w14:paraId="05B88151" w14:textId="3FF7FBC9" w:rsidR="000864E6" w:rsidRDefault="000864E6" w:rsidP="003C120C">
      <w:pPr>
        <w:spacing w:after="0" w:line="240" w:lineRule="auto"/>
        <w:jc w:val="both"/>
        <w:rPr>
          <w:rFonts w:eastAsia="Times New Roman" w:cs="Arial"/>
          <w:lang w:eastAsia="sl-SI"/>
        </w:rPr>
      </w:pPr>
    </w:p>
    <w:p w14:paraId="2783265D" w14:textId="5714F9F0" w:rsidR="000864E6" w:rsidRDefault="000864E6" w:rsidP="003C120C">
      <w:pPr>
        <w:spacing w:after="0" w:line="240" w:lineRule="auto"/>
        <w:jc w:val="both"/>
        <w:rPr>
          <w:rFonts w:eastAsia="Times New Roman" w:cs="Arial"/>
          <w:lang w:eastAsia="sl-SI"/>
        </w:rPr>
      </w:pPr>
      <w:r>
        <w:rPr>
          <w:rFonts w:eastAsia="Times New Roman" w:cs="Arial"/>
          <w:lang w:eastAsia="sl-SI"/>
        </w:rPr>
        <w:t>Zaposlen pri: __________________________________</w:t>
      </w:r>
    </w:p>
    <w:p w14:paraId="246F13DD" w14:textId="77777777" w:rsidR="003C120C" w:rsidRDefault="003C120C" w:rsidP="003C120C">
      <w:pPr>
        <w:spacing w:after="0" w:line="240" w:lineRule="auto"/>
        <w:jc w:val="both"/>
        <w:rPr>
          <w:rFonts w:eastAsia="Times New Roman" w:cs="Arial"/>
          <w:lang w:eastAsia="sl-SI"/>
        </w:rPr>
      </w:pPr>
    </w:p>
    <w:p w14:paraId="3FA31012" w14:textId="77777777" w:rsidR="00DD5AF7" w:rsidRDefault="00DD5AF7" w:rsidP="003C120C">
      <w:pPr>
        <w:spacing w:after="0" w:line="240" w:lineRule="auto"/>
        <w:jc w:val="both"/>
        <w:rPr>
          <w:rFonts w:eastAsia="Times New Roman" w:cs="Arial"/>
          <w:lang w:eastAsia="sl-SI"/>
        </w:rPr>
      </w:pPr>
    </w:p>
    <w:p w14:paraId="5459D53C" w14:textId="4E522004" w:rsidR="003C120C" w:rsidRDefault="003C120C" w:rsidP="003C120C">
      <w:pPr>
        <w:spacing w:after="0" w:line="240" w:lineRule="auto"/>
        <w:jc w:val="both"/>
        <w:rPr>
          <w:rFonts w:eastAsia="Times New Roman" w:cs="Arial"/>
          <w:lang w:eastAsia="sl-SI"/>
        </w:rPr>
      </w:pPr>
      <w:r>
        <w:rPr>
          <w:rFonts w:eastAsia="Times New Roman" w:cs="Arial"/>
          <w:lang w:eastAsia="sl-SI"/>
        </w:rPr>
        <w:t>V okviru kadrovskega pogoja priglašamo referenco:</w:t>
      </w:r>
    </w:p>
    <w:p w14:paraId="1556315F" w14:textId="77777777" w:rsidR="003C120C" w:rsidRDefault="003C120C" w:rsidP="003C120C">
      <w:pPr>
        <w:spacing w:after="0" w:line="240" w:lineRule="auto"/>
        <w:jc w:val="both"/>
        <w:rPr>
          <w:rFonts w:eastAsia="Times New Roman" w:cs="Arial"/>
          <w:lang w:eastAsia="sl-SI"/>
        </w:rPr>
      </w:pPr>
    </w:p>
    <w:p w14:paraId="26B0C36F"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859"/>
        <w:gridCol w:w="1825"/>
        <w:gridCol w:w="1995"/>
        <w:gridCol w:w="1977"/>
        <w:gridCol w:w="1547"/>
      </w:tblGrid>
      <w:tr w:rsidR="003C120C" w14:paraId="310C9A3D" w14:textId="77777777" w:rsidTr="0062286C">
        <w:tc>
          <w:tcPr>
            <w:tcW w:w="1859" w:type="dxa"/>
          </w:tcPr>
          <w:p w14:paraId="66463C75"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2F8A4B1E"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677085FA"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62D0BDFB"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7D15312E" w14:textId="77777777" w:rsidR="003C120C" w:rsidRDefault="003C120C" w:rsidP="0062286C">
            <w:pPr>
              <w:jc w:val="both"/>
              <w:rPr>
                <w:rFonts w:eastAsia="Times New Roman" w:cs="Arial"/>
                <w:lang w:eastAsia="sl-SI"/>
              </w:rPr>
            </w:pPr>
            <w:r>
              <w:rPr>
                <w:rFonts w:eastAsia="Times New Roman" w:cs="Arial"/>
                <w:lang w:eastAsia="sl-SI"/>
              </w:rPr>
              <w:t>Referenčna storitev je vsebovala distribucijo stroškov po pacientu</w:t>
            </w:r>
          </w:p>
        </w:tc>
      </w:tr>
      <w:tr w:rsidR="003C120C" w14:paraId="65E21D65" w14:textId="77777777" w:rsidTr="0062286C">
        <w:tc>
          <w:tcPr>
            <w:tcW w:w="1859" w:type="dxa"/>
          </w:tcPr>
          <w:p w14:paraId="4B85D89F" w14:textId="77777777" w:rsidR="003C120C" w:rsidRDefault="003C120C" w:rsidP="0062286C">
            <w:pPr>
              <w:jc w:val="both"/>
              <w:rPr>
                <w:rFonts w:eastAsia="Times New Roman" w:cs="Arial"/>
                <w:lang w:eastAsia="sl-SI"/>
              </w:rPr>
            </w:pPr>
          </w:p>
        </w:tc>
        <w:tc>
          <w:tcPr>
            <w:tcW w:w="1825" w:type="dxa"/>
          </w:tcPr>
          <w:p w14:paraId="68D42A05" w14:textId="77777777" w:rsidR="003C120C" w:rsidRDefault="003C120C" w:rsidP="0062286C">
            <w:pPr>
              <w:jc w:val="both"/>
              <w:rPr>
                <w:rFonts w:eastAsia="Times New Roman" w:cs="Arial"/>
                <w:lang w:eastAsia="sl-SI"/>
              </w:rPr>
            </w:pPr>
          </w:p>
        </w:tc>
        <w:tc>
          <w:tcPr>
            <w:tcW w:w="1995" w:type="dxa"/>
          </w:tcPr>
          <w:p w14:paraId="2E5CEEFD" w14:textId="77777777" w:rsidR="003C120C" w:rsidRDefault="003C120C" w:rsidP="0062286C">
            <w:pPr>
              <w:jc w:val="both"/>
              <w:rPr>
                <w:rFonts w:eastAsia="Times New Roman" w:cs="Arial"/>
                <w:lang w:eastAsia="sl-SI"/>
              </w:rPr>
            </w:pPr>
          </w:p>
        </w:tc>
        <w:tc>
          <w:tcPr>
            <w:tcW w:w="1977" w:type="dxa"/>
          </w:tcPr>
          <w:p w14:paraId="3E492C56" w14:textId="77777777" w:rsidR="003C120C" w:rsidRDefault="003C120C" w:rsidP="0062286C">
            <w:pPr>
              <w:jc w:val="both"/>
              <w:rPr>
                <w:rFonts w:eastAsia="Times New Roman" w:cs="Arial"/>
                <w:lang w:eastAsia="sl-SI"/>
              </w:rPr>
            </w:pPr>
          </w:p>
        </w:tc>
        <w:tc>
          <w:tcPr>
            <w:tcW w:w="1547" w:type="dxa"/>
          </w:tcPr>
          <w:p w14:paraId="1836C393" w14:textId="77777777" w:rsidR="003C120C" w:rsidRDefault="003C120C" w:rsidP="0062286C">
            <w:pPr>
              <w:jc w:val="both"/>
              <w:rPr>
                <w:rFonts w:eastAsia="Times New Roman" w:cs="Arial"/>
                <w:lang w:eastAsia="sl-SI"/>
              </w:rPr>
            </w:pPr>
          </w:p>
          <w:p w14:paraId="07F99A33" w14:textId="77777777" w:rsidR="003C120C" w:rsidRDefault="003C120C" w:rsidP="0062286C">
            <w:pPr>
              <w:jc w:val="both"/>
              <w:rPr>
                <w:rFonts w:eastAsia="Times New Roman" w:cs="Arial"/>
                <w:lang w:eastAsia="sl-SI"/>
              </w:rPr>
            </w:pPr>
            <w:r>
              <w:rPr>
                <w:rFonts w:eastAsia="Times New Roman" w:cs="Arial"/>
                <w:lang w:eastAsia="sl-SI"/>
              </w:rPr>
              <w:t>Da /Ne</w:t>
            </w:r>
          </w:p>
          <w:p w14:paraId="0D9D480F" w14:textId="77777777" w:rsidR="003C120C" w:rsidRDefault="003C120C" w:rsidP="0062286C">
            <w:pPr>
              <w:jc w:val="both"/>
              <w:rPr>
                <w:rFonts w:eastAsia="Times New Roman" w:cs="Arial"/>
                <w:lang w:eastAsia="sl-SI"/>
              </w:rPr>
            </w:pPr>
          </w:p>
        </w:tc>
      </w:tr>
    </w:tbl>
    <w:p w14:paraId="2E8EA381" w14:textId="77777777" w:rsidR="003C120C" w:rsidRDefault="003C120C" w:rsidP="003C120C">
      <w:pPr>
        <w:spacing w:after="0" w:line="240" w:lineRule="auto"/>
        <w:jc w:val="both"/>
        <w:rPr>
          <w:rFonts w:eastAsia="Times New Roman" w:cs="Arial"/>
          <w:lang w:eastAsia="sl-SI"/>
        </w:rPr>
      </w:pPr>
    </w:p>
    <w:p w14:paraId="31235059" w14:textId="77777777" w:rsidR="003C120C" w:rsidRDefault="003C120C" w:rsidP="003C120C">
      <w:pPr>
        <w:spacing w:after="0" w:line="240" w:lineRule="auto"/>
        <w:jc w:val="both"/>
        <w:rPr>
          <w:rFonts w:eastAsia="Times New Roman" w:cs="Arial"/>
          <w:lang w:eastAsia="sl-SI"/>
        </w:rPr>
      </w:pPr>
    </w:p>
    <w:p w14:paraId="32CE40EC" w14:textId="77777777" w:rsidR="003C120C" w:rsidRDefault="003C120C" w:rsidP="003C120C">
      <w:pPr>
        <w:spacing w:after="0" w:line="240" w:lineRule="auto"/>
        <w:jc w:val="both"/>
        <w:rPr>
          <w:rFonts w:eastAsia="Times New Roman" w:cs="Arial"/>
          <w:lang w:eastAsia="sl-SI"/>
        </w:rPr>
      </w:pPr>
      <w:r>
        <w:rPr>
          <w:rFonts w:eastAsia="Times New Roman" w:cs="Arial"/>
          <w:lang w:eastAsia="sl-SI"/>
        </w:rPr>
        <w:t>V okviru merila za zgoraj nominiran kader priglašamo referenco :</w:t>
      </w:r>
    </w:p>
    <w:p w14:paraId="2D9D685D" w14:textId="77777777" w:rsidR="003C120C" w:rsidRDefault="003C120C" w:rsidP="003C120C">
      <w:pPr>
        <w:spacing w:after="0" w:line="240" w:lineRule="auto"/>
        <w:jc w:val="both"/>
        <w:rPr>
          <w:rFonts w:eastAsia="Times New Roman" w:cs="Arial"/>
          <w:lang w:eastAsia="sl-SI"/>
        </w:rPr>
      </w:pPr>
      <w:bookmarkStart w:id="25" w:name="_Hlk148082383"/>
    </w:p>
    <w:tbl>
      <w:tblPr>
        <w:tblStyle w:val="Tabelamrea"/>
        <w:tblW w:w="0" w:type="auto"/>
        <w:tblLook w:val="04A0" w:firstRow="1" w:lastRow="0" w:firstColumn="1" w:lastColumn="0" w:noHBand="0" w:noVBand="1"/>
      </w:tblPr>
      <w:tblGrid>
        <w:gridCol w:w="1697"/>
        <w:gridCol w:w="1651"/>
        <w:gridCol w:w="1883"/>
        <w:gridCol w:w="1859"/>
        <w:gridCol w:w="2113"/>
      </w:tblGrid>
      <w:tr w:rsidR="003C120C" w14:paraId="3B45C652" w14:textId="77777777" w:rsidTr="0062286C">
        <w:tc>
          <w:tcPr>
            <w:tcW w:w="1859" w:type="dxa"/>
          </w:tcPr>
          <w:p w14:paraId="0AB98E55"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0B95FE7E"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1450D050"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7B544ACD"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6BC68E16" w14:textId="77777777" w:rsidR="003C120C" w:rsidRDefault="003C120C" w:rsidP="0062286C">
            <w:pPr>
              <w:jc w:val="both"/>
              <w:rPr>
                <w:rFonts w:eastAsia="Times New Roman" w:cs="Arial"/>
                <w:lang w:eastAsia="sl-SI"/>
              </w:rPr>
            </w:pPr>
            <w:r>
              <w:rPr>
                <w:rFonts w:eastAsia="Times New Roman" w:cs="Arial"/>
                <w:lang w:eastAsia="sl-SI"/>
              </w:rPr>
              <w:t>Naročnik posla je nacionalni/regionalni center za SPP</w:t>
            </w:r>
          </w:p>
        </w:tc>
      </w:tr>
      <w:tr w:rsidR="003C120C" w14:paraId="172A4FB2" w14:textId="77777777" w:rsidTr="0062286C">
        <w:tc>
          <w:tcPr>
            <w:tcW w:w="1859" w:type="dxa"/>
          </w:tcPr>
          <w:p w14:paraId="7ED61A04" w14:textId="77777777" w:rsidR="003C120C" w:rsidRDefault="003C120C" w:rsidP="0062286C">
            <w:pPr>
              <w:jc w:val="both"/>
              <w:rPr>
                <w:rFonts w:eastAsia="Times New Roman" w:cs="Arial"/>
                <w:lang w:eastAsia="sl-SI"/>
              </w:rPr>
            </w:pPr>
          </w:p>
        </w:tc>
        <w:tc>
          <w:tcPr>
            <w:tcW w:w="1825" w:type="dxa"/>
          </w:tcPr>
          <w:p w14:paraId="76B110AC" w14:textId="77777777" w:rsidR="003C120C" w:rsidRDefault="003C120C" w:rsidP="0062286C">
            <w:pPr>
              <w:jc w:val="both"/>
              <w:rPr>
                <w:rFonts w:eastAsia="Times New Roman" w:cs="Arial"/>
                <w:lang w:eastAsia="sl-SI"/>
              </w:rPr>
            </w:pPr>
          </w:p>
        </w:tc>
        <w:tc>
          <w:tcPr>
            <w:tcW w:w="1995" w:type="dxa"/>
          </w:tcPr>
          <w:p w14:paraId="01D99531" w14:textId="77777777" w:rsidR="003C120C" w:rsidRDefault="003C120C" w:rsidP="0062286C">
            <w:pPr>
              <w:jc w:val="both"/>
              <w:rPr>
                <w:rFonts w:eastAsia="Times New Roman" w:cs="Arial"/>
                <w:lang w:eastAsia="sl-SI"/>
              </w:rPr>
            </w:pPr>
          </w:p>
        </w:tc>
        <w:tc>
          <w:tcPr>
            <w:tcW w:w="1977" w:type="dxa"/>
          </w:tcPr>
          <w:p w14:paraId="133D3246" w14:textId="77777777" w:rsidR="003C120C" w:rsidRDefault="003C120C" w:rsidP="0062286C">
            <w:pPr>
              <w:jc w:val="both"/>
              <w:rPr>
                <w:rFonts w:eastAsia="Times New Roman" w:cs="Arial"/>
                <w:lang w:eastAsia="sl-SI"/>
              </w:rPr>
            </w:pPr>
          </w:p>
        </w:tc>
        <w:tc>
          <w:tcPr>
            <w:tcW w:w="1547" w:type="dxa"/>
          </w:tcPr>
          <w:p w14:paraId="2DBE671F" w14:textId="77777777" w:rsidR="003C120C" w:rsidRDefault="003C120C" w:rsidP="0062286C">
            <w:pPr>
              <w:jc w:val="both"/>
              <w:rPr>
                <w:rFonts w:eastAsia="Times New Roman" w:cs="Arial"/>
                <w:lang w:eastAsia="sl-SI"/>
              </w:rPr>
            </w:pPr>
          </w:p>
          <w:p w14:paraId="7C86E9DF" w14:textId="77777777" w:rsidR="003C120C" w:rsidRDefault="003C120C" w:rsidP="0062286C">
            <w:pPr>
              <w:jc w:val="both"/>
              <w:rPr>
                <w:rFonts w:eastAsia="Times New Roman" w:cs="Arial"/>
                <w:lang w:eastAsia="sl-SI"/>
              </w:rPr>
            </w:pPr>
            <w:r>
              <w:rPr>
                <w:rFonts w:eastAsia="Times New Roman" w:cs="Arial"/>
                <w:lang w:eastAsia="sl-SI"/>
              </w:rPr>
              <w:t>Da /Ne</w:t>
            </w:r>
          </w:p>
          <w:p w14:paraId="5EC71981" w14:textId="77777777" w:rsidR="003C120C" w:rsidRDefault="003C120C" w:rsidP="0062286C">
            <w:pPr>
              <w:jc w:val="both"/>
              <w:rPr>
                <w:rFonts w:eastAsia="Times New Roman" w:cs="Arial"/>
                <w:lang w:eastAsia="sl-SI"/>
              </w:rPr>
            </w:pPr>
          </w:p>
        </w:tc>
      </w:tr>
      <w:bookmarkEnd w:id="25"/>
    </w:tbl>
    <w:p w14:paraId="4D400D5F" w14:textId="77777777" w:rsidR="003C120C" w:rsidRDefault="003C120C" w:rsidP="003C120C">
      <w:pPr>
        <w:spacing w:after="0" w:line="240" w:lineRule="auto"/>
        <w:jc w:val="both"/>
        <w:rPr>
          <w:rFonts w:eastAsia="Times New Roman" w:cs="Arial"/>
          <w:lang w:eastAsia="sl-SI"/>
        </w:rPr>
      </w:pPr>
    </w:p>
    <w:p w14:paraId="2D4DC7B6"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697"/>
        <w:gridCol w:w="1651"/>
        <w:gridCol w:w="1883"/>
        <w:gridCol w:w="1859"/>
        <w:gridCol w:w="2113"/>
      </w:tblGrid>
      <w:tr w:rsidR="003C120C" w14:paraId="3862D848" w14:textId="77777777" w:rsidTr="0062286C">
        <w:tc>
          <w:tcPr>
            <w:tcW w:w="1859" w:type="dxa"/>
          </w:tcPr>
          <w:p w14:paraId="1BF34E90"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60199BB0"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5176A3AD"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4F71FD89"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63185ADE" w14:textId="77777777" w:rsidR="003C120C" w:rsidRDefault="003C120C" w:rsidP="0062286C">
            <w:pPr>
              <w:jc w:val="both"/>
              <w:rPr>
                <w:rFonts w:eastAsia="Times New Roman" w:cs="Arial"/>
                <w:lang w:eastAsia="sl-SI"/>
              </w:rPr>
            </w:pPr>
            <w:r>
              <w:rPr>
                <w:rFonts w:eastAsia="Times New Roman" w:cs="Arial"/>
                <w:lang w:eastAsia="sl-SI"/>
              </w:rPr>
              <w:t>Naročnik posla je nacionalni/regionalni center za SPP</w:t>
            </w:r>
          </w:p>
        </w:tc>
      </w:tr>
      <w:tr w:rsidR="003C120C" w14:paraId="484E95E2" w14:textId="77777777" w:rsidTr="0062286C">
        <w:tc>
          <w:tcPr>
            <w:tcW w:w="1859" w:type="dxa"/>
          </w:tcPr>
          <w:p w14:paraId="43100FA2" w14:textId="77777777" w:rsidR="003C120C" w:rsidRDefault="003C120C" w:rsidP="0062286C">
            <w:pPr>
              <w:jc w:val="both"/>
              <w:rPr>
                <w:rFonts w:eastAsia="Times New Roman" w:cs="Arial"/>
                <w:lang w:eastAsia="sl-SI"/>
              </w:rPr>
            </w:pPr>
          </w:p>
        </w:tc>
        <w:tc>
          <w:tcPr>
            <w:tcW w:w="1825" w:type="dxa"/>
          </w:tcPr>
          <w:p w14:paraId="5A348CA5" w14:textId="77777777" w:rsidR="003C120C" w:rsidRDefault="003C120C" w:rsidP="0062286C">
            <w:pPr>
              <w:jc w:val="both"/>
              <w:rPr>
                <w:rFonts w:eastAsia="Times New Roman" w:cs="Arial"/>
                <w:lang w:eastAsia="sl-SI"/>
              </w:rPr>
            </w:pPr>
          </w:p>
        </w:tc>
        <w:tc>
          <w:tcPr>
            <w:tcW w:w="1995" w:type="dxa"/>
          </w:tcPr>
          <w:p w14:paraId="2D048B21" w14:textId="77777777" w:rsidR="003C120C" w:rsidRDefault="003C120C" w:rsidP="0062286C">
            <w:pPr>
              <w:jc w:val="both"/>
              <w:rPr>
                <w:rFonts w:eastAsia="Times New Roman" w:cs="Arial"/>
                <w:lang w:eastAsia="sl-SI"/>
              </w:rPr>
            </w:pPr>
          </w:p>
        </w:tc>
        <w:tc>
          <w:tcPr>
            <w:tcW w:w="1977" w:type="dxa"/>
          </w:tcPr>
          <w:p w14:paraId="225A4E20" w14:textId="77777777" w:rsidR="003C120C" w:rsidRDefault="003C120C" w:rsidP="0062286C">
            <w:pPr>
              <w:jc w:val="both"/>
              <w:rPr>
                <w:rFonts w:eastAsia="Times New Roman" w:cs="Arial"/>
                <w:lang w:eastAsia="sl-SI"/>
              </w:rPr>
            </w:pPr>
          </w:p>
        </w:tc>
        <w:tc>
          <w:tcPr>
            <w:tcW w:w="1547" w:type="dxa"/>
          </w:tcPr>
          <w:p w14:paraId="7D73F2FE" w14:textId="77777777" w:rsidR="003C120C" w:rsidRDefault="003C120C" w:rsidP="0062286C">
            <w:pPr>
              <w:jc w:val="both"/>
              <w:rPr>
                <w:rFonts w:eastAsia="Times New Roman" w:cs="Arial"/>
                <w:lang w:eastAsia="sl-SI"/>
              </w:rPr>
            </w:pPr>
          </w:p>
          <w:p w14:paraId="643E0484" w14:textId="77777777" w:rsidR="003C120C" w:rsidRDefault="003C120C" w:rsidP="0062286C">
            <w:pPr>
              <w:jc w:val="both"/>
              <w:rPr>
                <w:rFonts w:eastAsia="Times New Roman" w:cs="Arial"/>
                <w:lang w:eastAsia="sl-SI"/>
              </w:rPr>
            </w:pPr>
            <w:r>
              <w:rPr>
                <w:rFonts w:eastAsia="Times New Roman" w:cs="Arial"/>
                <w:lang w:eastAsia="sl-SI"/>
              </w:rPr>
              <w:t>Da /Ne</w:t>
            </w:r>
          </w:p>
          <w:p w14:paraId="3A401ABD" w14:textId="77777777" w:rsidR="003C120C" w:rsidRDefault="003C120C" w:rsidP="0062286C">
            <w:pPr>
              <w:jc w:val="both"/>
              <w:rPr>
                <w:rFonts w:eastAsia="Times New Roman" w:cs="Arial"/>
                <w:lang w:eastAsia="sl-SI"/>
              </w:rPr>
            </w:pPr>
          </w:p>
        </w:tc>
      </w:tr>
    </w:tbl>
    <w:p w14:paraId="53C24CC8"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3F9AA344" w14:textId="77777777" w:rsidTr="0062286C">
        <w:tc>
          <w:tcPr>
            <w:tcW w:w="9203" w:type="dxa"/>
          </w:tcPr>
          <w:p w14:paraId="600875C3" w14:textId="77777777" w:rsidR="003C120C" w:rsidRPr="00C045D4" w:rsidRDefault="003C120C" w:rsidP="0062286C">
            <w:pPr>
              <w:jc w:val="both"/>
              <w:rPr>
                <w:rFonts w:eastAsia="Times New Roman" w:cs="Arial"/>
                <w:b/>
                <w:bCs/>
                <w:lang w:eastAsia="sl-SI"/>
              </w:rPr>
            </w:pPr>
            <w:r w:rsidRPr="00C045D4">
              <w:rPr>
                <w:rFonts w:eastAsia="Times New Roman" w:cs="Arial"/>
                <w:b/>
                <w:bCs/>
                <w:lang w:eastAsia="sl-SI"/>
              </w:rPr>
              <w:t>STROKOVNJAK ZA DELO Z INFORMACIJSKO REŠITVIJO SPP</w:t>
            </w:r>
          </w:p>
        </w:tc>
      </w:tr>
    </w:tbl>
    <w:p w14:paraId="1341FFC1" w14:textId="77777777" w:rsidR="003C120C" w:rsidRDefault="003C120C" w:rsidP="003C120C">
      <w:pPr>
        <w:spacing w:after="0" w:line="240" w:lineRule="auto"/>
        <w:jc w:val="both"/>
        <w:rPr>
          <w:rFonts w:eastAsia="Times New Roman" w:cs="Arial"/>
          <w:lang w:eastAsia="sl-SI"/>
        </w:rPr>
      </w:pPr>
    </w:p>
    <w:p w14:paraId="5EB88801" w14:textId="77777777" w:rsidR="00DD5AF7" w:rsidRDefault="00DD5AF7" w:rsidP="00DD5AF7">
      <w:pPr>
        <w:spacing w:after="0" w:line="240" w:lineRule="auto"/>
        <w:jc w:val="both"/>
        <w:rPr>
          <w:rFonts w:eastAsia="Times New Roman" w:cs="Arial"/>
          <w:lang w:eastAsia="sl-SI"/>
        </w:rPr>
      </w:pPr>
      <w:r>
        <w:rPr>
          <w:rFonts w:eastAsia="Times New Roman" w:cs="Arial"/>
          <w:lang w:eastAsia="sl-SI"/>
        </w:rPr>
        <w:t>Ime in priimek: ________________________________</w:t>
      </w:r>
    </w:p>
    <w:p w14:paraId="68467324" w14:textId="77777777" w:rsidR="00DD5AF7" w:rsidRDefault="00DD5AF7" w:rsidP="00DD5AF7">
      <w:pPr>
        <w:spacing w:after="0" w:line="240" w:lineRule="auto"/>
        <w:jc w:val="both"/>
        <w:rPr>
          <w:rFonts w:eastAsia="Times New Roman" w:cs="Arial"/>
          <w:lang w:eastAsia="sl-SI"/>
        </w:rPr>
      </w:pPr>
    </w:p>
    <w:p w14:paraId="71BC11AE" w14:textId="77777777" w:rsidR="00DD5AF7" w:rsidRDefault="00DD5AF7" w:rsidP="00DD5AF7">
      <w:pPr>
        <w:spacing w:after="0" w:line="240" w:lineRule="auto"/>
        <w:jc w:val="both"/>
        <w:rPr>
          <w:rFonts w:eastAsia="Times New Roman" w:cs="Arial"/>
          <w:lang w:eastAsia="sl-SI"/>
        </w:rPr>
      </w:pPr>
      <w:r>
        <w:rPr>
          <w:rFonts w:eastAsia="Times New Roman" w:cs="Arial"/>
          <w:lang w:eastAsia="sl-SI"/>
        </w:rPr>
        <w:t>Zaposlen pri: __________________________________</w:t>
      </w:r>
    </w:p>
    <w:p w14:paraId="3E60DE81" w14:textId="6B54F52D" w:rsidR="003C120C" w:rsidRDefault="003C120C" w:rsidP="003C120C">
      <w:pPr>
        <w:spacing w:after="0" w:line="240" w:lineRule="auto"/>
        <w:jc w:val="both"/>
        <w:rPr>
          <w:rFonts w:eastAsia="Times New Roman" w:cs="Arial"/>
          <w:lang w:eastAsia="sl-SI"/>
        </w:rPr>
      </w:pPr>
    </w:p>
    <w:p w14:paraId="354E9CC9" w14:textId="77777777" w:rsidR="00DD5AF7" w:rsidRDefault="00DD5AF7" w:rsidP="003C120C">
      <w:pPr>
        <w:spacing w:after="0" w:line="240" w:lineRule="auto"/>
        <w:jc w:val="both"/>
        <w:rPr>
          <w:rFonts w:eastAsia="Times New Roman" w:cs="Arial"/>
          <w:lang w:eastAsia="sl-SI"/>
        </w:rPr>
      </w:pPr>
    </w:p>
    <w:p w14:paraId="2544D1A2" w14:textId="77777777" w:rsidR="003C120C" w:rsidRDefault="003C120C" w:rsidP="003C120C">
      <w:pPr>
        <w:spacing w:after="0" w:line="240" w:lineRule="auto"/>
        <w:jc w:val="both"/>
        <w:rPr>
          <w:rFonts w:eastAsia="Times New Roman" w:cs="Arial"/>
          <w:lang w:eastAsia="sl-SI"/>
        </w:rPr>
      </w:pPr>
      <w:r>
        <w:rPr>
          <w:rFonts w:eastAsia="Times New Roman" w:cs="Arial"/>
          <w:lang w:eastAsia="sl-SI"/>
        </w:rPr>
        <w:t>V okviru kadrovskega pogoja priglašamo referenco:</w:t>
      </w:r>
    </w:p>
    <w:p w14:paraId="5C2AF45D" w14:textId="77777777" w:rsidR="003C120C" w:rsidRDefault="003C120C" w:rsidP="003C120C">
      <w:pPr>
        <w:spacing w:after="0" w:line="240" w:lineRule="auto"/>
        <w:jc w:val="both"/>
        <w:rPr>
          <w:rFonts w:eastAsia="Times New Roman" w:cs="Arial"/>
          <w:lang w:eastAsia="sl-SI"/>
        </w:rPr>
      </w:pPr>
    </w:p>
    <w:p w14:paraId="76ED7CAF"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859"/>
        <w:gridCol w:w="1825"/>
        <w:gridCol w:w="1995"/>
        <w:gridCol w:w="1977"/>
        <w:gridCol w:w="1547"/>
      </w:tblGrid>
      <w:tr w:rsidR="003C120C" w14:paraId="2CAD4711" w14:textId="77777777" w:rsidTr="0062286C">
        <w:tc>
          <w:tcPr>
            <w:tcW w:w="1859" w:type="dxa"/>
          </w:tcPr>
          <w:p w14:paraId="0FD52ACE"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7FD7E398"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1843385B"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65D5B188"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52088A44" w14:textId="77777777" w:rsidR="003C120C" w:rsidRDefault="003C120C" w:rsidP="0062286C">
            <w:pPr>
              <w:jc w:val="both"/>
              <w:rPr>
                <w:rFonts w:eastAsia="Times New Roman" w:cs="Arial"/>
                <w:lang w:eastAsia="sl-SI"/>
              </w:rPr>
            </w:pPr>
            <w:r>
              <w:rPr>
                <w:rFonts w:eastAsia="Times New Roman" w:cs="Arial"/>
                <w:lang w:eastAsia="sl-SI"/>
              </w:rPr>
              <w:t>Referenčna storitev je vsebovala distribucijo stroškov po pacientu</w:t>
            </w:r>
          </w:p>
        </w:tc>
      </w:tr>
      <w:tr w:rsidR="003C120C" w14:paraId="2651D447" w14:textId="77777777" w:rsidTr="0062286C">
        <w:tc>
          <w:tcPr>
            <w:tcW w:w="1859" w:type="dxa"/>
          </w:tcPr>
          <w:p w14:paraId="0E8C3464" w14:textId="77777777" w:rsidR="003C120C" w:rsidRDefault="003C120C" w:rsidP="0062286C">
            <w:pPr>
              <w:jc w:val="both"/>
              <w:rPr>
                <w:rFonts w:eastAsia="Times New Roman" w:cs="Arial"/>
                <w:lang w:eastAsia="sl-SI"/>
              </w:rPr>
            </w:pPr>
          </w:p>
        </w:tc>
        <w:tc>
          <w:tcPr>
            <w:tcW w:w="1825" w:type="dxa"/>
          </w:tcPr>
          <w:p w14:paraId="33C2924E" w14:textId="77777777" w:rsidR="003C120C" w:rsidRDefault="003C120C" w:rsidP="0062286C">
            <w:pPr>
              <w:jc w:val="both"/>
              <w:rPr>
                <w:rFonts w:eastAsia="Times New Roman" w:cs="Arial"/>
                <w:lang w:eastAsia="sl-SI"/>
              </w:rPr>
            </w:pPr>
          </w:p>
        </w:tc>
        <w:tc>
          <w:tcPr>
            <w:tcW w:w="1995" w:type="dxa"/>
          </w:tcPr>
          <w:p w14:paraId="4A739A18" w14:textId="77777777" w:rsidR="003C120C" w:rsidRDefault="003C120C" w:rsidP="0062286C">
            <w:pPr>
              <w:jc w:val="both"/>
              <w:rPr>
                <w:rFonts w:eastAsia="Times New Roman" w:cs="Arial"/>
                <w:lang w:eastAsia="sl-SI"/>
              </w:rPr>
            </w:pPr>
          </w:p>
        </w:tc>
        <w:tc>
          <w:tcPr>
            <w:tcW w:w="1977" w:type="dxa"/>
          </w:tcPr>
          <w:p w14:paraId="4FEB69CD" w14:textId="77777777" w:rsidR="003C120C" w:rsidRDefault="003C120C" w:rsidP="0062286C">
            <w:pPr>
              <w:jc w:val="both"/>
              <w:rPr>
                <w:rFonts w:eastAsia="Times New Roman" w:cs="Arial"/>
                <w:lang w:eastAsia="sl-SI"/>
              </w:rPr>
            </w:pPr>
          </w:p>
        </w:tc>
        <w:tc>
          <w:tcPr>
            <w:tcW w:w="1547" w:type="dxa"/>
          </w:tcPr>
          <w:p w14:paraId="1546CA92" w14:textId="77777777" w:rsidR="003C120C" w:rsidRDefault="003C120C" w:rsidP="0062286C">
            <w:pPr>
              <w:jc w:val="both"/>
              <w:rPr>
                <w:rFonts w:eastAsia="Times New Roman" w:cs="Arial"/>
                <w:lang w:eastAsia="sl-SI"/>
              </w:rPr>
            </w:pPr>
          </w:p>
          <w:p w14:paraId="57D6087F" w14:textId="77777777" w:rsidR="003C120C" w:rsidRDefault="003C120C" w:rsidP="0062286C">
            <w:pPr>
              <w:jc w:val="both"/>
              <w:rPr>
                <w:rFonts w:eastAsia="Times New Roman" w:cs="Arial"/>
                <w:lang w:eastAsia="sl-SI"/>
              </w:rPr>
            </w:pPr>
            <w:r>
              <w:rPr>
                <w:rFonts w:eastAsia="Times New Roman" w:cs="Arial"/>
                <w:lang w:eastAsia="sl-SI"/>
              </w:rPr>
              <w:t>Da /Ne</w:t>
            </w:r>
          </w:p>
          <w:p w14:paraId="4910D896" w14:textId="77777777" w:rsidR="003C120C" w:rsidRDefault="003C120C" w:rsidP="0062286C">
            <w:pPr>
              <w:jc w:val="both"/>
              <w:rPr>
                <w:rFonts w:eastAsia="Times New Roman" w:cs="Arial"/>
                <w:lang w:eastAsia="sl-SI"/>
              </w:rPr>
            </w:pPr>
          </w:p>
        </w:tc>
      </w:tr>
    </w:tbl>
    <w:p w14:paraId="2C495CD8" w14:textId="77777777" w:rsidR="003C120C" w:rsidRDefault="003C120C" w:rsidP="003C120C">
      <w:pPr>
        <w:spacing w:after="0" w:line="240" w:lineRule="auto"/>
        <w:jc w:val="both"/>
        <w:rPr>
          <w:rFonts w:eastAsia="Times New Roman" w:cs="Arial"/>
          <w:lang w:eastAsia="sl-SI"/>
        </w:rPr>
      </w:pPr>
    </w:p>
    <w:p w14:paraId="157B9506" w14:textId="77777777" w:rsidR="003C120C" w:rsidRDefault="003C120C" w:rsidP="003C120C">
      <w:pPr>
        <w:spacing w:after="0" w:line="240" w:lineRule="auto"/>
        <w:jc w:val="both"/>
        <w:rPr>
          <w:rFonts w:eastAsia="Times New Roman" w:cs="Arial"/>
          <w:lang w:eastAsia="sl-SI"/>
        </w:rPr>
      </w:pPr>
    </w:p>
    <w:p w14:paraId="4110D6C1" w14:textId="25601C64" w:rsidR="003C120C" w:rsidRDefault="003C120C" w:rsidP="003C120C">
      <w:pPr>
        <w:spacing w:after="0" w:line="240" w:lineRule="auto"/>
        <w:jc w:val="both"/>
        <w:rPr>
          <w:rFonts w:eastAsia="Times New Roman" w:cs="Arial"/>
          <w:lang w:eastAsia="sl-SI"/>
        </w:rPr>
      </w:pPr>
      <w:r>
        <w:rPr>
          <w:rFonts w:eastAsia="Times New Roman" w:cs="Arial"/>
          <w:lang w:eastAsia="sl-SI"/>
        </w:rPr>
        <w:t>V okviru merila za zgoraj nominiran kader priglašamo referenco:</w:t>
      </w:r>
    </w:p>
    <w:p w14:paraId="3E0B8035"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697"/>
        <w:gridCol w:w="1651"/>
        <w:gridCol w:w="1883"/>
        <w:gridCol w:w="1859"/>
        <w:gridCol w:w="2113"/>
      </w:tblGrid>
      <w:tr w:rsidR="003C120C" w14:paraId="09DFA35B" w14:textId="77777777" w:rsidTr="0062286C">
        <w:tc>
          <w:tcPr>
            <w:tcW w:w="1859" w:type="dxa"/>
          </w:tcPr>
          <w:p w14:paraId="5A423FC7"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3A959CEB"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18B1C53B"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76E82473"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42CB3C93" w14:textId="77777777" w:rsidR="003C120C" w:rsidRDefault="003C120C" w:rsidP="0062286C">
            <w:pPr>
              <w:jc w:val="both"/>
              <w:rPr>
                <w:rFonts w:eastAsia="Times New Roman" w:cs="Arial"/>
                <w:lang w:eastAsia="sl-SI"/>
              </w:rPr>
            </w:pPr>
            <w:r>
              <w:rPr>
                <w:rFonts w:eastAsia="Times New Roman" w:cs="Arial"/>
                <w:lang w:eastAsia="sl-SI"/>
              </w:rPr>
              <w:t>Naročnik posla je nacionalni/regionalni center za SPP</w:t>
            </w:r>
          </w:p>
        </w:tc>
      </w:tr>
      <w:tr w:rsidR="003C120C" w14:paraId="0A8D6AFA" w14:textId="77777777" w:rsidTr="0062286C">
        <w:tc>
          <w:tcPr>
            <w:tcW w:w="1859" w:type="dxa"/>
          </w:tcPr>
          <w:p w14:paraId="638A8644" w14:textId="77777777" w:rsidR="003C120C" w:rsidRDefault="003C120C" w:rsidP="0062286C">
            <w:pPr>
              <w:jc w:val="both"/>
              <w:rPr>
                <w:rFonts w:eastAsia="Times New Roman" w:cs="Arial"/>
                <w:lang w:eastAsia="sl-SI"/>
              </w:rPr>
            </w:pPr>
          </w:p>
        </w:tc>
        <w:tc>
          <w:tcPr>
            <w:tcW w:w="1825" w:type="dxa"/>
          </w:tcPr>
          <w:p w14:paraId="544DBEFC" w14:textId="77777777" w:rsidR="003C120C" w:rsidRDefault="003C120C" w:rsidP="0062286C">
            <w:pPr>
              <w:jc w:val="both"/>
              <w:rPr>
                <w:rFonts w:eastAsia="Times New Roman" w:cs="Arial"/>
                <w:lang w:eastAsia="sl-SI"/>
              </w:rPr>
            </w:pPr>
          </w:p>
        </w:tc>
        <w:tc>
          <w:tcPr>
            <w:tcW w:w="1995" w:type="dxa"/>
          </w:tcPr>
          <w:p w14:paraId="45A4B30C" w14:textId="77777777" w:rsidR="003C120C" w:rsidRDefault="003C120C" w:rsidP="0062286C">
            <w:pPr>
              <w:jc w:val="both"/>
              <w:rPr>
                <w:rFonts w:eastAsia="Times New Roman" w:cs="Arial"/>
                <w:lang w:eastAsia="sl-SI"/>
              </w:rPr>
            </w:pPr>
          </w:p>
        </w:tc>
        <w:tc>
          <w:tcPr>
            <w:tcW w:w="1977" w:type="dxa"/>
          </w:tcPr>
          <w:p w14:paraId="5A75A39B" w14:textId="77777777" w:rsidR="003C120C" w:rsidRDefault="003C120C" w:rsidP="0062286C">
            <w:pPr>
              <w:jc w:val="both"/>
              <w:rPr>
                <w:rFonts w:eastAsia="Times New Roman" w:cs="Arial"/>
                <w:lang w:eastAsia="sl-SI"/>
              </w:rPr>
            </w:pPr>
          </w:p>
        </w:tc>
        <w:tc>
          <w:tcPr>
            <w:tcW w:w="1547" w:type="dxa"/>
          </w:tcPr>
          <w:p w14:paraId="6E125FC0" w14:textId="77777777" w:rsidR="003C120C" w:rsidRDefault="003C120C" w:rsidP="0062286C">
            <w:pPr>
              <w:jc w:val="both"/>
              <w:rPr>
                <w:rFonts w:eastAsia="Times New Roman" w:cs="Arial"/>
                <w:lang w:eastAsia="sl-SI"/>
              </w:rPr>
            </w:pPr>
          </w:p>
          <w:p w14:paraId="51F03EE9" w14:textId="77777777" w:rsidR="003C120C" w:rsidRDefault="003C120C" w:rsidP="0062286C">
            <w:pPr>
              <w:jc w:val="both"/>
              <w:rPr>
                <w:rFonts w:eastAsia="Times New Roman" w:cs="Arial"/>
                <w:lang w:eastAsia="sl-SI"/>
              </w:rPr>
            </w:pPr>
            <w:r>
              <w:rPr>
                <w:rFonts w:eastAsia="Times New Roman" w:cs="Arial"/>
                <w:lang w:eastAsia="sl-SI"/>
              </w:rPr>
              <w:t>Da /Ne</w:t>
            </w:r>
          </w:p>
          <w:p w14:paraId="08AA5BB9" w14:textId="77777777" w:rsidR="003C120C" w:rsidRDefault="003C120C" w:rsidP="0062286C">
            <w:pPr>
              <w:jc w:val="both"/>
              <w:rPr>
                <w:rFonts w:eastAsia="Times New Roman" w:cs="Arial"/>
                <w:lang w:eastAsia="sl-SI"/>
              </w:rPr>
            </w:pPr>
          </w:p>
        </w:tc>
      </w:tr>
    </w:tbl>
    <w:p w14:paraId="6E4DB715" w14:textId="77777777" w:rsidR="003C120C" w:rsidRDefault="003C120C" w:rsidP="003C120C">
      <w:pPr>
        <w:spacing w:after="0" w:line="240" w:lineRule="auto"/>
        <w:jc w:val="both"/>
        <w:rPr>
          <w:rFonts w:eastAsia="Times New Roman" w:cs="Arial"/>
          <w:lang w:eastAsia="sl-SI"/>
        </w:rPr>
      </w:pPr>
    </w:p>
    <w:p w14:paraId="36759EA9"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697"/>
        <w:gridCol w:w="1651"/>
        <w:gridCol w:w="1883"/>
        <w:gridCol w:w="1859"/>
        <w:gridCol w:w="2113"/>
      </w:tblGrid>
      <w:tr w:rsidR="003C120C" w14:paraId="7A188E60" w14:textId="77777777" w:rsidTr="0062286C">
        <w:tc>
          <w:tcPr>
            <w:tcW w:w="1859" w:type="dxa"/>
          </w:tcPr>
          <w:p w14:paraId="595480F3"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19E3D607"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549685A9"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2D928A4C"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69D060A5" w14:textId="77777777" w:rsidR="003C120C" w:rsidRDefault="003C120C" w:rsidP="0062286C">
            <w:pPr>
              <w:jc w:val="both"/>
              <w:rPr>
                <w:rFonts w:eastAsia="Times New Roman" w:cs="Arial"/>
                <w:lang w:eastAsia="sl-SI"/>
              </w:rPr>
            </w:pPr>
            <w:r>
              <w:rPr>
                <w:rFonts w:eastAsia="Times New Roman" w:cs="Arial"/>
                <w:lang w:eastAsia="sl-SI"/>
              </w:rPr>
              <w:t>Naročnik posla je nacionalni/regionalni center za SPP</w:t>
            </w:r>
          </w:p>
        </w:tc>
      </w:tr>
      <w:tr w:rsidR="003C120C" w14:paraId="158BBF98" w14:textId="77777777" w:rsidTr="0062286C">
        <w:tc>
          <w:tcPr>
            <w:tcW w:w="1859" w:type="dxa"/>
          </w:tcPr>
          <w:p w14:paraId="1B1B036C" w14:textId="77777777" w:rsidR="003C120C" w:rsidRDefault="003C120C" w:rsidP="0062286C">
            <w:pPr>
              <w:jc w:val="both"/>
              <w:rPr>
                <w:rFonts w:eastAsia="Times New Roman" w:cs="Arial"/>
                <w:lang w:eastAsia="sl-SI"/>
              </w:rPr>
            </w:pPr>
          </w:p>
        </w:tc>
        <w:tc>
          <w:tcPr>
            <w:tcW w:w="1825" w:type="dxa"/>
          </w:tcPr>
          <w:p w14:paraId="765EF42A" w14:textId="77777777" w:rsidR="003C120C" w:rsidRDefault="003C120C" w:rsidP="0062286C">
            <w:pPr>
              <w:jc w:val="both"/>
              <w:rPr>
                <w:rFonts w:eastAsia="Times New Roman" w:cs="Arial"/>
                <w:lang w:eastAsia="sl-SI"/>
              </w:rPr>
            </w:pPr>
          </w:p>
        </w:tc>
        <w:tc>
          <w:tcPr>
            <w:tcW w:w="1995" w:type="dxa"/>
          </w:tcPr>
          <w:p w14:paraId="33C9D65C" w14:textId="77777777" w:rsidR="003C120C" w:rsidRDefault="003C120C" w:rsidP="0062286C">
            <w:pPr>
              <w:jc w:val="both"/>
              <w:rPr>
                <w:rFonts w:eastAsia="Times New Roman" w:cs="Arial"/>
                <w:lang w:eastAsia="sl-SI"/>
              </w:rPr>
            </w:pPr>
          </w:p>
        </w:tc>
        <w:tc>
          <w:tcPr>
            <w:tcW w:w="1977" w:type="dxa"/>
          </w:tcPr>
          <w:p w14:paraId="61315EDD" w14:textId="77777777" w:rsidR="003C120C" w:rsidRDefault="003C120C" w:rsidP="0062286C">
            <w:pPr>
              <w:jc w:val="both"/>
              <w:rPr>
                <w:rFonts w:eastAsia="Times New Roman" w:cs="Arial"/>
                <w:lang w:eastAsia="sl-SI"/>
              </w:rPr>
            </w:pPr>
          </w:p>
        </w:tc>
        <w:tc>
          <w:tcPr>
            <w:tcW w:w="1547" w:type="dxa"/>
          </w:tcPr>
          <w:p w14:paraId="3E111D27" w14:textId="77777777" w:rsidR="003C120C" w:rsidRDefault="003C120C" w:rsidP="0062286C">
            <w:pPr>
              <w:jc w:val="both"/>
              <w:rPr>
                <w:rFonts w:eastAsia="Times New Roman" w:cs="Arial"/>
                <w:lang w:eastAsia="sl-SI"/>
              </w:rPr>
            </w:pPr>
          </w:p>
          <w:p w14:paraId="319824FB" w14:textId="77777777" w:rsidR="003C120C" w:rsidRDefault="003C120C" w:rsidP="0062286C">
            <w:pPr>
              <w:jc w:val="both"/>
              <w:rPr>
                <w:rFonts w:eastAsia="Times New Roman" w:cs="Arial"/>
                <w:lang w:eastAsia="sl-SI"/>
              </w:rPr>
            </w:pPr>
            <w:r>
              <w:rPr>
                <w:rFonts w:eastAsia="Times New Roman" w:cs="Arial"/>
                <w:lang w:eastAsia="sl-SI"/>
              </w:rPr>
              <w:t>Da /Ne</w:t>
            </w:r>
          </w:p>
          <w:p w14:paraId="34CF736C" w14:textId="77777777" w:rsidR="003C120C" w:rsidRDefault="003C120C" w:rsidP="0062286C">
            <w:pPr>
              <w:jc w:val="both"/>
              <w:rPr>
                <w:rFonts w:eastAsia="Times New Roman" w:cs="Arial"/>
                <w:lang w:eastAsia="sl-SI"/>
              </w:rPr>
            </w:pPr>
          </w:p>
        </w:tc>
      </w:tr>
    </w:tbl>
    <w:p w14:paraId="5793A81F" w14:textId="77777777" w:rsidR="003C120C" w:rsidRDefault="003C120C" w:rsidP="003C120C">
      <w:pPr>
        <w:spacing w:after="0" w:line="240" w:lineRule="auto"/>
        <w:jc w:val="both"/>
        <w:rPr>
          <w:rFonts w:eastAsia="Times New Roman" w:cs="Arial"/>
          <w:lang w:eastAsia="sl-SI"/>
        </w:rPr>
      </w:pPr>
    </w:p>
    <w:p w14:paraId="56A580E1" w14:textId="732DF86C" w:rsidR="003C120C" w:rsidRDefault="003C120C" w:rsidP="003C120C">
      <w:pPr>
        <w:spacing w:after="0" w:line="240" w:lineRule="auto"/>
        <w:jc w:val="both"/>
        <w:rPr>
          <w:rFonts w:eastAsia="Times New Roman" w:cs="Arial"/>
          <w:lang w:eastAsia="sl-SI"/>
        </w:rPr>
      </w:pPr>
    </w:p>
    <w:p w14:paraId="45A04E1B" w14:textId="31E139DA" w:rsidR="00685583" w:rsidRDefault="00685583" w:rsidP="003C120C">
      <w:pPr>
        <w:spacing w:after="0" w:line="240" w:lineRule="auto"/>
        <w:jc w:val="both"/>
        <w:rPr>
          <w:rFonts w:eastAsia="Times New Roman" w:cs="Arial"/>
          <w:lang w:eastAsia="sl-SI"/>
        </w:rPr>
      </w:pPr>
    </w:p>
    <w:p w14:paraId="28752415" w14:textId="30F602D6" w:rsidR="00685583" w:rsidRDefault="00685583" w:rsidP="003C120C">
      <w:pPr>
        <w:spacing w:after="0" w:line="240" w:lineRule="auto"/>
        <w:jc w:val="both"/>
        <w:rPr>
          <w:rFonts w:eastAsia="Times New Roman" w:cs="Arial"/>
          <w:lang w:eastAsia="sl-SI"/>
        </w:rPr>
      </w:pPr>
    </w:p>
    <w:p w14:paraId="68D790F9" w14:textId="30E19A5E" w:rsidR="00685583" w:rsidRDefault="00685583" w:rsidP="003C120C">
      <w:pPr>
        <w:spacing w:after="0" w:line="240" w:lineRule="auto"/>
        <w:jc w:val="both"/>
        <w:rPr>
          <w:rFonts w:eastAsia="Times New Roman" w:cs="Arial"/>
          <w:lang w:eastAsia="sl-SI"/>
        </w:rPr>
      </w:pPr>
    </w:p>
    <w:p w14:paraId="59EBCFEE" w14:textId="4694B7C0" w:rsidR="00685583" w:rsidRDefault="00685583" w:rsidP="003C120C">
      <w:pPr>
        <w:spacing w:after="0" w:line="240" w:lineRule="auto"/>
        <w:jc w:val="both"/>
        <w:rPr>
          <w:rFonts w:eastAsia="Times New Roman" w:cs="Arial"/>
          <w:lang w:eastAsia="sl-SI"/>
        </w:rPr>
      </w:pPr>
    </w:p>
    <w:p w14:paraId="525A15DE" w14:textId="6505CCAC" w:rsidR="00685583" w:rsidRDefault="00685583" w:rsidP="003C120C">
      <w:pPr>
        <w:spacing w:after="0" w:line="240" w:lineRule="auto"/>
        <w:jc w:val="both"/>
        <w:rPr>
          <w:rFonts w:eastAsia="Times New Roman" w:cs="Arial"/>
          <w:lang w:eastAsia="sl-SI"/>
        </w:rPr>
      </w:pPr>
    </w:p>
    <w:p w14:paraId="2A89D953" w14:textId="0562FBC7" w:rsidR="00685583" w:rsidRDefault="00685583" w:rsidP="003C120C">
      <w:pPr>
        <w:spacing w:after="0" w:line="240" w:lineRule="auto"/>
        <w:jc w:val="both"/>
        <w:rPr>
          <w:rFonts w:eastAsia="Times New Roman" w:cs="Arial"/>
          <w:lang w:eastAsia="sl-SI"/>
        </w:rPr>
      </w:pPr>
    </w:p>
    <w:p w14:paraId="4161C4BB" w14:textId="5EC4FFB1" w:rsidR="00685583" w:rsidRDefault="00685583" w:rsidP="003C120C">
      <w:pPr>
        <w:spacing w:after="0" w:line="240" w:lineRule="auto"/>
        <w:jc w:val="both"/>
        <w:rPr>
          <w:rFonts w:eastAsia="Times New Roman" w:cs="Arial"/>
          <w:lang w:eastAsia="sl-SI"/>
        </w:rPr>
      </w:pPr>
    </w:p>
    <w:p w14:paraId="46920743" w14:textId="4147AD30" w:rsidR="00685583" w:rsidRDefault="00685583" w:rsidP="003C120C">
      <w:pPr>
        <w:spacing w:after="0" w:line="240" w:lineRule="auto"/>
        <w:jc w:val="both"/>
        <w:rPr>
          <w:rFonts w:eastAsia="Times New Roman" w:cs="Arial"/>
          <w:lang w:eastAsia="sl-SI"/>
        </w:rPr>
      </w:pPr>
    </w:p>
    <w:p w14:paraId="75CBDF41" w14:textId="77777777" w:rsidR="00685583" w:rsidRDefault="00685583" w:rsidP="003C120C">
      <w:pPr>
        <w:spacing w:after="0" w:line="240" w:lineRule="auto"/>
        <w:jc w:val="both"/>
        <w:rPr>
          <w:rFonts w:eastAsia="Times New Roman" w:cs="Arial"/>
          <w:lang w:eastAsia="sl-SI"/>
        </w:rPr>
      </w:pPr>
    </w:p>
    <w:p w14:paraId="3FDAA062" w14:textId="77777777" w:rsidR="00685583" w:rsidRDefault="00685583" w:rsidP="003C120C">
      <w:pPr>
        <w:spacing w:after="0" w:line="240" w:lineRule="auto"/>
        <w:jc w:val="both"/>
        <w:rPr>
          <w:rFonts w:eastAsia="Times New Roman" w:cs="Arial"/>
          <w:lang w:eastAsia="sl-SI"/>
        </w:rPr>
      </w:pPr>
    </w:p>
    <w:p w14:paraId="47C75820" w14:textId="77777777" w:rsidR="00685583" w:rsidRDefault="00685583" w:rsidP="003C120C">
      <w:pPr>
        <w:spacing w:after="0" w:line="240" w:lineRule="auto"/>
        <w:jc w:val="both"/>
        <w:rPr>
          <w:rFonts w:eastAsia="Times New Roman" w:cs="Arial"/>
          <w:lang w:eastAsia="sl-SI"/>
        </w:rPr>
      </w:pPr>
    </w:p>
    <w:p w14:paraId="264E2CDA"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1D8F86FE" w14:textId="77777777" w:rsidTr="0062286C">
        <w:tc>
          <w:tcPr>
            <w:tcW w:w="9203" w:type="dxa"/>
          </w:tcPr>
          <w:p w14:paraId="108370EA" w14:textId="77777777" w:rsidR="003C120C" w:rsidRPr="006C745B" w:rsidRDefault="003C120C" w:rsidP="0062286C">
            <w:pPr>
              <w:jc w:val="both"/>
              <w:rPr>
                <w:rFonts w:eastAsia="Times New Roman" w:cs="Arial"/>
                <w:b/>
                <w:bCs/>
                <w:lang w:eastAsia="sl-SI"/>
              </w:rPr>
            </w:pPr>
            <w:r w:rsidRPr="006C745B">
              <w:rPr>
                <w:rFonts w:eastAsia="Times New Roman" w:cs="Arial"/>
                <w:b/>
                <w:bCs/>
                <w:lang w:eastAsia="sl-SI"/>
              </w:rPr>
              <w:lastRenderedPageBreak/>
              <w:t xml:space="preserve">STROKOVNJAK ZA </w:t>
            </w:r>
            <w:r>
              <w:rPr>
                <w:rFonts w:eastAsia="Times New Roman" w:cs="Arial"/>
                <w:b/>
                <w:bCs/>
                <w:lang w:eastAsia="sl-SI"/>
              </w:rPr>
              <w:t>BOLNIŠNIČNO POSLOVANJE IN IZRAČUN STROŠKOV (ANALITIK)</w:t>
            </w:r>
          </w:p>
        </w:tc>
      </w:tr>
    </w:tbl>
    <w:p w14:paraId="263A8AC7" w14:textId="77777777" w:rsidR="003C120C" w:rsidRDefault="003C120C" w:rsidP="003C120C">
      <w:pPr>
        <w:spacing w:after="0" w:line="240" w:lineRule="auto"/>
        <w:jc w:val="both"/>
        <w:rPr>
          <w:rFonts w:eastAsia="Times New Roman" w:cs="Arial"/>
          <w:lang w:eastAsia="sl-SI"/>
        </w:rPr>
      </w:pPr>
    </w:p>
    <w:p w14:paraId="50A5076A" w14:textId="77777777" w:rsidR="00DD5AF7" w:rsidRDefault="00DD5AF7" w:rsidP="00DD5AF7">
      <w:pPr>
        <w:spacing w:after="0" w:line="240" w:lineRule="auto"/>
        <w:jc w:val="both"/>
        <w:rPr>
          <w:rFonts w:eastAsia="Times New Roman" w:cs="Arial"/>
          <w:lang w:eastAsia="sl-SI"/>
        </w:rPr>
      </w:pPr>
      <w:r>
        <w:rPr>
          <w:rFonts w:eastAsia="Times New Roman" w:cs="Arial"/>
          <w:lang w:eastAsia="sl-SI"/>
        </w:rPr>
        <w:t>Ime in priimek: ________________________________</w:t>
      </w:r>
    </w:p>
    <w:p w14:paraId="661A597A" w14:textId="77777777" w:rsidR="00DD5AF7" w:rsidRDefault="00DD5AF7" w:rsidP="00DD5AF7">
      <w:pPr>
        <w:spacing w:after="0" w:line="240" w:lineRule="auto"/>
        <w:jc w:val="both"/>
        <w:rPr>
          <w:rFonts w:eastAsia="Times New Roman" w:cs="Arial"/>
          <w:lang w:eastAsia="sl-SI"/>
        </w:rPr>
      </w:pPr>
    </w:p>
    <w:p w14:paraId="1BE793B6" w14:textId="77777777" w:rsidR="00DD5AF7" w:rsidRDefault="00DD5AF7" w:rsidP="00DD5AF7">
      <w:pPr>
        <w:spacing w:after="0" w:line="240" w:lineRule="auto"/>
        <w:jc w:val="both"/>
        <w:rPr>
          <w:rFonts w:eastAsia="Times New Roman" w:cs="Arial"/>
          <w:lang w:eastAsia="sl-SI"/>
        </w:rPr>
      </w:pPr>
      <w:r>
        <w:rPr>
          <w:rFonts w:eastAsia="Times New Roman" w:cs="Arial"/>
          <w:lang w:eastAsia="sl-SI"/>
        </w:rPr>
        <w:t>Zaposlen pri: __________________________________</w:t>
      </w:r>
    </w:p>
    <w:p w14:paraId="7DD0C41A" w14:textId="42C49E7B" w:rsidR="003C120C" w:rsidRDefault="003C120C" w:rsidP="003C120C">
      <w:pPr>
        <w:spacing w:after="0" w:line="240" w:lineRule="auto"/>
        <w:jc w:val="both"/>
        <w:rPr>
          <w:rFonts w:eastAsia="Times New Roman" w:cs="Arial"/>
          <w:lang w:eastAsia="sl-SI"/>
        </w:rPr>
      </w:pPr>
    </w:p>
    <w:p w14:paraId="0C00B0A0" w14:textId="77777777" w:rsidR="00DD5AF7" w:rsidRDefault="00DD5AF7" w:rsidP="003C120C">
      <w:pPr>
        <w:spacing w:after="0" w:line="240" w:lineRule="auto"/>
        <w:jc w:val="both"/>
        <w:rPr>
          <w:rFonts w:eastAsia="Times New Roman" w:cs="Arial"/>
          <w:lang w:eastAsia="sl-SI"/>
        </w:rPr>
      </w:pPr>
    </w:p>
    <w:p w14:paraId="4D001813" w14:textId="77777777" w:rsidR="003C120C" w:rsidRDefault="003C120C" w:rsidP="003C120C">
      <w:pPr>
        <w:spacing w:after="0" w:line="240" w:lineRule="auto"/>
        <w:jc w:val="both"/>
        <w:rPr>
          <w:rFonts w:eastAsia="Times New Roman" w:cs="Arial"/>
          <w:lang w:eastAsia="sl-SI"/>
        </w:rPr>
      </w:pPr>
      <w:r>
        <w:rPr>
          <w:rFonts w:eastAsia="Times New Roman" w:cs="Arial"/>
          <w:lang w:eastAsia="sl-SI"/>
        </w:rPr>
        <w:t>Nominiran kader je v obdobju od ________________________________ (navede se obdobje, ki ni daljše od 5 let od objave obvestila o naročilu), vsaj ____________________(</w:t>
      </w:r>
      <w:r w:rsidRPr="00C045D4">
        <w:rPr>
          <w:rFonts w:eastAsia="Times New Roman" w:cs="Arial"/>
          <w:i/>
          <w:iCs/>
          <w:lang w:eastAsia="sl-SI"/>
        </w:rPr>
        <w:t>navede se št. mesecev)</w:t>
      </w:r>
      <w:r>
        <w:rPr>
          <w:rFonts w:eastAsia="Times New Roman" w:cs="Arial"/>
          <w:lang w:eastAsia="sl-SI"/>
        </w:rPr>
        <w:t xml:space="preserve"> opravljal delo na delovnem mestu ______________________ (vpis delovnega mesta), kjer je njegovo delo obsegalo izvajanje naslednjih storitev _________________________________ (natančen opis storitve), delno pa je opravljal pri delodajalcu ______________________________ (podatki o delodajalcu). </w:t>
      </w:r>
    </w:p>
    <w:p w14:paraId="17A869D8" w14:textId="77777777" w:rsidR="003C120C" w:rsidRDefault="003C120C" w:rsidP="003C120C">
      <w:pPr>
        <w:spacing w:after="0" w:line="240" w:lineRule="auto"/>
        <w:jc w:val="both"/>
        <w:rPr>
          <w:rFonts w:eastAsia="Times New Roman" w:cs="Arial"/>
          <w:lang w:eastAsia="sl-SI"/>
        </w:rPr>
      </w:pPr>
    </w:p>
    <w:p w14:paraId="32F14E40" w14:textId="77777777" w:rsidR="003C120C" w:rsidRDefault="003C120C" w:rsidP="003C120C">
      <w:pPr>
        <w:spacing w:after="0" w:line="240" w:lineRule="auto"/>
        <w:jc w:val="both"/>
        <w:rPr>
          <w:rFonts w:eastAsia="Times New Roman" w:cs="Arial"/>
          <w:lang w:eastAsia="sl-SI"/>
        </w:rPr>
      </w:pPr>
      <w:r>
        <w:rPr>
          <w:rFonts w:eastAsia="Times New Roman" w:cs="Arial"/>
          <w:lang w:eastAsia="sl-SI"/>
        </w:rPr>
        <w:t>Podatki za preveritev delovnih izkušenj analitika (naziv, kontaktna oseba, elektronski naslov)___________________________________________</w:t>
      </w:r>
    </w:p>
    <w:p w14:paraId="6E53AB5D" w14:textId="77777777" w:rsidR="003C120C" w:rsidRDefault="003C120C" w:rsidP="003C120C">
      <w:pPr>
        <w:spacing w:after="0" w:line="240" w:lineRule="auto"/>
        <w:jc w:val="both"/>
        <w:rPr>
          <w:rFonts w:eastAsia="Times New Roman" w:cs="Arial"/>
          <w:lang w:eastAsia="sl-SI"/>
        </w:rPr>
      </w:pPr>
    </w:p>
    <w:p w14:paraId="1AE1FEE1" w14:textId="77777777" w:rsidR="003C120C" w:rsidRDefault="003C120C" w:rsidP="003C120C">
      <w:pPr>
        <w:spacing w:after="0" w:line="240" w:lineRule="auto"/>
        <w:jc w:val="both"/>
        <w:rPr>
          <w:rFonts w:eastAsia="Times New Roman" w:cs="Arial"/>
          <w:lang w:eastAsia="sl-SI"/>
        </w:rPr>
      </w:pPr>
    </w:p>
    <w:p w14:paraId="6AFBCD62" w14:textId="57072E3C" w:rsidR="003C120C" w:rsidRDefault="003C120C" w:rsidP="003C120C">
      <w:pPr>
        <w:spacing w:after="0" w:line="240" w:lineRule="auto"/>
        <w:jc w:val="both"/>
        <w:rPr>
          <w:rFonts w:eastAsia="Times New Roman" w:cs="Arial"/>
          <w:lang w:eastAsia="sl-SI"/>
        </w:rPr>
      </w:pPr>
      <w:r>
        <w:rPr>
          <w:rFonts w:eastAsia="Times New Roman" w:cs="Arial"/>
          <w:lang w:eastAsia="sl-SI"/>
        </w:rPr>
        <w:t>V okviru merila za zgoraj nominiran kader izjavljam, da je nomin</w:t>
      </w:r>
      <w:r w:rsidR="00886EDB">
        <w:rPr>
          <w:rFonts w:eastAsia="Times New Roman" w:cs="Arial"/>
          <w:lang w:eastAsia="sl-SI"/>
        </w:rPr>
        <w:t>i</w:t>
      </w:r>
      <w:r>
        <w:rPr>
          <w:rFonts w:eastAsia="Times New Roman" w:cs="Arial"/>
          <w:lang w:eastAsia="sl-SI"/>
        </w:rPr>
        <w:t xml:space="preserve">ran kader izvajal storitve v okviru </w:t>
      </w:r>
      <w:r w:rsidRPr="000B2ED8">
        <w:rPr>
          <w:rFonts w:eastAsia="Times New Roman" w:cs="Arial"/>
          <w:lang w:eastAsia="sl-SI"/>
        </w:rPr>
        <w:t>nacionaln</w:t>
      </w:r>
      <w:r>
        <w:rPr>
          <w:rFonts w:eastAsia="Times New Roman" w:cs="Arial"/>
          <w:lang w:eastAsia="sl-SI"/>
        </w:rPr>
        <w:t>ega</w:t>
      </w:r>
      <w:r w:rsidRPr="000B2ED8">
        <w:rPr>
          <w:rFonts w:eastAsia="Times New Roman" w:cs="Arial"/>
          <w:lang w:eastAsia="sl-SI"/>
        </w:rPr>
        <w:t>/regionaln</w:t>
      </w:r>
      <w:r>
        <w:rPr>
          <w:rFonts w:eastAsia="Times New Roman" w:cs="Arial"/>
          <w:lang w:eastAsia="sl-SI"/>
        </w:rPr>
        <w:t>ega</w:t>
      </w:r>
      <w:r w:rsidRPr="000B2ED8">
        <w:rPr>
          <w:rFonts w:eastAsia="Times New Roman" w:cs="Arial"/>
          <w:lang w:eastAsia="sl-SI"/>
        </w:rPr>
        <w:t xml:space="preserve"> center za SPP</w:t>
      </w:r>
      <w:r w:rsidR="00513CAF">
        <w:rPr>
          <w:rFonts w:eastAsia="Times New Roman" w:cs="Arial"/>
          <w:lang w:eastAsia="sl-SI"/>
        </w:rPr>
        <w:t>:</w:t>
      </w:r>
    </w:p>
    <w:p w14:paraId="59032C06"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697"/>
        <w:gridCol w:w="1651"/>
        <w:gridCol w:w="1883"/>
        <w:gridCol w:w="1859"/>
        <w:gridCol w:w="2113"/>
      </w:tblGrid>
      <w:tr w:rsidR="003C120C" w14:paraId="069830D2" w14:textId="77777777" w:rsidTr="0062286C">
        <w:tc>
          <w:tcPr>
            <w:tcW w:w="1859" w:type="dxa"/>
          </w:tcPr>
          <w:p w14:paraId="69BCD318"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0BFB35A9"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3F464420"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05B04E27"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57B2EF6E" w14:textId="77777777" w:rsidR="003C120C" w:rsidRDefault="003C120C" w:rsidP="0062286C">
            <w:pPr>
              <w:jc w:val="both"/>
              <w:rPr>
                <w:rFonts w:eastAsia="Times New Roman" w:cs="Arial"/>
                <w:lang w:eastAsia="sl-SI"/>
              </w:rPr>
            </w:pPr>
            <w:r>
              <w:rPr>
                <w:rFonts w:eastAsia="Times New Roman" w:cs="Arial"/>
                <w:lang w:eastAsia="sl-SI"/>
              </w:rPr>
              <w:t>Naročnik pos</w:t>
            </w:r>
            <w:bookmarkStart w:id="26" w:name="_Hlk148633755"/>
            <w:r>
              <w:rPr>
                <w:rFonts w:eastAsia="Times New Roman" w:cs="Arial"/>
                <w:lang w:eastAsia="sl-SI"/>
              </w:rPr>
              <w:t>la je nacionalni/regionalni center za SPP</w:t>
            </w:r>
            <w:bookmarkEnd w:id="26"/>
          </w:p>
        </w:tc>
      </w:tr>
      <w:tr w:rsidR="003C120C" w14:paraId="2DDB1233" w14:textId="77777777" w:rsidTr="0062286C">
        <w:tc>
          <w:tcPr>
            <w:tcW w:w="1859" w:type="dxa"/>
          </w:tcPr>
          <w:p w14:paraId="1795A44F" w14:textId="77777777" w:rsidR="003C120C" w:rsidRDefault="003C120C" w:rsidP="0062286C">
            <w:pPr>
              <w:jc w:val="both"/>
              <w:rPr>
                <w:rFonts w:eastAsia="Times New Roman" w:cs="Arial"/>
                <w:lang w:eastAsia="sl-SI"/>
              </w:rPr>
            </w:pPr>
          </w:p>
        </w:tc>
        <w:tc>
          <w:tcPr>
            <w:tcW w:w="1825" w:type="dxa"/>
          </w:tcPr>
          <w:p w14:paraId="62CD3121" w14:textId="77777777" w:rsidR="003C120C" w:rsidRDefault="003C120C" w:rsidP="0062286C">
            <w:pPr>
              <w:jc w:val="both"/>
              <w:rPr>
                <w:rFonts w:eastAsia="Times New Roman" w:cs="Arial"/>
                <w:lang w:eastAsia="sl-SI"/>
              </w:rPr>
            </w:pPr>
          </w:p>
        </w:tc>
        <w:tc>
          <w:tcPr>
            <w:tcW w:w="1995" w:type="dxa"/>
          </w:tcPr>
          <w:p w14:paraId="74E2B54C" w14:textId="77777777" w:rsidR="003C120C" w:rsidRDefault="003C120C" w:rsidP="0062286C">
            <w:pPr>
              <w:jc w:val="both"/>
              <w:rPr>
                <w:rFonts w:eastAsia="Times New Roman" w:cs="Arial"/>
                <w:lang w:eastAsia="sl-SI"/>
              </w:rPr>
            </w:pPr>
          </w:p>
        </w:tc>
        <w:tc>
          <w:tcPr>
            <w:tcW w:w="1977" w:type="dxa"/>
          </w:tcPr>
          <w:p w14:paraId="38521D8B" w14:textId="77777777" w:rsidR="003C120C" w:rsidRDefault="003C120C" w:rsidP="0062286C">
            <w:pPr>
              <w:jc w:val="both"/>
              <w:rPr>
                <w:rFonts w:eastAsia="Times New Roman" w:cs="Arial"/>
                <w:lang w:eastAsia="sl-SI"/>
              </w:rPr>
            </w:pPr>
          </w:p>
        </w:tc>
        <w:tc>
          <w:tcPr>
            <w:tcW w:w="1547" w:type="dxa"/>
          </w:tcPr>
          <w:p w14:paraId="41443DEE" w14:textId="77777777" w:rsidR="003C120C" w:rsidRDefault="003C120C" w:rsidP="0062286C">
            <w:pPr>
              <w:jc w:val="both"/>
              <w:rPr>
                <w:rFonts w:eastAsia="Times New Roman" w:cs="Arial"/>
                <w:lang w:eastAsia="sl-SI"/>
              </w:rPr>
            </w:pPr>
          </w:p>
          <w:p w14:paraId="7208A488" w14:textId="77777777" w:rsidR="003C120C" w:rsidRDefault="003C120C" w:rsidP="0062286C">
            <w:pPr>
              <w:jc w:val="both"/>
              <w:rPr>
                <w:rFonts w:eastAsia="Times New Roman" w:cs="Arial"/>
                <w:lang w:eastAsia="sl-SI"/>
              </w:rPr>
            </w:pPr>
            <w:r>
              <w:rPr>
                <w:rFonts w:eastAsia="Times New Roman" w:cs="Arial"/>
                <w:lang w:eastAsia="sl-SI"/>
              </w:rPr>
              <w:t>Da /Ne</w:t>
            </w:r>
          </w:p>
          <w:p w14:paraId="509CE3C6" w14:textId="77777777" w:rsidR="003C120C" w:rsidRDefault="003C120C" w:rsidP="0062286C">
            <w:pPr>
              <w:jc w:val="both"/>
              <w:rPr>
                <w:rFonts w:eastAsia="Times New Roman" w:cs="Arial"/>
                <w:lang w:eastAsia="sl-SI"/>
              </w:rPr>
            </w:pPr>
          </w:p>
        </w:tc>
      </w:tr>
    </w:tbl>
    <w:p w14:paraId="4855FE40" w14:textId="77777777" w:rsidR="003C120C" w:rsidRDefault="003C120C" w:rsidP="003C120C">
      <w:pPr>
        <w:spacing w:after="0" w:line="240" w:lineRule="auto"/>
        <w:jc w:val="both"/>
        <w:rPr>
          <w:rFonts w:eastAsia="Times New Roman" w:cs="Arial"/>
          <w:lang w:eastAsia="sl-SI"/>
        </w:rPr>
      </w:pPr>
    </w:p>
    <w:p w14:paraId="2607C148" w14:textId="1931975B"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1697"/>
        <w:gridCol w:w="1651"/>
        <w:gridCol w:w="1883"/>
        <w:gridCol w:w="1859"/>
        <w:gridCol w:w="2113"/>
      </w:tblGrid>
      <w:tr w:rsidR="003C120C" w14:paraId="7D4FAE7F" w14:textId="77777777" w:rsidTr="0062286C">
        <w:tc>
          <w:tcPr>
            <w:tcW w:w="1859" w:type="dxa"/>
          </w:tcPr>
          <w:p w14:paraId="128EAD71" w14:textId="77777777" w:rsidR="003C120C" w:rsidRDefault="003C120C" w:rsidP="0062286C">
            <w:pPr>
              <w:jc w:val="both"/>
              <w:rPr>
                <w:rFonts w:eastAsia="Times New Roman" w:cs="Arial"/>
                <w:lang w:eastAsia="sl-SI"/>
              </w:rPr>
            </w:pPr>
            <w:r>
              <w:rPr>
                <w:rFonts w:eastAsia="Times New Roman" w:cs="Arial"/>
                <w:lang w:eastAsia="sl-SI"/>
              </w:rPr>
              <w:t>Naziv reference</w:t>
            </w:r>
          </w:p>
        </w:tc>
        <w:tc>
          <w:tcPr>
            <w:tcW w:w="1825" w:type="dxa"/>
          </w:tcPr>
          <w:p w14:paraId="06A08A11" w14:textId="77777777" w:rsidR="003C120C" w:rsidRDefault="003C120C" w:rsidP="0062286C">
            <w:pPr>
              <w:jc w:val="both"/>
              <w:rPr>
                <w:rFonts w:eastAsia="Times New Roman" w:cs="Arial"/>
                <w:lang w:eastAsia="sl-SI"/>
              </w:rPr>
            </w:pPr>
            <w:r>
              <w:rPr>
                <w:rFonts w:eastAsia="Times New Roman" w:cs="Arial"/>
                <w:lang w:eastAsia="sl-SI"/>
              </w:rPr>
              <w:t>Končni naročnik storitve</w:t>
            </w:r>
          </w:p>
        </w:tc>
        <w:tc>
          <w:tcPr>
            <w:tcW w:w="1995" w:type="dxa"/>
          </w:tcPr>
          <w:p w14:paraId="57DD62A0" w14:textId="77777777" w:rsidR="003C120C" w:rsidRDefault="003C120C" w:rsidP="0062286C">
            <w:pPr>
              <w:jc w:val="both"/>
              <w:rPr>
                <w:rFonts w:eastAsia="Times New Roman" w:cs="Arial"/>
                <w:lang w:eastAsia="sl-SI"/>
              </w:rPr>
            </w:pPr>
            <w:r>
              <w:rPr>
                <w:rFonts w:eastAsia="Times New Roman" w:cs="Arial"/>
                <w:lang w:eastAsia="sl-SI"/>
              </w:rPr>
              <w:t>Vloga nominiranega kadra</w:t>
            </w:r>
          </w:p>
        </w:tc>
        <w:tc>
          <w:tcPr>
            <w:tcW w:w="1977" w:type="dxa"/>
          </w:tcPr>
          <w:p w14:paraId="631D73A8" w14:textId="77777777" w:rsidR="003C120C" w:rsidRDefault="003C120C" w:rsidP="0062286C">
            <w:pPr>
              <w:jc w:val="both"/>
              <w:rPr>
                <w:rFonts w:eastAsia="Times New Roman" w:cs="Arial"/>
                <w:lang w:eastAsia="sl-SI"/>
              </w:rPr>
            </w:pPr>
            <w:r>
              <w:rPr>
                <w:rFonts w:eastAsia="Times New Roman" w:cs="Arial"/>
                <w:lang w:eastAsia="sl-SI"/>
              </w:rPr>
              <w:t xml:space="preserve">Vsebina referenčnega posla </w:t>
            </w:r>
          </w:p>
        </w:tc>
        <w:tc>
          <w:tcPr>
            <w:tcW w:w="1547" w:type="dxa"/>
          </w:tcPr>
          <w:p w14:paraId="7BEAE492" w14:textId="77777777" w:rsidR="003C120C" w:rsidRDefault="003C120C" w:rsidP="0062286C">
            <w:pPr>
              <w:jc w:val="both"/>
              <w:rPr>
                <w:rFonts w:eastAsia="Times New Roman" w:cs="Arial"/>
                <w:lang w:eastAsia="sl-SI"/>
              </w:rPr>
            </w:pPr>
            <w:r>
              <w:rPr>
                <w:rFonts w:eastAsia="Times New Roman" w:cs="Arial"/>
                <w:lang w:eastAsia="sl-SI"/>
              </w:rPr>
              <w:t>Naročnik posla je nacionalni/regionalni center za SPP</w:t>
            </w:r>
          </w:p>
        </w:tc>
      </w:tr>
      <w:tr w:rsidR="003C120C" w14:paraId="0087F69A" w14:textId="77777777" w:rsidTr="0062286C">
        <w:tc>
          <w:tcPr>
            <w:tcW w:w="1859" w:type="dxa"/>
          </w:tcPr>
          <w:p w14:paraId="74E628E8" w14:textId="77777777" w:rsidR="003C120C" w:rsidRDefault="003C120C" w:rsidP="0062286C">
            <w:pPr>
              <w:jc w:val="both"/>
              <w:rPr>
                <w:rFonts w:eastAsia="Times New Roman" w:cs="Arial"/>
                <w:lang w:eastAsia="sl-SI"/>
              </w:rPr>
            </w:pPr>
          </w:p>
        </w:tc>
        <w:tc>
          <w:tcPr>
            <w:tcW w:w="1825" w:type="dxa"/>
          </w:tcPr>
          <w:p w14:paraId="3CBC4657" w14:textId="77777777" w:rsidR="003C120C" w:rsidRDefault="003C120C" w:rsidP="0062286C">
            <w:pPr>
              <w:jc w:val="both"/>
              <w:rPr>
                <w:rFonts w:eastAsia="Times New Roman" w:cs="Arial"/>
                <w:lang w:eastAsia="sl-SI"/>
              </w:rPr>
            </w:pPr>
          </w:p>
        </w:tc>
        <w:tc>
          <w:tcPr>
            <w:tcW w:w="1995" w:type="dxa"/>
          </w:tcPr>
          <w:p w14:paraId="1DE34D67" w14:textId="77777777" w:rsidR="003C120C" w:rsidRDefault="003C120C" w:rsidP="0062286C">
            <w:pPr>
              <w:jc w:val="both"/>
              <w:rPr>
                <w:rFonts w:eastAsia="Times New Roman" w:cs="Arial"/>
                <w:lang w:eastAsia="sl-SI"/>
              </w:rPr>
            </w:pPr>
          </w:p>
        </w:tc>
        <w:tc>
          <w:tcPr>
            <w:tcW w:w="1977" w:type="dxa"/>
          </w:tcPr>
          <w:p w14:paraId="341D1B12" w14:textId="77777777" w:rsidR="003C120C" w:rsidRDefault="003C120C" w:rsidP="0062286C">
            <w:pPr>
              <w:jc w:val="both"/>
              <w:rPr>
                <w:rFonts w:eastAsia="Times New Roman" w:cs="Arial"/>
                <w:lang w:eastAsia="sl-SI"/>
              </w:rPr>
            </w:pPr>
          </w:p>
        </w:tc>
        <w:tc>
          <w:tcPr>
            <w:tcW w:w="1547" w:type="dxa"/>
          </w:tcPr>
          <w:p w14:paraId="5BA45349" w14:textId="77777777" w:rsidR="003C120C" w:rsidRDefault="003C120C" w:rsidP="0062286C">
            <w:pPr>
              <w:jc w:val="both"/>
              <w:rPr>
                <w:rFonts w:eastAsia="Times New Roman" w:cs="Arial"/>
                <w:lang w:eastAsia="sl-SI"/>
              </w:rPr>
            </w:pPr>
          </w:p>
          <w:p w14:paraId="4A1BF7E1" w14:textId="77777777" w:rsidR="003C120C" w:rsidRDefault="003C120C" w:rsidP="0062286C">
            <w:pPr>
              <w:jc w:val="both"/>
              <w:rPr>
                <w:rFonts w:eastAsia="Times New Roman" w:cs="Arial"/>
                <w:lang w:eastAsia="sl-SI"/>
              </w:rPr>
            </w:pPr>
            <w:r>
              <w:rPr>
                <w:rFonts w:eastAsia="Times New Roman" w:cs="Arial"/>
                <w:lang w:eastAsia="sl-SI"/>
              </w:rPr>
              <w:t>Da /Ne</w:t>
            </w:r>
          </w:p>
          <w:p w14:paraId="2E013CD8" w14:textId="77777777" w:rsidR="003C120C" w:rsidRDefault="003C120C" w:rsidP="0062286C">
            <w:pPr>
              <w:jc w:val="both"/>
              <w:rPr>
                <w:rFonts w:eastAsia="Times New Roman" w:cs="Arial"/>
                <w:lang w:eastAsia="sl-SI"/>
              </w:rPr>
            </w:pPr>
          </w:p>
        </w:tc>
      </w:tr>
    </w:tbl>
    <w:p w14:paraId="7B0C1409" w14:textId="77777777" w:rsidR="003C120C" w:rsidRDefault="003C120C" w:rsidP="003C120C">
      <w:pPr>
        <w:spacing w:after="0" w:line="240" w:lineRule="auto"/>
        <w:jc w:val="both"/>
        <w:rPr>
          <w:rFonts w:eastAsia="Times New Roman" w:cs="Arial"/>
          <w:lang w:eastAsia="sl-SI"/>
        </w:rPr>
      </w:pPr>
    </w:p>
    <w:p w14:paraId="19698FEA" w14:textId="77777777" w:rsidR="003C120C" w:rsidRDefault="003C120C" w:rsidP="003C120C">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C120C" w14:paraId="273C53C1" w14:textId="77777777" w:rsidTr="0062286C">
        <w:tc>
          <w:tcPr>
            <w:tcW w:w="9203" w:type="dxa"/>
          </w:tcPr>
          <w:p w14:paraId="01C2BF94" w14:textId="77777777" w:rsidR="003C120C" w:rsidRPr="00C045D4" w:rsidRDefault="003C120C" w:rsidP="0062286C">
            <w:pPr>
              <w:jc w:val="both"/>
              <w:rPr>
                <w:rFonts w:eastAsia="Times New Roman" w:cs="Arial"/>
                <w:b/>
                <w:bCs/>
                <w:lang w:eastAsia="sl-SI"/>
              </w:rPr>
            </w:pPr>
            <w:r>
              <w:rPr>
                <w:rFonts w:eastAsia="Times New Roman" w:cs="Arial"/>
                <w:b/>
                <w:bCs/>
                <w:lang w:eastAsia="sl-SI"/>
              </w:rPr>
              <w:t>VODJA PROJEKTA</w:t>
            </w:r>
          </w:p>
        </w:tc>
      </w:tr>
    </w:tbl>
    <w:p w14:paraId="5065D56D" w14:textId="77777777" w:rsidR="003C120C" w:rsidRDefault="003C120C" w:rsidP="003C120C">
      <w:pPr>
        <w:spacing w:after="0" w:line="240" w:lineRule="auto"/>
        <w:jc w:val="both"/>
        <w:rPr>
          <w:rFonts w:eastAsia="Times New Roman" w:cs="Arial"/>
          <w:lang w:eastAsia="sl-SI"/>
        </w:rPr>
      </w:pPr>
    </w:p>
    <w:p w14:paraId="5E3E12F1" w14:textId="77777777" w:rsidR="00DD5AF7" w:rsidRDefault="00DD5AF7" w:rsidP="00DD5AF7">
      <w:pPr>
        <w:spacing w:after="0" w:line="240" w:lineRule="auto"/>
        <w:jc w:val="both"/>
        <w:rPr>
          <w:rFonts w:eastAsia="Times New Roman" w:cs="Arial"/>
          <w:lang w:eastAsia="sl-SI"/>
        </w:rPr>
      </w:pPr>
      <w:r>
        <w:rPr>
          <w:rFonts w:eastAsia="Times New Roman" w:cs="Arial"/>
          <w:lang w:eastAsia="sl-SI"/>
        </w:rPr>
        <w:t>Ime in priimek: ________________________________</w:t>
      </w:r>
    </w:p>
    <w:p w14:paraId="0E69A01D" w14:textId="77777777" w:rsidR="00DD5AF7" w:rsidRDefault="00DD5AF7" w:rsidP="00DD5AF7">
      <w:pPr>
        <w:spacing w:after="0" w:line="240" w:lineRule="auto"/>
        <w:jc w:val="both"/>
        <w:rPr>
          <w:rFonts w:eastAsia="Times New Roman" w:cs="Arial"/>
          <w:lang w:eastAsia="sl-SI"/>
        </w:rPr>
      </w:pPr>
    </w:p>
    <w:p w14:paraId="053035FB" w14:textId="77777777" w:rsidR="00DD5AF7" w:rsidRDefault="00DD5AF7" w:rsidP="00DD5AF7">
      <w:pPr>
        <w:spacing w:after="0" w:line="240" w:lineRule="auto"/>
        <w:jc w:val="both"/>
        <w:rPr>
          <w:rFonts w:eastAsia="Times New Roman" w:cs="Arial"/>
          <w:lang w:eastAsia="sl-SI"/>
        </w:rPr>
      </w:pPr>
      <w:r>
        <w:rPr>
          <w:rFonts w:eastAsia="Times New Roman" w:cs="Arial"/>
          <w:lang w:eastAsia="sl-SI"/>
        </w:rPr>
        <w:t>Zaposlen pri: __________________________________</w:t>
      </w:r>
    </w:p>
    <w:p w14:paraId="04EC5316" w14:textId="1365EAC7" w:rsidR="003C120C" w:rsidRDefault="003C120C" w:rsidP="003C120C">
      <w:pPr>
        <w:spacing w:after="0" w:line="240" w:lineRule="auto"/>
        <w:jc w:val="both"/>
        <w:rPr>
          <w:rFonts w:eastAsia="Times New Roman" w:cs="Arial"/>
          <w:lang w:eastAsia="sl-SI"/>
        </w:rPr>
      </w:pPr>
    </w:p>
    <w:p w14:paraId="47EC8F7C" w14:textId="77777777" w:rsidR="00DD5AF7" w:rsidRDefault="00DD5AF7" w:rsidP="003C120C">
      <w:pPr>
        <w:spacing w:after="0" w:line="240" w:lineRule="auto"/>
        <w:jc w:val="both"/>
        <w:rPr>
          <w:rFonts w:eastAsia="Times New Roman" w:cs="Arial"/>
          <w:lang w:eastAsia="sl-SI"/>
        </w:rPr>
      </w:pPr>
    </w:p>
    <w:p w14:paraId="793C1947" w14:textId="3F6525D8" w:rsidR="003C120C" w:rsidRPr="00985D27" w:rsidRDefault="003C120C" w:rsidP="003C120C">
      <w:pPr>
        <w:spacing w:after="0" w:line="240" w:lineRule="auto"/>
        <w:jc w:val="both"/>
        <w:rPr>
          <w:rFonts w:eastAsia="Times New Roman" w:cs="Arial"/>
          <w:i/>
          <w:iCs/>
          <w:lang w:eastAsia="sl-SI"/>
        </w:rPr>
      </w:pPr>
      <w:r>
        <w:rPr>
          <w:rFonts w:eastAsia="Times New Roman" w:cs="Arial"/>
          <w:lang w:eastAsia="sl-SI"/>
        </w:rPr>
        <w:t>V okviru kadrovskega pogoja priglašamo referenco vodje projekta in sicer je</w:t>
      </w:r>
      <w:r w:rsidR="00513CAF">
        <w:rPr>
          <w:rFonts w:eastAsia="Times New Roman" w:cs="Arial"/>
          <w:lang w:eastAsia="sl-SI"/>
        </w:rPr>
        <w:t xml:space="preserve"> nominiran kader</w:t>
      </w:r>
      <w:r>
        <w:rPr>
          <w:rFonts w:eastAsia="Times New Roman" w:cs="Arial"/>
          <w:lang w:eastAsia="sl-SI"/>
        </w:rPr>
        <w:t xml:space="preserve">  v obdobju _________________________________________________ (</w:t>
      </w:r>
      <w:r w:rsidRPr="00985D27">
        <w:rPr>
          <w:rFonts w:eastAsia="Times New Roman" w:cs="Arial"/>
          <w:i/>
          <w:iCs/>
          <w:lang w:eastAsia="sl-SI"/>
        </w:rPr>
        <w:t>napiše se obdobje izvajanja pr</w:t>
      </w:r>
      <w:r>
        <w:rPr>
          <w:rFonts w:eastAsia="Times New Roman" w:cs="Arial"/>
          <w:i/>
          <w:iCs/>
          <w:lang w:eastAsia="sl-SI"/>
        </w:rPr>
        <w:t>oj</w:t>
      </w:r>
      <w:r w:rsidRPr="00985D27">
        <w:rPr>
          <w:rFonts w:eastAsia="Times New Roman" w:cs="Arial"/>
          <w:i/>
          <w:iCs/>
          <w:lang w:eastAsia="sl-SI"/>
        </w:rPr>
        <w:t>ekta)</w:t>
      </w:r>
      <w:r>
        <w:rPr>
          <w:rFonts w:eastAsia="Times New Roman" w:cs="Arial"/>
          <w:lang w:eastAsia="sl-SI"/>
        </w:rPr>
        <w:t xml:space="preserve"> nastopal kot vodja projekta s področja bolnišničnega poslovanja</w:t>
      </w:r>
      <w:r w:rsidR="00886EDB">
        <w:rPr>
          <w:rFonts w:eastAsia="Times New Roman" w:cs="Arial"/>
          <w:lang w:eastAsia="sl-SI"/>
        </w:rPr>
        <w:t xml:space="preserve"> ___________________________________________</w:t>
      </w:r>
      <w:r>
        <w:rPr>
          <w:rFonts w:eastAsia="Times New Roman" w:cs="Arial"/>
          <w:lang w:eastAsia="sl-SI"/>
        </w:rPr>
        <w:t xml:space="preserve"> (</w:t>
      </w:r>
      <w:r w:rsidRPr="00985D27">
        <w:rPr>
          <w:rFonts w:eastAsia="Times New Roman" w:cs="Arial"/>
          <w:i/>
          <w:iCs/>
          <w:lang w:eastAsia="sl-SI"/>
        </w:rPr>
        <w:t>opiše se subjekt, vrsta del, naloge vodje projekta)</w:t>
      </w:r>
    </w:p>
    <w:p w14:paraId="11A2B208" w14:textId="77777777" w:rsidR="003C120C" w:rsidRDefault="003C120C" w:rsidP="003C120C">
      <w:pPr>
        <w:spacing w:after="0" w:line="240" w:lineRule="auto"/>
        <w:jc w:val="both"/>
        <w:rPr>
          <w:rFonts w:eastAsia="Times New Roman" w:cs="Arial"/>
          <w:lang w:eastAsia="sl-SI"/>
        </w:rPr>
      </w:pPr>
    </w:p>
    <w:p w14:paraId="29948C7D" w14:textId="77777777" w:rsidR="003C120C" w:rsidRDefault="003C120C" w:rsidP="003C120C">
      <w:pPr>
        <w:spacing w:after="0" w:line="240" w:lineRule="auto"/>
        <w:jc w:val="both"/>
        <w:rPr>
          <w:rFonts w:eastAsia="Times New Roman" w:cs="Arial"/>
          <w:lang w:eastAsia="sl-SI"/>
        </w:rPr>
      </w:pPr>
    </w:p>
    <w:p w14:paraId="42DE5800" w14:textId="77777777" w:rsidR="003C120C" w:rsidRPr="006A4FEF" w:rsidRDefault="003C120C" w:rsidP="003C120C">
      <w:pPr>
        <w:spacing w:after="0" w:line="240" w:lineRule="auto"/>
        <w:rPr>
          <w:rFonts w:eastAsia="Times New Roman" w:cs="Arial"/>
          <w:lang w:eastAsia="sl-SI"/>
        </w:rPr>
      </w:pPr>
      <w:r w:rsidRPr="006A4FEF">
        <w:rPr>
          <w:rFonts w:eastAsia="Times New Roman" w:cs="Arial"/>
          <w:lang w:eastAsia="sl-SI"/>
        </w:rPr>
        <w:tab/>
      </w:r>
      <w:r w:rsidRPr="006A4FEF">
        <w:rPr>
          <w:rFonts w:eastAsia="Times New Roman" w:cs="Arial"/>
          <w:lang w:eastAsia="sl-SI"/>
        </w:rPr>
        <w:tab/>
      </w:r>
      <w:r w:rsidRPr="006A4FEF">
        <w:rPr>
          <w:rFonts w:eastAsia="Times New Roman" w:cs="Arial"/>
          <w:lang w:eastAsia="sl-SI"/>
        </w:rPr>
        <w:tab/>
      </w:r>
      <w:r w:rsidRPr="006A4FEF">
        <w:rPr>
          <w:rFonts w:eastAsia="Times New Roman" w:cs="Arial"/>
          <w:lang w:eastAsia="sl-SI"/>
        </w:rPr>
        <w:tab/>
      </w:r>
      <w:r w:rsidRPr="006A4FEF">
        <w:rPr>
          <w:rFonts w:eastAsia="Times New Roman" w:cs="Arial"/>
          <w:lang w:eastAsia="sl-SI"/>
        </w:rPr>
        <w:tab/>
        <w:t xml:space="preserve">                </w:t>
      </w:r>
      <w:r w:rsidRPr="006A4FEF">
        <w:rPr>
          <w:rFonts w:eastAsia="Times New Roman" w:cs="Arial"/>
          <w:lang w:eastAsia="sl-SI"/>
        </w:rPr>
        <w:tab/>
      </w:r>
      <w:r w:rsidRPr="006A4FEF">
        <w:rPr>
          <w:rFonts w:eastAsia="Times New Roman" w:cs="Arial"/>
          <w:lang w:eastAsia="sl-SI"/>
        </w:rPr>
        <w:tab/>
        <w:t xml:space="preserve">  </w:t>
      </w:r>
      <w:r w:rsidRPr="006A4FEF">
        <w:rPr>
          <w:rFonts w:eastAsia="Times New Roman" w:cs="Arial"/>
          <w:sz w:val="17"/>
          <w:szCs w:val="17"/>
          <w:lang w:eastAsia="sl-SI"/>
        </w:rPr>
        <w:t>(žig)</w:t>
      </w:r>
      <w:r w:rsidRPr="006A4FEF">
        <w:rPr>
          <w:rFonts w:eastAsia="Times New Roman" w:cs="Arial"/>
          <w:lang w:eastAsia="sl-SI"/>
        </w:rPr>
        <w:tab/>
        <w:t>---------------------------------</w:t>
      </w:r>
    </w:p>
    <w:p w14:paraId="66E2C181" w14:textId="77777777" w:rsidR="003C120C" w:rsidRPr="006A4FEF" w:rsidRDefault="003C120C" w:rsidP="003C120C">
      <w:pPr>
        <w:spacing w:after="0" w:line="240" w:lineRule="auto"/>
        <w:rPr>
          <w:rFonts w:eastAsia="Times New Roman" w:cs="Arial"/>
          <w:lang w:eastAsia="sl-SI"/>
        </w:rPr>
      </w:pPr>
      <w:r w:rsidRPr="006A4FEF">
        <w:rPr>
          <w:rFonts w:eastAsia="Times New Roman" w:cs="Arial"/>
          <w:lang w:eastAsia="sl-SI"/>
        </w:rPr>
        <w:t xml:space="preserve">                                                                                           </w:t>
      </w:r>
      <w:r w:rsidRPr="006A4FEF">
        <w:rPr>
          <w:rFonts w:eastAsia="Times New Roman" w:cs="Arial"/>
          <w:lang w:eastAsia="sl-SI"/>
        </w:rPr>
        <w:tab/>
        <w:t xml:space="preserve">      </w:t>
      </w:r>
      <w:r w:rsidRPr="006A4FEF">
        <w:rPr>
          <w:rFonts w:eastAsia="Times New Roman" w:cs="Arial"/>
          <w:lang w:eastAsia="sl-SI"/>
        </w:rPr>
        <w:tab/>
        <w:t xml:space="preserve">           podpis zastopnika ponudnika</w:t>
      </w:r>
    </w:p>
    <w:p w14:paraId="242652F9" w14:textId="77777777" w:rsidR="003C120C" w:rsidRPr="006A4FEF" w:rsidRDefault="003C120C" w:rsidP="003C120C">
      <w:pPr>
        <w:spacing w:after="0" w:line="360" w:lineRule="auto"/>
        <w:jc w:val="both"/>
        <w:rPr>
          <w:rFonts w:eastAsia="Times New Roman" w:cstheme="minorHAnsi"/>
          <w:lang w:eastAsia="sl-SI"/>
        </w:rPr>
      </w:pPr>
    </w:p>
    <w:p w14:paraId="36A6A9EF" w14:textId="77777777" w:rsidR="006648D7" w:rsidRPr="006648D7" w:rsidRDefault="006648D7" w:rsidP="006648D7">
      <w:pPr>
        <w:spacing w:after="60" w:line="240" w:lineRule="auto"/>
        <w:jc w:val="right"/>
        <w:rPr>
          <w:rFonts w:ascii="Calibri" w:eastAsia="Times New Roman" w:hAnsi="Calibri" w:cs="Calibri"/>
          <w:b/>
          <w:i/>
          <w:iCs/>
          <w:lang w:eastAsia="sl-SI"/>
        </w:rPr>
      </w:pPr>
      <w:r w:rsidRPr="006648D7">
        <w:rPr>
          <w:rFonts w:ascii="Calibri" w:eastAsia="Times New Roman" w:hAnsi="Calibri" w:cs="Calibri"/>
          <w:bCs/>
          <w:i/>
          <w:iCs/>
          <w:lang w:eastAsia="sl-SI"/>
        </w:rPr>
        <w:lastRenderedPageBreak/>
        <w:t xml:space="preserve">Obrazec </w:t>
      </w:r>
      <w:r w:rsidRPr="006648D7">
        <w:rPr>
          <w:rFonts w:ascii="Calibri" w:eastAsia="Times New Roman" w:hAnsi="Calibri" w:cs="Calibri"/>
          <w:b/>
          <w:i/>
          <w:iCs/>
          <w:lang w:eastAsia="sl-SI"/>
        </w:rPr>
        <w:t>Potrdilo o referenci kadra</w:t>
      </w:r>
    </w:p>
    <w:p w14:paraId="32D20626"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POTRDILO O REFERENCI KADRA</w:t>
      </w:r>
    </w:p>
    <w:p w14:paraId="3E42AEDB"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v postopku oddaje javnega naročila z oznako</w:t>
      </w:r>
    </w:p>
    <w:p w14:paraId="1F3AD33D" w14:textId="77777777" w:rsidR="006648D7" w:rsidRPr="006648D7" w:rsidRDefault="006648D7" w:rsidP="006648D7">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2EC6902C" w14:textId="77777777" w:rsidR="006648D7" w:rsidRPr="006648D7" w:rsidRDefault="006648D7" w:rsidP="006648D7">
      <w:pPr>
        <w:spacing w:after="0" w:line="240" w:lineRule="auto"/>
        <w:jc w:val="center"/>
        <w:rPr>
          <w:rFonts w:eastAsia="Times New Roman" w:cs="Arial"/>
          <w:i/>
          <w:sz w:val="20"/>
          <w:lang w:eastAsia="sl-SI"/>
        </w:rPr>
      </w:pPr>
      <w:r w:rsidRPr="006648D7">
        <w:rPr>
          <w:rFonts w:eastAsia="Times New Roman" w:cs="Arial"/>
          <w:i/>
          <w:sz w:val="20"/>
          <w:lang w:eastAsia="sl-SI"/>
        </w:rPr>
        <w:t>Obrazec se izpolni za vsak referenčni projekt posebej.</w:t>
      </w:r>
    </w:p>
    <w:p w14:paraId="1295A6A1" w14:textId="77777777" w:rsidR="006648D7" w:rsidRPr="006648D7" w:rsidRDefault="006648D7" w:rsidP="006648D7">
      <w:pPr>
        <w:keepNext/>
        <w:spacing w:after="0" w:line="240" w:lineRule="auto"/>
        <w:outlineLvl w:val="1"/>
        <w:rPr>
          <w:rFonts w:ascii="Calibri" w:eastAsia="Times New Roman" w:hAnsi="Calibri" w:cs="Calibri"/>
          <w:b/>
          <w:iCs/>
          <w:sz w:val="24"/>
          <w:szCs w:val="24"/>
          <w:lang w:eastAsia="sl-SI"/>
        </w:rPr>
      </w:pPr>
    </w:p>
    <w:p w14:paraId="12261C46" w14:textId="77777777" w:rsidR="006648D7" w:rsidRPr="006648D7" w:rsidRDefault="006648D7" w:rsidP="006648D7">
      <w:pPr>
        <w:spacing w:after="0" w:line="360" w:lineRule="auto"/>
        <w:jc w:val="both"/>
        <w:rPr>
          <w:rFonts w:eastAsia="Times New Roman" w:cs="Arial"/>
          <w:lang w:eastAsia="sl-SI"/>
        </w:rPr>
      </w:pPr>
      <w:r w:rsidRPr="006648D7">
        <w:rPr>
          <w:rFonts w:eastAsia="Times New Roman" w:cs="Arial"/>
          <w:lang w:eastAsia="sl-SI"/>
        </w:rPr>
        <w:t xml:space="preserve">Izdajatelj referenčnega potrdila </w:t>
      </w:r>
    </w:p>
    <w:p w14:paraId="5B175C3B" w14:textId="77777777" w:rsidR="006648D7" w:rsidRPr="006648D7" w:rsidRDefault="006648D7" w:rsidP="006648D7">
      <w:pPr>
        <w:spacing w:after="0" w:line="360" w:lineRule="auto"/>
        <w:jc w:val="both"/>
        <w:rPr>
          <w:rFonts w:eastAsia="Times New Roman" w:cs="Arial"/>
          <w:b/>
          <w:lang w:eastAsia="sl-SI"/>
        </w:rPr>
      </w:pPr>
      <w:r w:rsidRPr="006648D7">
        <w:rPr>
          <w:rFonts w:eastAsia="Times New Roman" w:cs="Arial"/>
          <w:b/>
          <w:lang w:eastAsia="sl-SI"/>
        </w:rPr>
        <w:fldChar w:fldCharType="begin">
          <w:ffData>
            <w:name w:val="Besedilo1"/>
            <w:enabled/>
            <w:calcOnExit w:val="0"/>
            <w:textInput>
              <w:default w:val="(naziv)"/>
            </w:textInput>
          </w:ffData>
        </w:fldChar>
      </w:r>
      <w:r w:rsidRPr="006648D7">
        <w:rPr>
          <w:rFonts w:eastAsia="Times New Roman" w:cs="Arial"/>
          <w:b/>
          <w:lang w:eastAsia="sl-SI"/>
        </w:rPr>
        <w:instrText xml:space="preserve"> FORMTEXT </w:instrText>
      </w:r>
      <w:r w:rsidRPr="006648D7">
        <w:rPr>
          <w:rFonts w:eastAsia="Times New Roman" w:cs="Arial"/>
          <w:b/>
          <w:lang w:eastAsia="sl-SI"/>
        </w:rPr>
      </w:r>
      <w:r w:rsidRPr="006648D7">
        <w:rPr>
          <w:rFonts w:eastAsia="Times New Roman" w:cs="Arial"/>
          <w:b/>
          <w:lang w:eastAsia="sl-SI"/>
        </w:rPr>
        <w:fldChar w:fldCharType="separate"/>
      </w:r>
      <w:r w:rsidRPr="006648D7">
        <w:rPr>
          <w:rFonts w:eastAsia="Times New Roman" w:cs="Arial"/>
          <w:b/>
          <w:noProof/>
          <w:lang w:eastAsia="sl-SI"/>
        </w:rPr>
        <w:t>(naziv)</w:t>
      </w:r>
      <w:r w:rsidRPr="006648D7">
        <w:rPr>
          <w:rFonts w:eastAsia="Times New Roman" w:cs="Arial"/>
          <w:b/>
          <w:lang w:eastAsia="sl-SI"/>
        </w:rPr>
        <w:fldChar w:fldCharType="end"/>
      </w:r>
      <w:r w:rsidRPr="006648D7">
        <w:rPr>
          <w:rFonts w:eastAsia="Times New Roman" w:cs="Arial"/>
          <w:b/>
          <w:lang w:eastAsia="sl-SI"/>
        </w:rPr>
        <w:t xml:space="preserve">, </w:t>
      </w:r>
    </w:p>
    <w:p w14:paraId="2A3A231E" w14:textId="77777777" w:rsidR="006648D7" w:rsidRPr="006648D7" w:rsidRDefault="006648D7" w:rsidP="006648D7">
      <w:pPr>
        <w:spacing w:after="0" w:line="360" w:lineRule="auto"/>
        <w:jc w:val="both"/>
        <w:rPr>
          <w:rFonts w:eastAsia="Times New Roman" w:cs="Arial"/>
          <w:lang w:eastAsia="sl-SI"/>
        </w:rPr>
      </w:pPr>
      <w:r w:rsidRPr="006648D7">
        <w:rPr>
          <w:rFonts w:eastAsia="Times New Roman" w:cs="Arial"/>
          <w:highlight w:val="lightGray"/>
          <w:lang w:eastAsia="sl-SI"/>
        </w:rPr>
        <w:t>(poslovni naslov),</w:t>
      </w:r>
    </w:p>
    <w:p w14:paraId="13620E04" w14:textId="77777777" w:rsidR="006648D7" w:rsidRPr="006648D7" w:rsidRDefault="006648D7" w:rsidP="006648D7">
      <w:pPr>
        <w:spacing w:after="0" w:line="240" w:lineRule="auto"/>
        <w:jc w:val="both"/>
        <w:rPr>
          <w:rFonts w:eastAsia="Times New Roman" w:cs="Arial"/>
          <w:lang w:eastAsia="sl-SI"/>
        </w:rPr>
      </w:pPr>
      <w:r w:rsidRPr="006648D7">
        <w:rPr>
          <w:rFonts w:eastAsia="Times New Roman" w:cs="Arial"/>
          <w:lang w:eastAsia="sl-SI"/>
        </w:rPr>
        <w:t xml:space="preserve">zanj odgovorna oseba </w:t>
      </w:r>
      <w:r w:rsidRPr="006648D7">
        <w:rPr>
          <w:rFonts w:eastAsia="Times New Roman" w:cs="Arial"/>
          <w:lang w:eastAsia="sl-SI"/>
        </w:rPr>
        <w:fldChar w:fldCharType="begin">
          <w:ffData>
            <w:name w:val=""/>
            <w:enabled/>
            <w:calcOnExit w:val="0"/>
            <w:textInput>
              <w:default w:val="(ime in priimek)"/>
            </w:textInput>
          </w:ffData>
        </w:fldChar>
      </w:r>
      <w:r w:rsidRPr="006648D7">
        <w:rPr>
          <w:rFonts w:eastAsia="Times New Roman" w:cs="Arial"/>
          <w:lang w:eastAsia="sl-SI"/>
        </w:rPr>
        <w:instrText xml:space="preserve"> FORMTEXT </w:instrText>
      </w:r>
      <w:r w:rsidRPr="006648D7">
        <w:rPr>
          <w:rFonts w:eastAsia="Times New Roman" w:cs="Arial"/>
          <w:lang w:eastAsia="sl-SI"/>
        </w:rPr>
      </w:r>
      <w:r w:rsidRPr="006648D7">
        <w:rPr>
          <w:rFonts w:eastAsia="Times New Roman" w:cs="Arial"/>
          <w:lang w:eastAsia="sl-SI"/>
        </w:rPr>
        <w:fldChar w:fldCharType="separate"/>
      </w:r>
      <w:r w:rsidRPr="006648D7">
        <w:rPr>
          <w:rFonts w:eastAsia="Times New Roman" w:cs="Arial"/>
          <w:noProof/>
          <w:lang w:eastAsia="sl-SI"/>
        </w:rPr>
        <w:t>(ime in priimek)</w:t>
      </w:r>
      <w:r w:rsidRPr="006648D7">
        <w:rPr>
          <w:rFonts w:eastAsia="Times New Roman" w:cs="Arial"/>
          <w:lang w:eastAsia="sl-SI"/>
        </w:rPr>
        <w:fldChar w:fldCharType="end"/>
      </w:r>
      <w:r w:rsidRPr="006648D7">
        <w:rPr>
          <w:rFonts w:eastAsia="Times New Roman" w:cs="Arial"/>
          <w:lang w:eastAsia="sl-SI"/>
        </w:rPr>
        <w:t xml:space="preserve">, </w:t>
      </w:r>
    </w:p>
    <w:p w14:paraId="33C07A4F" w14:textId="77777777" w:rsidR="006648D7" w:rsidRPr="006648D7" w:rsidRDefault="006648D7" w:rsidP="006648D7">
      <w:pPr>
        <w:spacing w:after="0" w:line="240" w:lineRule="auto"/>
        <w:jc w:val="both"/>
        <w:rPr>
          <w:rFonts w:eastAsia="Times New Roman" w:cs="Arial"/>
          <w:lang w:eastAsia="sl-SI"/>
        </w:rPr>
      </w:pPr>
    </w:p>
    <w:p w14:paraId="7A20EDC8" w14:textId="77777777" w:rsidR="006648D7" w:rsidRPr="006648D7" w:rsidRDefault="006648D7" w:rsidP="006648D7">
      <w:pPr>
        <w:spacing w:after="0" w:line="240" w:lineRule="auto"/>
        <w:jc w:val="both"/>
        <w:rPr>
          <w:rFonts w:eastAsia="Times New Roman" w:cs="Arial"/>
          <w:i/>
          <w:iCs/>
          <w:lang w:eastAsia="sl-SI"/>
        </w:rPr>
      </w:pPr>
      <w:r w:rsidRPr="006648D7">
        <w:rPr>
          <w:rFonts w:eastAsia="Times New Roman" w:cs="Arial"/>
          <w:u w:val="single"/>
          <w:lang w:eastAsia="sl-SI"/>
        </w:rPr>
        <w:t>kot naročnik referenčnega posla potrjujemo in pod kazensko in materialno odgovornostjo izjavljamo</w:t>
      </w:r>
      <w:r w:rsidRPr="006648D7">
        <w:rPr>
          <w:rFonts w:eastAsia="Times New Roman" w:cs="Arial"/>
          <w:lang w:eastAsia="sl-SI"/>
        </w:rPr>
        <w:t>, da je strokovnjak ___________________________ (</w:t>
      </w:r>
      <w:r w:rsidRPr="006648D7">
        <w:rPr>
          <w:rFonts w:eastAsia="Times New Roman" w:cs="Arial"/>
          <w:i/>
          <w:iCs/>
          <w:lang w:eastAsia="sl-SI"/>
        </w:rPr>
        <w:t xml:space="preserve">ime in priimek) </w:t>
      </w:r>
      <w:r w:rsidRPr="006648D7">
        <w:rPr>
          <w:rFonts w:eastAsia="Times New Roman" w:cs="Arial"/>
          <w:lang w:eastAsia="sl-SI"/>
        </w:rPr>
        <w:t>v okviru projekta ________________________________________________________________________ (</w:t>
      </w:r>
      <w:r w:rsidRPr="006648D7">
        <w:rPr>
          <w:rFonts w:eastAsia="Times New Roman" w:cs="Arial"/>
          <w:i/>
          <w:iCs/>
          <w:lang w:eastAsia="sl-SI"/>
        </w:rPr>
        <w:t xml:space="preserve">natančen opis projekta) </w:t>
      </w:r>
    </w:p>
    <w:p w14:paraId="5C4EFDA0" w14:textId="77777777" w:rsidR="006648D7" w:rsidRPr="006648D7" w:rsidRDefault="006648D7" w:rsidP="006648D7">
      <w:pPr>
        <w:spacing w:after="0" w:line="240" w:lineRule="auto"/>
        <w:jc w:val="both"/>
        <w:rPr>
          <w:rFonts w:eastAsia="Times New Roman" w:cs="Arial"/>
          <w:lang w:eastAsia="sl-SI"/>
        </w:rPr>
      </w:pPr>
    </w:p>
    <w:p w14:paraId="5D64D996" w14:textId="77777777" w:rsidR="006648D7" w:rsidRPr="006648D7" w:rsidRDefault="006648D7" w:rsidP="006648D7">
      <w:pPr>
        <w:spacing w:after="0" w:line="240" w:lineRule="auto"/>
        <w:jc w:val="both"/>
        <w:rPr>
          <w:rFonts w:eastAsia="Times New Roman" w:cs="Arial"/>
          <w:i/>
          <w:iCs/>
          <w:lang w:eastAsia="sl-SI"/>
        </w:rPr>
      </w:pPr>
      <w:r w:rsidRPr="006648D7">
        <w:rPr>
          <w:rFonts w:eastAsia="Times New Roman" w:cs="Arial"/>
          <w:lang w:eastAsia="sl-SI"/>
        </w:rPr>
        <w:t>nastopal v vlogi ________________________________________ (</w:t>
      </w:r>
      <w:r w:rsidRPr="006648D7">
        <w:rPr>
          <w:rFonts w:eastAsia="Times New Roman" w:cs="Arial"/>
          <w:i/>
          <w:iCs/>
          <w:lang w:eastAsia="sl-SI"/>
        </w:rPr>
        <w:t>navede se vlaga kadra v okviru strokovnega tima)</w:t>
      </w:r>
    </w:p>
    <w:p w14:paraId="00FC3001" w14:textId="77777777" w:rsidR="006648D7" w:rsidRPr="006648D7" w:rsidRDefault="006648D7" w:rsidP="006648D7">
      <w:pPr>
        <w:spacing w:after="0" w:line="240" w:lineRule="auto"/>
        <w:jc w:val="both"/>
        <w:rPr>
          <w:rFonts w:eastAsia="Times New Roman" w:cs="Arial"/>
          <w:lang w:eastAsia="sl-SI"/>
        </w:rPr>
      </w:pPr>
    </w:p>
    <w:p w14:paraId="65CA480A" w14:textId="77777777" w:rsidR="006648D7" w:rsidRPr="006648D7" w:rsidRDefault="006648D7" w:rsidP="006648D7">
      <w:pPr>
        <w:spacing w:after="0" w:line="240" w:lineRule="auto"/>
        <w:jc w:val="both"/>
        <w:rPr>
          <w:rFonts w:eastAsia="Times New Roman" w:cs="Arial"/>
          <w:sz w:val="12"/>
          <w:szCs w:val="12"/>
          <w:lang w:eastAsia="sl-SI"/>
        </w:rPr>
      </w:pPr>
    </w:p>
    <w:p w14:paraId="1C3A91E3" w14:textId="77777777" w:rsidR="006648D7" w:rsidRPr="006648D7" w:rsidRDefault="006648D7" w:rsidP="006648D7">
      <w:pPr>
        <w:widowControl w:val="0"/>
        <w:spacing w:after="120" w:line="240" w:lineRule="auto"/>
        <w:jc w:val="both"/>
        <w:rPr>
          <w:rFonts w:eastAsia="Times New Roman" w:cs="Arial"/>
          <w:szCs w:val="20"/>
        </w:rPr>
      </w:pPr>
      <w:r w:rsidRPr="006648D7">
        <w:rPr>
          <w:rFonts w:eastAsia="Times New Roman" w:cs="Arial"/>
          <w:szCs w:val="20"/>
        </w:rPr>
        <w:t>in je bil dne ______ podpisan prevzemni zapisnik o referenčnem projektu</w:t>
      </w:r>
    </w:p>
    <w:p w14:paraId="0DFB5FC6" w14:textId="77777777" w:rsidR="006648D7" w:rsidRPr="006648D7" w:rsidRDefault="006648D7" w:rsidP="006648D7">
      <w:pPr>
        <w:widowControl w:val="0"/>
        <w:spacing w:after="120" w:line="240" w:lineRule="auto"/>
        <w:jc w:val="both"/>
        <w:rPr>
          <w:rFonts w:eastAsia="Arial Unicode MS" w:cs="Arial"/>
          <w:b/>
          <w:bCs/>
          <w:color w:val="000000" w:themeColor="text1"/>
          <w:kern w:val="1"/>
          <w:lang w:eastAsia="sl-SI"/>
        </w:rPr>
      </w:pPr>
    </w:p>
    <w:p w14:paraId="7F95EC24" w14:textId="77777777" w:rsidR="006648D7" w:rsidRPr="006648D7" w:rsidRDefault="006648D7" w:rsidP="006648D7">
      <w:pPr>
        <w:spacing w:after="0" w:line="240" w:lineRule="auto"/>
        <w:jc w:val="both"/>
        <w:rPr>
          <w:rFonts w:eastAsia="Times New Roman" w:cs="Arial"/>
          <w:color w:val="FF0000"/>
        </w:rPr>
      </w:pPr>
    </w:p>
    <w:p w14:paraId="359130A4" w14:textId="77777777" w:rsidR="006648D7" w:rsidRPr="006648D7" w:rsidRDefault="006648D7" w:rsidP="006648D7">
      <w:pPr>
        <w:widowControl w:val="0"/>
        <w:spacing w:after="120" w:line="240" w:lineRule="auto"/>
        <w:jc w:val="both"/>
        <w:rPr>
          <w:rFonts w:eastAsia="Times New Roman" w:cs="Arial"/>
          <w:b/>
          <w:szCs w:val="20"/>
        </w:rPr>
      </w:pPr>
      <w:r w:rsidRPr="006648D7">
        <w:rPr>
          <w:rFonts w:eastAsia="Times New Roman" w:cs="Arial"/>
          <w:b/>
          <w:szCs w:val="20"/>
        </w:rPr>
        <w:t>Potrjujemo, da je navedeni strokovnjak izvajal pogodbena dela kakovostno</w:t>
      </w:r>
      <w:r w:rsidRPr="006648D7">
        <w:rPr>
          <w:rFonts w:ascii="Calibri" w:eastAsia="Times New Roman" w:hAnsi="Calibri" w:cs="Calibri"/>
          <w:color w:val="000000" w:themeColor="text1"/>
          <w:lang w:eastAsia="sl-SI"/>
        </w:rPr>
        <w:t xml:space="preserve"> </w:t>
      </w:r>
      <w:r w:rsidRPr="006648D7">
        <w:rPr>
          <w:rFonts w:eastAsia="Times New Roman" w:cs="Arial"/>
          <w:b/>
          <w:szCs w:val="20"/>
        </w:rPr>
        <w:t>in v skladu s pogodbenimi določili.</w:t>
      </w:r>
    </w:p>
    <w:p w14:paraId="1E03DE52" w14:textId="77777777" w:rsidR="006648D7" w:rsidRPr="006648D7" w:rsidRDefault="006648D7" w:rsidP="006648D7">
      <w:pPr>
        <w:widowControl w:val="0"/>
        <w:spacing w:after="0" w:line="240" w:lineRule="auto"/>
        <w:jc w:val="both"/>
        <w:rPr>
          <w:rFonts w:eastAsia="Times New Roman" w:cs="Arial"/>
          <w:b/>
          <w:szCs w:val="20"/>
        </w:rPr>
      </w:pPr>
    </w:p>
    <w:p w14:paraId="1574A1FE" w14:textId="77777777" w:rsidR="006648D7" w:rsidRPr="006648D7" w:rsidRDefault="006648D7" w:rsidP="006648D7">
      <w:pPr>
        <w:widowControl w:val="0"/>
        <w:spacing w:after="0" w:line="240" w:lineRule="auto"/>
        <w:jc w:val="both"/>
        <w:rPr>
          <w:rFonts w:eastAsia="Times New Roman" w:cs="Arial"/>
          <w:b/>
          <w:szCs w:val="20"/>
        </w:rPr>
      </w:pPr>
      <w:r w:rsidRPr="006648D7">
        <w:rPr>
          <w:rFonts w:eastAsia="Times New Roman" w:cs="Arial"/>
          <w:b/>
          <w:szCs w:val="20"/>
        </w:rPr>
        <w:t>Izjavljamo, da smo seznanjeni z dejstvom, da ima naročnik ZZZS pravico do preverjanja verodostojnosti tega potrdila, zato navajamo kontaktno osebo (</w:t>
      </w:r>
      <w:r w:rsidRPr="006648D7">
        <w:rPr>
          <w:rFonts w:eastAsia="Times New Roman" w:cs="Arial"/>
          <w:b/>
          <w:szCs w:val="20"/>
          <w:u w:val="single"/>
        </w:rPr>
        <w:t>ime, priimek, tel. št. ali e-mail</w:t>
      </w:r>
      <w:r w:rsidRPr="006648D7">
        <w:rPr>
          <w:rFonts w:eastAsia="Times New Roman" w:cs="Arial"/>
          <w:b/>
          <w:szCs w:val="20"/>
        </w:rPr>
        <w:t xml:space="preserve">): </w:t>
      </w:r>
    </w:p>
    <w:p w14:paraId="36775B93" w14:textId="77777777" w:rsidR="006648D7" w:rsidRPr="006648D7" w:rsidRDefault="006648D7" w:rsidP="006648D7">
      <w:pPr>
        <w:widowControl w:val="0"/>
        <w:spacing w:after="0" w:line="240" w:lineRule="auto"/>
        <w:jc w:val="both"/>
        <w:rPr>
          <w:rFonts w:eastAsia="Times New Roman" w:cs="Arial"/>
          <w:b/>
          <w:szCs w:val="20"/>
        </w:rPr>
      </w:pPr>
      <w:r w:rsidRPr="006648D7">
        <w:rPr>
          <w:rFonts w:eastAsia="Times New Roman" w:cs="Arial"/>
          <w:b/>
          <w:szCs w:val="20"/>
        </w:rPr>
        <w:fldChar w:fldCharType="begin">
          <w:ffData>
            <w:name w:val="Besedilo1"/>
            <w:enabled/>
            <w:calcOnExit w:val="0"/>
            <w:textInput/>
          </w:ffData>
        </w:fldChar>
      </w:r>
      <w:r w:rsidRPr="006648D7">
        <w:rPr>
          <w:rFonts w:eastAsia="Times New Roman" w:cs="Arial"/>
          <w:b/>
          <w:szCs w:val="20"/>
        </w:rPr>
        <w:instrText xml:space="preserve"> FORMTEXT </w:instrText>
      </w:r>
      <w:r w:rsidRPr="006648D7">
        <w:rPr>
          <w:rFonts w:eastAsia="Times New Roman" w:cs="Arial"/>
          <w:b/>
          <w:szCs w:val="20"/>
        </w:rPr>
      </w:r>
      <w:r w:rsidRPr="006648D7">
        <w:rPr>
          <w:rFonts w:eastAsia="Times New Roman" w:cs="Arial"/>
          <w:b/>
          <w:szCs w:val="20"/>
        </w:rPr>
        <w:fldChar w:fldCharType="separate"/>
      </w:r>
      <w:r w:rsidRPr="006648D7">
        <w:rPr>
          <w:rFonts w:eastAsia="Times New Roman" w:cs="Arial"/>
          <w:b/>
          <w:szCs w:val="20"/>
        </w:rPr>
        <w:t> </w:t>
      </w:r>
      <w:r w:rsidRPr="006648D7">
        <w:rPr>
          <w:rFonts w:eastAsia="Times New Roman" w:cs="Arial"/>
          <w:b/>
          <w:szCs w:val="20"/>
        </w:rPr>
        <w:t xml:space="preserve">                                                          </w:t>
      </w:r>
      <w:r w:rsidRPr="006648D7">
        <w:rPr>
          <w:rFonts w:eastAsia="Times New Roman" w:cs="Arial"/>
          <w:b/>
          <w:szCs w:val="20"/>
        </w:rPr>
        <w:t> </w:t>
      </w:r>
      <w:r w:rsidRPr="006648D7">
        <w:rPr>
          <w:rFonts w:eastAsia="Times New Roman" w:cs="Arial"/>
          <w:b/>
          <w:szCs w:val="20"/>
        </w:rPr>
        <w:t> </w:t>
      </w:r>
      <w:r w:rsidRPr="006648D7">
        <w:rPr>
          <w:rFonts w:eastAsia="Times New Roman" w:cs="Arial"/>
          <w:b/>
          <w:szCs w:val="20"/>
        </w:rPr>
        <w:t> </w:t>
      </w:r>
      <w:r w:rsidRPr="006648D7">
        <w:rPr>
          <w:rFonts w:eastAsia="Times New Roman" w:cs="Arial"/>
          <w:b/>
          <w:szCs w:val="20"/>
        </w:rPr>
        <w:t> </w:t>
      </w:r>
      <w:r w:rsidRPr="006648D7">
        <w:rPr>
          <w:rFonts w:eastAsia="Times New Roman" w:cs="Arial"/>
          <w:b/>
          <w:szCs w:val="20"/>
        </w:rPr>
        <w:fldChar w:fldCharType="end"/>
      </w:r>
    </w:p>
    <w:p w14:paraId="1C00E920" w14:textId="77777777" w:rsidR="006648D7" w:rsidRPr="006648D7" w:rsidRDefault="006648D7" w:rsidP="006648D7">
      <w:pPr>
        <w:spacing w:after="0" w:line="360" w:lineRule="auto"/>
        <w:jc w:val="both"/>
        <w:rPr>
          <w:rFonts w:ascii="Arial" w:eastAsia="Times New Roman" w:hAnsi="Arial" w:cs="Arial"/>
          <w:lang w:eastAsia="sl-SI"/>
        </w:rPr>
      </w:pPr>
    </w:p>
    <w:p w14:paraId="69FC387B" w14:textId="77777777" w:rsidR="006648D7" w:rsidRPr="006648D7" w:rsidRDefault="006648D7" w:rsidP="006648D7">
      <w:pPr>
        <w:widowControl w:val="0"/>
        <w:spacing w:after="0" w:line="240" w:lineRule="auto"/>
        <w:jc w:val="both"/>
        <w:rPr>
          <w:rFonts w:eastAsia="Times New Roman" w:cs="Arial"/>
          <w:bCs/>
          <w:szCs w:val="20"/>
        </w:rPr>
      </w:pPr>
      <w:r w:rsidRPr="006648D7">
        <w:rPr>
          <w:rFonts w:eastAsia="Times New Roman" w:cs="Arial"/>
          <w:bCs/>
          <w:szCs w:val="20"/>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0C0FA7F2" w14:textId="77777777" w:rsidR="006648D7" w:rsidRPr="006648D7" w:rsidRDefault="006648D7" w:rsidP="006648D7">
      <w:pPr>
        <w:spacing w:after="0" w:line="360" w:lineRule="auto"/>
        <w:jc w:val="both"/>
        <w:rPr>
          <w:rFonts w:ascii="Arial" w:eastAsia="Times New Roman" w:hAnsi="Arial" w:cs="Arial"/>
          <w:lang w:eastAsia="sl-SI"/>
        </w:rPr>
      </w:pPr>
    </w:p>
    <w:p w14:paraId="4FAA998C" w14:textId="77777777" w:rsidR="006648D7" w:rsidRPr="006648D7" w:rsidRDefault="006648D7" w:rsidP="006648D7">
      <w:pPr>
        <w:spacing w:after="0" w:line="240" w:lineRule="auto"/>
        <w:jc w:val="both"/>
        <w:rPr>
          <w:rFonts w:eastAsia="Times New Roman" w:cs="Arial"/>
          <w:szCs w:val="20"/>
        </w:rPr>
      </w:pPr>
      <w:r w:rsidRPr="006648D7">
        <w:rPr>
          <w:rFonts w:eastAsia="Times New Roman" w:cs="Arial"/>
          <w:szCs w:val="20"/>
        </w:rPr>
        <w:t xml:space="preserve">V </w:t>
      </w:r>
      <w:r w:rsidRPr="006648D7">
        <w:rPr>
          <w:rFonts w:eastAsia="Times New Roman" w:cs="Arial"/>
          <w:szCs w:val="20"/>
        </w:rPr>
        <w:fldChar w:fldCharType="begin">
          <w:ffData>
            <w:name w:val="Besedilo29"/>
            <w:enabled/>
            <w:calcOnExit w:val="0"/>
            <w:textInput/>
          </w:ffData>
        </w:fldChar>
      </w:r>
      <w:r w:rsidRPr="006648D7">
        <w:rPr>
          <w:rFonts w:eastAsia="Times New Roman" w:cs="Arial"/>
          <w:szCs w:val="20"/>
        </w:rPr>
        <w:instrText xml:space="preserve"> FORMTEXT </w:instrText>
      </w:r>
      <w:r w:rsidRPr="006648D7">
        <w:rPr>
          <w:rFonts w:eastAsia="Times New Roman" w:cs="Arial"/>
          <w:szCs w:val="20"/>
        </w:rPr>
      </w:r>
      <w:r w:rsidRPr="006648D7">
        <w:rPr>
          <w:rFonts w:eastAsia="Times New Roman" w:cs="Arial"/>
          <w:szCs w:val="20"/>
        </w:rPr>
        <w:fldChar w:fldCharType="separate"/>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xml:space="preserve">             </w:t>
      </w:r>
      <w:r w:rsidRPr="006648D7">
        <w:rPr>
          <w:rFonts w:eastAsia="Times New Roman" w:cs="Arial"/>
          <w:szCs w:val="20"/>
        </w:rPr>
        <w:t> </w:t>
      </w:r>
      <w:r w:rsidRPr="006648D7">
        <w:rPr>
          <w:rFonts w:eastAsia="Times New Roman" w:cs="Arial"/>
          <w:szCs w:val="20"/>
        </w:rPr>
        <w:fldChar w:fldCharType="end"/>
      </w:r>
      <w:r w:rsidRPr="006648D7">
        <w:rPr>
          <w:rFonts w:eastAsia="Times New Roman" w:cs="Arial"/>
          <w:szCs w:val="20"/>
        </w:rPr>
        <w:t xml:space="preserve">, dne </w:t>
      </w:r>
      <w:r w:rsidRPr="006648D7">
        <w:rPr>
          <w:rFonts w:eastAsia="Times New Roman" w:cs="Arial"/>
          <w:szCs w:val="20"/>
        </w:rPr>
        <w:fldChar w:fldCharType="begin">
          <w:ffData>
            <w:name w:val="Besedilo29"/>
            <w:enabled/>
            <w:calcOnExit w:val="0"/>
            <w:textInput/>
          </w:ffData>
        </w:fldChar>
      </w:r>
      <w:r w:rsidRPr="006648D7">
        <w:rPr>
          <w:rFonts w:eastAsia="Times New Roman" w:cs="Arial"/>
          <w:szCs w:val="20"/>
        </w:rPr>
        <w:instrText xml:space="preserve"> FORMTEXT </w:instrText>
      </w:r>
      <w:r w:rsidRPr="006648D7">
        <w:rPr>
          <w:rFonts w:eastAsia="Times New Roman" w:cs="Arial"/>
          <w:szCs w:val="20"/>
        </w:rPr>
      </w:r>
      <w:r w:rsidRPr="006648D7">
        <w:rPr>
          <w:rFonts w:eastAsia="Times New Roman" w:cs="Arial"/>
          <w:szCs w:val="20"/>
        </w:rPr>
        <w:fldChar w:fldCharType="separate"/>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w:t>
      </w:r>
      <w:r w:rsidRPr="006648D7">
        <w:rPr>
          <w:rFonts w:eastAsia="Times New Roman" w:cs="Arial"/>
          <w:szCs w:val="20"/>
        </w:rPr>
        <w:t xml:space="preserve">             </w:t>
      </w:r>
      <w:r w:rsidRPr="006648D7">
        <w:rPr>
          <w:rFonts w:eastAsia="Times New Roman" w:cs="Arial"/>
          <w:szCs w:val="20"/>
        </w:rPr>
        <w:t> </w:t>
      </w:r>
      <w:r w:rsidRPr="006648D7">
        <w:rPr>
          <w:rFonts w:eastAsia="Times New Roman" w:cs="Arial"/>
          <w:szCs w:val="20"/>
        </w:rPr>
        <w:fldChar w:fldCharType="end"/>
      </w:r>
      <w:r w:rsidRPr="006648D7">
        <w:rPr>
          <w:rFonts w:eastAsia="Times New Roman" w:cs="Arial"/>
          <w:szCs w:val="20"/>
        </w:rPr>
        <w:tab/>
      </w:r>
      <w:r w:rsidRPr="006648D7">
        <w:rPr>
          <w:rFonts w:eastAsia="Times New Roman" w:cs="Arial"/>
          <w:szCs w:val="20"/>
        </w:rPr>
        <w:tab/>
      </w:r>
    </w:p>
    <w:p w14:paraId="5ED17742" w14:textId="77777777" w:rsidR="006648D7" w:rsidRPr="006648D7" w:rsidRDefault="006648D7" w:rsidP="006648D7">
      <w:pPr>
        <w:spacing w:after="0" w:line="240" w:lineRule="auto"/>
        <w:jc w:val="both"/>
        <w:rPr>
          <w:rFonts w:eastAsia="Times New Roman" w:cs="Arial"/>
          <w:szCs w:val="20"/>
        </w:rPr>
      </w:pPr>
    </w:p>
    <w:p w14:paraId="24D9124B" w14:textId="77777777" w:rsidR="006648D7" w:rsidRPr="006648D7" w:rsidRDefault="006648D7" w:rsidP="006648D7">
      <w:pPr>
        <w:spacing w:after="0" w:line="240" w:lineRule="auto"/>
        <w:jc w:val="both"/>
        <w:rPr>
          <w:rFonts w:eastAsia="Times New Roman" w:cs="Arial"/>
          <w:szCs w:val="20"/>
        </w:rPr>
      </w:pPr>
    </w:p>
    <w:p w14:paraId="369F8FA1"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lang w:eastAsia="sl-SI"/>
        </w:rPr>
        <w:tab/>
      </w:r>
      <w:r w:rsidRPr="006648D7">
        <w:rPr>
          <w:rFonts w:eastAsia="Times New Roman" w:cs="Arial"/>
          <w:lang w:eastAsia="sl-SI"/>
        </w:rPr>
        <w:tab/>
        <w:t xml:space="preserve">            </w:t>
      </w:r>
      <w:r w:rsidRPr="006648D7">
        <w:rPr>
          <w:rFonts w:eastAsia="Times New Roman" w:cs="Arial"/>
          <w:lang w:eastAsia="sl-SI"/>
        </w:rPr>
        <w:tab/>
        <w:t xml:space="preserve">   (žig)</w:t>
      </w:r>
      <w:r w:rsidRPr="006648D7">
        <w:rPr>
          <w:rFonts w:eastAsia="Times New Roman" w:cs="Arial"/>
          <w:lang w:eastAsia="sl-SI"/>
        </w:rPr>
        <w:tab/>
        <w:t xml:space="preserve">    ---------------------------------</w:t>
      </w:r>
    </w:p>
    <w:p w14:paraId="2255D8CD" w14:textId="77777777" w:rsidR="006648D7" w:rsidRPr="006648D7" w:rsidRDefault="006648D7" w:rsidP="006648D7">
      <w:pPr>
        <w:spacing w:after="0" w:line="240" w:lineRule="auto"/>
        <w:rPr>
          <w:rFonts w:eastAsia="Times New Roman" w:cs="Arial"/>
          <w:lang w:eastAsia="sl-SI"/>
        </w:rPr>
      </w:pPr>
      <w:r w:rsidRPr="006648D7">
        <w:rPr>
          <w:rFonts w:eastAsia="Times New Roman" w:cs="Arial"/>
          <w:lang w:eastAsia="sl-SI"/>
        </w:rPr>
        <w:t xml:space="preserve">                                                                                      </w:t>
      </w:r>
      <w:r w:rsidRPr="006648D7">
        <w:rPr>
          <w:rFonts w:eastAsia="Times New Roman" w:cs="Arial"/>
          <w:lang w:eastAsia="sl-SI"/>
        </w:rPr>
        <w:tab/>
      </w:r>
      <w:r w:rsidRPr="006648D7">
        <w:rPr>
          <w:rFonts w:eastAsia="Times New Roman" w:cs="Arial"/>
          <w:lang w:eastAsia="sl-SI"/>
        </w:rPr>
        <w:tab/>
      </w:r>
      <w:r w:rsidRPr="006648D7">
        <w:rPr>
          <w:rFonts w:eastAsia="Times New Roman" w:cs="Arial"/>
          <w:lang w:eastAsia="sl-SI"/>
        </w:rPr>
        <w:tab/>
        <w:t xml:space="preserve">     podpis odgovorne osebe </w:t>
      </w:r>
    </w:p>
    <w:p w14:paraId="526AE49F" w14:textId="77777777" w:rsidR="006648D7" w:rsidRPr="006648D7" w:rsidRDefault="006648D7" w:rsidP="006648D7">
      <w:pPr>
        <w:spacing w:after="0" w:line="240" w:lineRule="auto"/>
        <w:ind w:left="4248" w:firstLine="708"/>
        <w:rPr>
          <w:rFonts w:eastAsia="Times New Roman" w:cs="Arial"/>
          <w:lang w:eastAsia="sl-SI"/>
        </w:rPr>
      </w:pPr>
      <w:r w:rsidRPr="006648D7">
        <w:rPr>
          <w:rFonts w:eastAsia="Times New Roman" w:cs="Arial"/>
          <w:lang w:eastAsia="sl-SI"/>
        </w:rPr>
        <w:tab/>
        <w:t xml:space="preserve">            izdajatelja referenčnega potrdila</w:t>
      </w:r>
    </w:p>
    <w:p w14:paraId="69D191C8" w14:textId="77777777" w:rsidR="006648D7" w:rsidRPr="006648D7" w:rsidRDefault="006648D7" w:rsidP="006648D7">
      <w:pPr>
        <w:spacing w:after="0" w:line="240" w:lineRule="auto"/>
        <w:rPr>
          <w:rFonts w:ascii="Arial" w:eastAsia="Times New Roman" w:hAnsi="Arial" w:cs="Arial"/>
          <w:sz w:val="24"/>
          <w:szCs w:val="24"/>
          <w:lang w:eastAsia="sl-SI"/>
        </w:rPr>
      </w:pPr>
    </w:p>
    <w:p w14:paraId="27D2A6AF" w14:textId="77777777" w:rsidR="006648D7" w:rsidRPr="006648D7" w:rsidRDefault="006648D7" w:rsidP="006648D7">
      <w:pPr>
        <w:spacing w:after="0" w:line="240" w:lineRule="auto"/>
        <w:rPr>
          <w:rFonts w:ascii="Arial" w:eastAsia="Times New Roman" w:hAnsi="Arial" w:cs="Arial"/>
          <w:sz w:val="24"/>
          <w:szCs w:val="24"/>
          <w:lang w:eastAsia="sl-SI"/>
        </w:rPr>
      </w:pPr>
    </w:p>
    <w:p w14:paraId="5751592C" w14:textId="77777777" w:rsidR="006648D7" w:rsidRPr="006648D7" w:rsidRDefault="006648D7" w:rsidP="006648D7"/>
    <w:p w14:paraId="66D6BF67" w14:textId="77777777" w:rsidR="006648D7" w:rsidRPr="006648D7" w:rsidRDefault="006648D7" w:rsidP="006648D7">
      <w:pPr>
        <w:rPr>
          <w:i/>
          <w:iCs/>
        </w:rPr>
      </w:pPr>
      <w:r w:rsidRPr="006648D7">
        <w:rPr>
          <w:i/>
          <w:iCs/>
        </w:rPr>
        <w:br w:type="page"/>
      </w:r>
    </w:p>
    <w:p w14:paraId="5779CB20" w14:textId="77777777" w:rsidR="006648D7" w:rsidRPr="006648D7" w:rsidRDefault="006648D7" w:rsidP="006648D7">
      <w:pPr>
        <w:jc w:val="right"/>
        <w:rPr>
          <w:b/>
          <w:bCs/>
          <w:i/>
          <w:iCs/>
        </w:rPr>
      </w:pPr>
      <w:r w:rsidRPr="006648D7">
        <w:rPr>
          <w:i/>
          <w:iCs/>
        </w:rPr>
        <w:lastRenderedPageBreak/>
        <w:t xml:space="preserve">Obrazec </w:t>
      </w:r>
      <w:r w:rsidRPr="006648D7">
        <w:rPr>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8"/>
        <w:gridCol w:w="6877"/>
      </w:tblGrid>
      <w:tr w:rsidR="006648D7" w:rsidRPr="006648D7" w14:paraId="2119F1A6" w14:textId="77777777" w:rsidTr="006648D7">
        <w:trPr>
          <w:trHeight w:val="475"/>
        </w:trPr>
        <w:tc>
          <w:tcPr>
            <w:tcW w:w="9212" w:type="dxa"/>
            <w:gridSpan w:val="2"/>
            <w:shd w:val="clear" w:color="auto" w:fill="C6E6A2"/>
            <w:vAlign w:val="center"/>
          </w:tcPr>
          <w:p w14:paraId="76727C5D"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NAROČNIK</w:t>
            </w:r>
          </w:p>
        </w:tc>
      </w:tr>
      <w:tr w:rsidR="006648D7" w:rsidRPr="006648D7" w14:paraId="19EEE797" w14:textId="77777777" w:rsidTr="006648D7">
        <w:trPr>
          <w:trHeight w:val="1073"/>
        </w:trPr>
        <w:tc>
          <w:tcPr>
            <w:tcW w:w="2235" w:type="dxa"/>
            <w:shd w:val="clear" w:color="auto" w:fill="C6E6A2"/>
            <w:vAlign w:val="center"/>
          </w:tcPr>
          <w:p w14:paraId="7B583C80"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Naziv in sedež</w:t>
            </w:r>
          </w:p>
        </w:tc>
        <w:tc>
          <w:tcPr>
            <w:tcW w:w="6977" w:type="dxa"/>
            <w:shd w:val="clear" w:color="auto" w:fill="C6E6A2"/>
            <w:vAlign w:val="center"/>
          </w:tcPr>
          <w:p w14:paraId="0315FA7B" w14:textId="77777777" w:rsidR="006648D7" w:rsidRPr="006648D7" w:rsidRDefault="006648D7" w:rsidP="006648D7">
            <w:pPr>
              <w:widowControl w:val="0"/>
              <w:suppressAutoHyphens/>
              <w:snapToGrid w:val="0"/>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Zavod za zdravstveno zavarovanje Slovenije</w:t>
            </w:r>
          </w:p>
          <w:p w14:paraId="7D36FD72" w14:textId="77777777" w:rsidR="006648D7" w:rsidRPr="006648D7" w:rsidRDefault="006648D7" w:rsidP="006648D7">
            <w:pPr>
              <w:widowControl w:val="0"/>
              <w:suppressAutoHyphens/>
              <w:snapToGrid w:val="0"/>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Miklošičeva cesta 24</w:t>
            </w:r>
          </w:p>
          <w:p w14:paraId="41A60A8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1000 Ljubljana</w:t>
            </w:r>
          </w:p>
        </w:tc>
      </w:tr>
      <w:tr w:rsidR="006648D7" w:rsidRPr="006648D7" w14:paraId="0AC101E4" w14:textId="77777777" w:rsidTr="006648D7">
        <w:trPr>
          <w:trHeight w:val="394"/>
        </w:trPr>
        <w:tc>
          <w:tcPr>
            <w:tcW w:w="2235" w:type="dxa"/>
            <w:shd w:val="clear" w:color="auto" w:fill="C6E6A2"/>
            <w:vAlign w:val="center"/>
          </w:tcPr>
          <w:p w14:paraId="7D3739B5"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ID št. za DDV</w:t>
            </w:r>
          </w:p>
        </w:tc>
        <w:tc>
          <w:tcPr>
            <w:tcW w:w="6977" w:type="dxa"/>
            <w:shd w:val="clear" w:color="auto" w:fill="C6E6A2"/>
            <w:vAlign w:val="center"/>
          </w:tcPr>
          <w:p w14:paraId="4AADDB40"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SI 41698070</w:t>
            </w:r>
          </w:p>
        </w:tc>
      </w:tr>
      <w:tr w:rsidR="006648D7" w:rsidRPr="006648D7" w14:paraId="4A20B8EA" w14:textId="77777777" w:rsidTr="006648D7">
        <w:trPr>
          <w:trHeight w:val="428"/>
        </w:trPr>
        <w:tc>
          <w:tcPr>
            <w:tcW w:w="2235" w:type="dxa"/>
            <w:shd w:val="clear" w:color="auto" w:fill="C6E6A2"/>
            <w:vAlign w:val="center"/>
          </w:tcPr>
          <w:p w14:paraId="297240ED"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Matična številka</w:t>
            </w:r>
          </w:p>
        </w:tc>
        <w:tc>
          <w:tcPr>
            <w:tcW w:w="6977" w:type="dxa"/>
            <w:shd w:val="clear" w:color="auto" w:fill="C6E6A2"/>
            <w:vAlign w:val="center"/>
          </w:tcPr>
          <w:p w14:paraId="1F318750"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5554195000</w:t>
            </w:r>
          </w:p>
        </w:tc>
      </w:tr>
      <w:tr w:rsidR="006648D7" w:rsidRPr="006648D7" w14:paraId="72A3BE32" w14:textId="77777777" w:rsidTr="006648D7">
        <w:trPr>
          <w:trHeight w:val="406"/>
        </w:trPr>
        <w:tc>
          <w:tcPr>
            <w:tcW w:w="2235" w:type="dxa"/>
            <w:shd w:val="clear" w:color="auto" w:fill="C6E6A2"/>
            <w:vAlign w:val="center"/>
          </w:tcPr>
          <w:p w14:paraId="6462D354"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Poslovni račun</w:t>
            </w:r>
          </w:p>
        </w:tc>
        <w:tc>
          <w:tcPr>
            <w:tcW w:w="6977" w:type="dxa"/>
            <w:shd w:val="clear" w:color="auto" w:fill="C6E6A2"/>
            <w:vAlign w:val="center"/>
          </w:tcPr>
          <w:p w14:paraId="3E52340D"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 xml:space="preserve">SI56 0110 0603 0274 014 </w:t>
            </w:r>
          </w:p>
        </w:tc>
      </w:tr>
      <w:tr w:rsidR="006648D7" w:rsidRPr="006648D7" w14:paraId="14413352" w14:textId="77777777" w:rsidTr="006648D7">
        <w:trPr>
          <w:trHeight w:val="425"/>
        </w:trPr>
        <w:tc>
          <w:tcPr>
            <w:tcW w:w="2235" w:type="dxa"/>
            <w:shd w:val="clear" w:color="auto" w:fill="C6E6A2"/>
            <w:vAlign w:val="center"/>
          </w:tcPr>
          <w:p w14:paraId="0EC47E73"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Telefon</w:t>
            </w:r>
          </w:p>
        </w:tc>
        <w:tc>
          <w:tcPr>
            <w:tcW w:w="6977" w:type="dxa"/>
            <w:shd w:val="clear" w:color="auto" w:fill="C6E6A2"/>
            <w:vAlign w:val="center"/>
          </w:tcPr>
          <w:p w14:paraId="2333C60A"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(01) 30 77 306</w:t>
            </w:r>
          </w:p>
        </w:tc>
      </w:tr>
      <w:tr w:rsidR="006648D7" w:rsidRPr="006648D7" w14:paraId="58D4E26B" w14:textId="77777777" w:rsidTr="006648D7">
        <w:trPr>
          <w:trHeight w:val="424"/>
        </w:trPr>
        <w:tc>
          <w:tcPr>
            <w:tcW w:w="2235" w:type="dxa"/>
            <w:shd w:val="clear" w:color="auto" w:fill="C6E6A2"/>
            <w:vAlign w:val="center"/>
          </w:tcPr>
          <w:p w14:paraId="245A816B"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E-pošta</w:t>
            </w:r>
          </w:p>
        </w:tc>
        <w:tc>
          <w:tcPr>
            <w:tcW w:w="6977" w:type="dxa"/>
            <w:shd w:val="clear" w:color="auto" w:fill="C6E6A2"/>
            <w:vAlign w:val="center"/>
          </w:tcPr>
          <w:p w14:paraId="3F23BB4A"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66638CE3" w14:textId="77777777" w:rsidTr="006648D7">
        <w:tc>
          <w:tcPr>
            <w:tcW w:w="2235" w:type="dxa"/>
            <w:shd w:val="clear" w:color="auto" w:fill="C6E6A2"/>
            <w:vAlign w:val="center"/>
          </w:tcPr>
          <w:p w14:paraId="79FF0938"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Skrbnik pogodbe /</w:t>
            </w:r>
          </w:p>
          <w:p w14:paraId="4811AE31"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odgovorna oseba</w:t>
            </w:r>
          </w:p>
        </w:tc>
        <w:tc>
          <w:tcPr>
            <w:tcW w:w="6977" w:type="dxa"/>
            <w:shd w:val="clear" w:color="auto" w:fill="C6E6A2"/>
            <w:vAlign w:val="center"/>
          </w:tcPr>
          <w:p w14:paraId="69546996"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66C5C72E" w14:textId="77777777" w:rsidTr="006648D7">
        <w:trPr>
          <w:trHeight w:val="466"/>
        </w:trPr>
        <w:tc>
          <w:tcPr>
            <w:tcW w:w="2235" w:type="dxa"/>
            <w:shd w:val="clear" w:color="auto" w:fill="C6E6A2"/>
            <w:vAlign w:val="center"/>
          </w:tcPr>
          <w:p w14:paraId="1420C1CD"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Podpisnik</w:t>
            </w:r>
          </w:p>
        </w:tc>
        <w:tc>
          <w:tcPr>
            <w:tcW w:w="6977" w:type="dxa"/>
            <w:shd w:val="clear" w:color="auto" w:fill="C6E6A2"/>
            <w:vAlign w:val="center"/>
          </w:tcPr>
          <w:p w14:paraId="47B78713"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 xml:space="preserve">doc. dr. Tatjana Mlakar, generalna direktorica </w:t>
            </w:r>
          </w:p>
        </w:tc>
      </w:tr>
    </w:tbl>
    <w:p w14:paraId="4C772366" w14:textId="77777777" w:rsidR="006648D7" w:rsidRPr="006648D7" w:rsidRDefault="006648D7" w:rsidP="006648D7">
      <w:pPr>
        <w:spacing w:after="0" w:line="240" w:lineRule="auto"/>
        <w:rPr>
          <w:rFonts w:eastAsia="Times New Roman" w:cs="Arial"/>
          <w:color w:val="000000" w:themeColor="text1"/>
          <w:sz w:val="24"/>
          <w:szCs w:val="24"/>
          <w:lang w:eastAsia="sl-SI"/>
        </w:rPr>
      </w:pPr>
    </w:p>
    <w:p w14:paraId="1195EB4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in</w:t>
      </w:r>
    </w:p>
    <w:p w14:paraId="3F6FD9DC" w14:textId="77777777" w:rsidR="006648D7" w:rsidRPr="006648D7" w:rsidRDefault="006648D7" w:rsidP="006648D7">
      <w:pPr>
        <w:widowControl w:val="0"/>
        <w:suppressAutoHyphens/>
        <w:spacing w:after="0" w:line="240" w:lineRule="auto"/>
        <w:rPr>
          <w:rFonts w:eastAsia="Arial Unicode MS" w:cs="Times New Roman"/>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6648D7" w:rsidRPr="006648D7" w14:paraId="0C6D7C4E" w14:textId="77777777" w:rsidTr="006648D7">
        <w:trPr>
          <w:trHeight w:val="475"/>
        </w:trPr>
        <w:tc>
          <w:tcPr>
            <w:tcW w:w="2208" w:type="dxa"/>
            <w:tcBorders>
              <w:bottom w:val="single" w:sz="4" w:space="0" w:color="auto"/>
            </w:tcBorders>
            <w:shd w:val="clear" w:color="auto" w:fill="C6E6A2"/>
            <w:vAlign w:val="center"/>
          </w:tcPr>
          <w:p w14:paraId="4105A94F"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IZVAJALEC</w:t>
            </w:r>
          </w:p>
        </w:tc>
        <w:tc>
          <w:tcPr>
            <w:tcW w:w="3349" w:type="dxa"/>
            <w:shd w:val="clear" w:color="auto" w:fill="C6E6A2"/>
            <w:vAlign w:val="center"/>
          </w:tcPr>
          <w:p w14:paraId="113D141E"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Poslovodeči partner</w:t>
            </w:r>
          </w:p>
        </w:tc>
        <w:tc>
          <w:tcPr>
            <w:tcW w:w="3540" w:type="dxa"/>
            <w:shd w:val="clear" w:color="auto" w:fill="C6E6A2"/>
            <w:vAlign w:val="center"/>
          </w:tcPr>
          <w:p w14:paraId="6F398342"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Partner</w:t>
            </w:r>
          </w:p>
        </w:tc>
      </w:tr>
      <w:tr w:rsidR="006648D7" w:rsidRPr="006648D7" w14:paraId="090AA032" w14:textId="77777777" w:rsidTr="006648D7">
        <w:trPr>
          <w:trHeight w:val="1073"/>
        </w:trPr>
        <w:tc>
          <w:tcPr>
            <w:tcW w:w="2208" w:type="dxa"/>
            <w:shd w:val="clear" w:color="auto" w:fill="C6E6A2"/>
            <w:vAlign w:val="center"/>
          </w:tcPr>
          <w:p w14:paraId="5F468397"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Naziv in sedež</w:t>
            </w:r>
          </w:p>
        </w:tc>
        <w:tc>
          <w:tcPr>
            <w:tcW w:w="3349" w:type="dxa"/>
            <w:shd w:val="clear" w:color="auto" w:fill="auto"/>
            <w:vAlign w:val="center"/>
          </w:tcPr>
          <w:p w14:paraId="2F332E1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597C1A52"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07689CEA" w14:textId="77777777" w:rsidTr="006648D7">
        <w:trPr>
          <w:trHeight w:val="394"/>
        </w:trPr>
        <w:tc>
          <w:tcPr>
            <w:tcW w:w="2208" w:type="dxa"/>
            <w:shd w:val="clear" w:color="auto" w:fill="C6E6A2"/>
            <w:vAlign w:val="center"/>
          </w:tcPr>
          <w:p w14:paraId="77B060EC"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ID št. za DDV</w:t>
            </w:r>
          </w:p>
        </w:tc>
        <w:tc>
          <w:tcPr>
            <w:tcW w:w="3349" w:type="dxa"/>
            <w:shd w:val="clear" w:color="auto" w:fill="auto"/>
            <w:vAlign w:val="center"/>
          </w:tcPr>
          <w:p w14:paraId="448337DE"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79031C7B"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127B6E65" w14:textId="77777777" w:rsidTr="006648D7">
        <w:trPr>
          <w:trHeight w:val="428"/>
        </w:trPr>
        <w:tc>
          <w:tcPr>
            <w:tcW w:w="2208" w:type="dxa"/>
            <w:shd w:val="clear" w:color="auto" w:fill="C6E6A2"/>
            <w:vAlign w:val="center"/>
          </w:tcPr>
          <w:p w14:paraId="535864CB"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Matična številka</w:t>
            </w:r>
          </w:p>
        </w:tc>
        <w:tc>
          <w:tcPr>
            <w:tcW w:w="3349" w:type="dxa"/>
            <w:shd w:val="clear" w:color="auto" w:fill="auto"/>
            <w:vAlign w:val="center"/>
          </w:tcPr>
          <w:p w14:paraId="011FAAE6"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36EBE34A"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4FF63A99" w14:textId="77777777" w:rsidTr="006648D7">
        <w:trPr>
          <w:trHeight w:val="406"/>
        </w:trPr>
        <w:tc>
          <w:tcPr>
            <w:tcW w:w="2208" w:type="dxa"/>
            <w:shd w:val="clear" w:color="auto" w:fill="C6E6A2"/>
            <w:vAlign w:val="center"/>
          </w:tcPr>
          <w:p w14:paraId="2446D5D6"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Poslovni račun</w:t>
            </w:r>
          </w:p>
        </w:tc>
        <w:tc>
          <w:tcPr>
            <w:tcW w:w="3349" w:type="dxa"/>
            <w:shd w:val="clear" w:color="auto" w:fill="auto"/>
            <w:vAlign w:val="center"/>
          </w:tcPr>
          <w:p w14:paraId="4C862E9C"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52B6F58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186BBC5F" w14:textId="77777777" w:rsidTr="006648D7">
        <w:trPr>
          <w:trHeight w:val="425"/>
        </w:trPr>
        <w:tc>
          <w:tcPr>
            <w:tcW w:w="2208" w:type="dxa"/>
            <w:shd w:val="clear" w:color="auto" w:fill="C6E6A2"/>
            <w:vAlign w:val="center"/>
          </w:tcPr>
          <w:p w14:paraId="3432D168"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Telefon</w:t>
            </w:r>
          </w:p>
        </w:tc>
        <w:tc>
          <w:tcPr>
            <w:tcW w:w="6889" w:type="dxa"/>
            <w:gridSpan w:val="2"/>
            <w:shd w:val="clear" w:color="auto" w:fill="auto"/>
            <w:vAlign w:val="center"/>
          </w:tcPr>
          <w:p w14:paraId="1C9843BF" w14:textId="77777777" w:rsidR="006648D7" w:rsidRPr="006648D7" w:rsidRDefault="006648D7" w:rsidP="006648D7">
            <w:pPr>
              <w:widowControl w:val="0"/>
              <w:suppressAutoHyphens/>
              <w:spacing w:after="0" w:line="240" w:lineRule="auto"/>
              <w:ind w:left="33"/>
              <w:rPr>
                <w:rFonts w:eastAsia="Arial Unicode MS" w:cs="Arial"/>
                <w:color w:val="000000" w:themeColor="text1"/>
                <w:kern w:val="1"/>
                <w:sz w:val="24"/>
                <w:szCs w:val="24"/>
                <w:lang w:eastAsia="sl-SI"/>
              </w:rPr>
            </w:pPr>
          </w:p>
        </w:tc>
      </w:tr>
      <w:tr w:rsidR="006648D7" w:rsidRPr="006648D7" w14:paraId="78C496FF" w14:textId="77777777" w:rsidTr="006648D7">
        <w:trPr>
          <w:trHeight w:val="424"/>
        </w:trPr>
        <w:tc>
          <w:tcPr>
            <w:tcW w:w="2208" w:type="dxa"/>
            <w:shd w:val="clear" w:color="auto" w:fill="C6E6A2"/>
            <w:vAlign w:val="center"/>
          </w:tcPr>
          <w:p w14:paraId="78265503"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E-pošta</w:t>
            </w:r>
          </w:p>
        </w:tc>
        <w:tc>
          <w:tcPr>
            <w:tcW w:w="6889" w:type="dxa"/>
            <w:gridSpan w:val="2"/>
            <w:shd w:val="clear" w:color="auto" w:fill="auto"/>
            <w:vAlign w:val="center"/>
          </w:tcPr>
          <w:p w14:paraId="71983F62"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4562E1C9" w14:textId="77777777" w:rsidTr="006648D7">
        <w:tc>
          <w:tcPr>
            <w:tcW w:w="2208" w:type="dxa"/>
            <w:shd w:val="clear" w:color="auto" w:fill="C6E6A2"/>
            <w:vAlign w:val="center"/>
          </w:tcPr>
          <w:p w14:paraId="28E1B358"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Skrbnik pogodbe /</w:t>
            </w:r>
          </w:p>
          <w:p w14:paraId="75A9F070"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odgovorna oseba</w:t>
            </w:r>
          </w:p>
        </w:tc>
        <w:tc>
          <w:tcPr>
            <w:tcW w:w="6889" w:type="dxa"/>
            <w:gridSpan w:val="2"/>
            <w:shd w:val="clear" w:color="auto" w:fill="auto"/>
            <w:vAlign w:val="center"/>
          </w:tcPr>
          <w:p w14:paraId="1379DEBE"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r w:rsidR="006648D7" w:rsidRPr="006648D7" w14:paraId="05DF418B" w14:textId="77777777" w:rsidTr="006648D7">
        <w:trPr>
          <w:trHeight w:val="466"/>
        </w:trPr>
        <w:tc>
          <w:tcPr>
            <w:tcW w:w="2208" w:type="dxa"/>
            <w:shd w:val="clear" w:color="auto" w:fill="C6E6A2"/>
            <w:vAlign w:val="center"/>
          </w:tcPr>
          <w:p w14:paraId="7D7CAFC9"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Podpisnik</w:t>
            </w:r>
          </w:p>
        </w:tc>
        <w:tc>
          <w:tcPr>
            <w:tcW w:w="6889" w:type="dxa"/>
            <w:gridSpan w:val="2"/>
            <w:shd w:val="clear" w:color="auto" w:fill="auto"/>
            <w:vAlign w:val="center"/>
          </w:tcPr>
          <w:p w14:paraId="3370B512"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c>
      </w:tr>
    </w:tbl>
    <w:p w14:paraId="60E22858"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p w14:paraId="5F32904F"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skleneta naslednjo</w:t>
      </w:r>
    </w:p>
    <w:p w14:paraId="31D70675" w14:textId="77777777" w:rsidR="006648D7" w:rsidRPr="006648D7" w:rsidRDefault="006648D7" w:rsidP="006648D7">
      <w:pPr>
        <w:widowControl w:val="0"/>
        <w:suppressAutoHyphens/>
        <w:spacing w:after="0" w:line="240" w:lineRule="auto"/>
        <w:rPr>
          <w:rFonts w:eastAsia="Arial Unicode MS" w:cs="Arial"/>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6648D7" w:rsidRPr="006648D7" w14:paraId="3616CE51" w14:textId="77777777" w:rsidTr="006648D7">
        <w:trPr>
          <w:trHeight w:val="2456"/>
        </w:trPr>
        <w:tc>
          <w:tcPr>
            <w:tcW w:w="9097" w:type="dxa"/>
            <w:shd w:val="clear" w:color="auto" w:fill="C6E6A2"/>
            <w:vAlign w:val="center"/>
          </w:tcPr>
          <w:p w14:paraId="211F9597" w14:textId="01507C73" w:rsidR="006648D7" w:rsidRPr="00DD3F39" w:rsidRDefault="006648D7" w:rsidP="00DD3F39">
            <w:pPr>
              <w:spacing w:after="0" w:line="240" w:lineRule="auto"/>
              <w:ind w:left="2835" w:hanging="2835"/>
              <w:jc w:val="center"/>
              <w:rPr>
                <w:rFonts w:ascii="Calibri" w:eastAsia="Times New Roman" w:hAnsi="Calibri" w:cs="Calibri"/>
                <w:b/>
                <w:bCs/>
                <w:sz w:val="28"/>
                <w:szCs w:val="28"/>
                <w:lang w:eastAsia="sl-SI"/>
              </w:rPr>
            </w:pPr>
            <w:r w:rsidRPr="00DD3F39">
              <w:rPr>
                <w:rFonts w:ascii="Calibri" w:eastAsia="Times New Roman" w:hAnsi="Calibri" w:cs="Calibri"/>
                <w:b/>
                <w:bCs/>
                <w:sz w:val="28"/>
                <w:szCs w:val="28"/>
                <w:lang w:eastAsia="sl-SI"/>
              </w:rPr>
              <w:t xml:space="preserve">Pogodbo o nakupu, implementaciji in </w:t>
            </w:r>
            <w:r w:rsidR="00886EDB" w:rsidRPr="00DD3F39">
              <w:rPr>
                <w:rFonts w:ascii="Calibri" w:eastAsia="Times New Roman" w:hAnsi="Calibri" w:cs="Calibri"/>
                <w:b/>
                <w:bCs/>
                <w:sz w:val="28"/>
                <w:szCs w:val="28"/>
                <w:lang w:eastAsia="sl-SI"/>
              </w:rPr>
              <w:t xml:space="preserve">upravljanju </w:t>
            </w:r>
            <w:r w:rsidRPr="00DD3F39">
              <w:rPr>
                <w:rFonts w:ascii="Calibri" w:eastAsia="Times New Roman" w:hAnsi="Calibri" w:cs="Calibri"/>
                <w:b/>
                <w:bCs/>
                <w:sz w:val="28"/>
                <w:szCs w:val="28"/>
                <w:lang w:eastAsia="sl-SI"/>
              </w:rPr>
              <w:t>informacijske rešitve za</w:t>
            </w:r>
          </w:p>
          <w:p w14:paraId="53BA8896" w14:textId="431F015C" w:rsidR="006648D7" w:rsidRPr="006648D7" w:rsidRDefault="006648D7" w:rsidP="00DD3F39">
            <w:pPr>
              <w:spacing w:after="0" w:line="240" w:lineRule="auto"/>
              <w:ind w:left="2835" w:hanging="2835"/>
              <w:jc w:val="center"/>
              <w:rPr>
                <w:rFonts w:eastAsia="Arial Unicode MS" w:cs="Arial"/>
                <w:b/>
                <w:bCs/>
                <w:color w:val="000000" w:themeColor="text1"/>
                <w:kern w:val="1"/>
                <w:sz w:val="24"/>
                <w:szCs w:val="24"/>
                <w:lang w:eastAsia="sl-SI"/>
              </w:rPr>
            </w:pPr>
            <w:r w:rsidRPr="00DD3F39">
              <w:rPr>
                <w:rFonts w:ascii="Calibri" w:eastAsia="Times New Roman" w:hAnsi="Calibri" w:cs="Calibri"/>
                <w:b/>
                <w:bCs/>
                <w:sz w:val="28"/>
                <w:szCs w:val="28"/>
                <w:lang w:eastAsia="sl-SI"/>
              </w:rPr>
              <w:t xml:space="preserve">izračun stroškov in uteži SPP za obdobje </w:t>
            </w:r>
            <w:r w:rsidR="003C120C" w:rsidRPr="00DD3F39">
              <w:rPr>
                <w:rFonts w:ascii="Calibri" w:eastAsia="Times New Roman" w:hAnsi="Calibri" w:cs="Calibri"/>
                <w:b/>
                <w:bCs/>
                <w:sz w:val="28"/>
                <w:szCs w:val="28"/>
                <w:lang w:eastAsia="sl-SI"/>
              </w:rPr>
              <w:t>12 let</w:t>
            </w:r>
          </w:p>
        </w:tc>
      </w:tr>
    </w:tbl>
    <w:p w14:paraId="23F5BB84" w14:textId="77777777" w:rsidR="006648D7" w:rsidRPr="006648D7" w:rsidRDefault="006648D7" w:rsidP="006648D7">
      <w:pPr>
        <w:spacing w:after="0" w:line="240" w:lineRule="auto"/>
        <w:rPr>
          <w:rFonts w:eastAsia="Times New Roman" w:cs="Arial"/>
          <w:color w:val="000000" w:themeColor="text1"/>
          <w:sz w:val="24"/>
          <w:szCs w:val="24"/>
          <w:lang w:eastAsia="sl-SI"/>
        </w:rPr>
      </w:pPr>
    </w:p>
    <w:p w14:paraId="25277260"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755B81EC"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PODLAGA POGODBE</w:t>
      </w:r>
    </w:p>
    <w:p w14:paraId="52942BA7" w14:textId="2C47FB16" w:rsidR="006648D7" w:rsidRPr="00685583" w:rsidRDefault="006648D7" w:rsidP="006648D7">
      <w:pPr>
        <w:spacing w:after="0" w:line="240" w:lineRule="auto"/>
      </w:pPr>
      <w:r w:rsidRPr="00685583">
        <w:rPr>
          <w:rFonts w:eastAsia="Arial Unicode MS" w:cstheme="minorHAnsi"/>
          <w:color w:val="000000" w:themeColor="text1"/>
          <w:kern w:val="1"/>
          <w:lang w:eastAsia="sl-SI"/>
        </w:rPr>
        <w:t>Pogodbeni stranki skleneta to pogodbo na podlagi izvedenega postopka javnega naročila z oznako</w:t>
      </w:r>
      <w:r w:rsidRPr="00685583">
        <w:t xml:space="preserve"> OIJN-DIR-SPP-3-042/23-S za predmet </w:t>
      </w:r>
      <w:r w:rsidRPr="00685583">
        <w:rPr>
          <w:i/>
          <w:iCs/>
        </w:rPr>
        <w:t xml:space="preserve">Nakup, implementacija in </w:t>
      </w:r>
      <w:r w:rsidR="00886EDB" w:rsidRPr="00685583">
        <w:rPr>
          <w:i/>
          <w:iCs/>
        </w:rPr>
        <w:t xml:space="preserve">upravljanje </w:t>
      </w:r>
      <w:r w:rsidRPr="00685583">
        <w:rPr>
          <w:i/>
          <w:iCs/>
        </w:rPr>
        <w:t>informacijske rešitve za izračun stroškov in uteži SPP za obdobje 12 let</w:t>
      </w:r>
      <w:r w:rsidRPr="00685583">
        <w:t>, z oznako 430-50/2023-DI/</w:t>
      </w:r>
      <w:r w:rsidR="00685583" w:rsidRPr="00685583">
        <w:rPr>
          <w:rFonts w:eastAsia="Times New Roman" w:cs="Arial"/>
          <w:b/>
          <w:sz w:val="24"/>
          <w:szCs w:val="24"/>
          <w:lang w:eastAsia="sl-SI"/>
        </w:rPr>
        <w:fldChar w:fldCharType="begin">
          <w:ffData>
            <w:name w:val="Besedilo3"/>
            <w:enabled/>
            <w:calcOnExit w:val="0"/>
            <w:textInput>
              <w:type w:val="number"/>
              <w:format w:val="0,00"/>
            </w:textInput>
          </w:ffData>
        </w:fldChar>
      </w:r>
      <w:r w:rsidR="00685583" w:rsidRPr="00685583">
        <w:rPr>
          <w:rFonts w:eastAsia="Times New Roman" w:cs="Arial"/>
          <w:b/>
          <w:sz w:val="24"/>
          <w:szCs w:val="24"/>
          <w:lang w:eastAsia="sl-SI"/>
        </w:rPr>
        <w:instrText xml:space="preserve"> FORMTEXT </w:instrText>
      </w:r>
      <w:r w:rsidR="00685583" w:rsidRPr="00685583">
        <w:rPr>
          <w:rFonts w:eastAsia="Times New Roman" w:cs="Arial"/>
          <w:b/>
          <w:sz w:val="24"/>
          <w:szCs w:val="24"/>
          <w:lang w:eastAsia="sl-SI"/>
        </w:rPr>
      </w:r>
      <w:r w:rsidR="00685583" w:rsidRPr="00685583">
        <w:rPr>
          <w:rFonts w:eastAsia="Times New Roman" w:cs="Arial"/>
          <w:b/>
          <w:sz w:val="24"/>
          <w:szCs w:val="24"/>
          <w:lang w:eastAsia="sl-SI"/>
        </w:rPr>
        <w:fldChar w:fldCharType="separate"/>
      </w:r>
      <w:r w:rsidR="00685583" w:rsidRPr="00685583">
        <w:rPr>
          <w:rFonts w:eastAsia="Times New Roman" w:cs="Arial"/>
          <w:b/>
          <w:noProof/>
          <w:sz w:val="24"/>
          <w:szCs w:val="24"/>
          <w:lang w:eastAsia="sl-SI"/>
        </w:rPr>
        <w:t> </w:t>
      </w:r>
      <w:r w:rsidR="00685583" w:rsidRPr="00685583">
        <w:rPr>
          <w:rFonts w:eastAsia="Times New Roman" w:cs="Arial"/>
          <w:b/>
          <w:noProof/>
          <w:sz w:val="24"/>
          <w:szCs w:val="24"/>
          <w:lang w:eastAsia="sl-SI"/>
        </w:rPr>
        <w:t> </w:t>
      </w:r>
      <w:r w:rsidR="00685583" w:rsidRPr="00685583">
        <w:rPr>
          <w:rFonts w:eastAsia="Times New Roman" w:cs="Arial"/>
          <w:b/>
          <w:noProof/>
          <w:sz w:val="24"/>
          <w:szCs w:val="24"/>
          <w:lang w:eastAsia="sl-SI"/>
        </w:rPr>
        <w:t> </w:t>
      </w:r>
      <w:r w:rsidR="00685583" w:rsidRPr="00685583">
        <w:rPr>
          <w:rFonts w:eastAsia="Times New Roman" w:cs="Arial"/>
          <w:b/>
          <w:noProof/>
          <w:sz w:val="24"/>
          <w:szCs w:val="24"/>
          <w:lang w:eastAsia="sl-SI"/>
        </w:rPr>
        <w:t> </w:t>
      </w:r>
      <w:r w:rsidR="00685583" w:rsidRPr="00685583">
        <w:rPr>
          <w:rFonts w:eastAsia="Times New Roman" w:cs="Arial"/>
          <w:b/>
          <w:noProof/>
          <w:sz w:val="24"/>
          <w:szCs w:val="24"/>
          <w:lang w:eastAsia="sl-SI"/>
        </w:rPr>
        <w:t> </w:t>
      </w:r>
      <w:r w:rsidR="00685583" w:rsidRPr="00685583">
        <w:rPr>
          <w:rFonts w:eastAsia="Times New Roman" w:cs="Arial"/>
          <w:b/>
          <w:sz w:val="24"/>
          <w:szCs w:val="24"/>
          <w:lang w:eastAsia="sl-SI"/>
        </w:rPr>
        <w:fldChar w:fldCharType="end"/>
      </w:r>
      <w:r w:rsidR="00685583" w:rsidRPr="00685583">
        <w:rPr>
          <w:rFonts w:eastAsia="Times New Roman" w:cs="Arial"/>
          <w:b/>
          <w:sz w:val="24"/>
          <w:szCs w:val="24"/>
          <w:lang w:eastAsia="sl-SI"/>
        </w:rPr>
        <w:t>.</w:t>
      </w:r>
    </w:p>
    <w:p w14:paraId="195B7552" w14:textId="77777777" w:rsidR="006648D7" w:rsidRPr="006648D7" w:rsidRDefault="006648D7" w:rsidP="006648D7">
      <w:pPr>
        <w:spacing w:after="0" w:line="240" w:lineRule="auto"/>
        <w:rPr>
          <w:sz w:val="24"/>
          <w:szCs w:val="24"/>
        </w:rPr>
      </w:pPr>
    </w:p>
    <w:p w14:paraId="64B0817C" w14:textId="77777777" w:rsidR="006648D7" w:rsidRPr="00685583" w:rsidRDefault="006648D7" w:rsidP="006648D7">
      <w:pPr>
        <w:spacing w:after="0" w:line="240" w:lineRule="auto"/>
        <w:rPr>
          <w:rFonts w:eastAsia="Arial Unicode MS" w:cstheme="minorHAnsi"/>
          <w:color w:val="000000" w:themeColor="text1"/>
          <w:kern w:val="1"/>
          <w:lang w:eastAsia="sl-SI"/>
        </w:rPr>
      </w:pPr>
      <w:r w:rsidRPr="00685583">
        <w:rPr>
          <w:rFonts w:eastAsia="Arial Unicode MS" w:cstheme="minorHAnsi"/>
          <w:color w:val="000000" w:themeColor="text1"/>
          <w:kern w:val="1"/>
          <w:lang w:eastAsia="sl-SI"/>
        </w:rPr>
        <w:t xml:space="preserve">Sestavni del pogodbe je dokumentacija v zvezi z naročilom in ponudba izvajalca. </w:t>
      </w:r>
    </w:p>
    <w:p w14:paraId="626462D0" w14:textId="77777777" w:rsidR="006648D7" w:rsidRPr="00685583" w:rsidRDefault="006648D7" w:rsidP="006648D7">
      <w:pPr>
        <w:spacing w:after="0" w:line="240" w:lineRule="auto"/>
        <w:rPr>
          <w:rFonts w:eastAsia="Arial Unicode MS" w:cstheme="minorHAnsi"/>
          <w:color w:val="000000" w:themeColor="text1"/>
          <w:kern w:val="1"/>
          <w:lang w:eastAsia="sl-SI"/>
        </w:rPr>
      </w:pPr>
    </w:p>
    <w:p w14:paraId="402FAD90"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00224BA7"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PREDMET POGODBE</w:t>
      </w:r>
    </w:p>
    <w:p w14:paraId="3EBCED15" w14:textId="28C9C1D5" w:rsidR="006648D7" w:rsidRPr="00685583" w:rsidRDefault="006648D7" w:rsidP="006648D7">
      <w:pPr>
        <w:widowControl w:val="0"/>
        <w:suppressAutoHyphens/>
        <w:spacing w:after="120" w:line="240" w:lineRule="auto"/>
        <w:contextualSpacing/>
        <w:jc w:val="both"/>
        <w:rPr>
          <w:rFonts w:eastAsia="Times New Roman" w:cstheme="minorHAnsi"/>
          <w:lang w:eastAsia="sl-SI"/>
        </w:rPr>
      </w:pPr>
      <w:r w:rsidRPr="00685583">
        <w:rPr>
          <w:rFonts w:eastAsia="Arial Unicode MS" w:cs="Arial"/>
          <w:color w:val="000000" w:themeColor="text1"/>
          <w:kern w:val="1"/>
        </w:rPr>
        <w:t xml:space="preserve">Predmet pogodbe </w:t>
      </w:r>
      <w:r w:rsidRPr="00685583">
        <w:rPr>
          <w:rFonts w:eastAsia="Times New Roman" w:cstheme="minorHAnsi"/>
          <w:lang w:eastAsia="sl-SI"/>
        </w:rPr>
        <w:t xml:space="preserve"> in obveznosti izvajalca so podrobno določene v obrazcu </w:t>
      </w:r>
      <w:r w:rsidR="005F00D9" w:rsidRPr="00685583">
        <w:rPr>
          <w:rFonts w:eastAsia="Times New Roman" w:cstheme="minorHAnsi"/>
          <w:lang w:eastAsia="sl-SI"/>
        </w:rPr>
        <w:t>»</w:t>
      </w:r>
      <w:r w:rsidRPr="00685583">
        <w:rPr>
          <w:rFonts w:eastAsia="Times New Roman" w:cstheme="minorHAnsi"/>
          <w:lang w:eastAsia="sl-SI"/>
        </w:rPr>
        <w:t>Tehničn</w:t>
      </w:r>
      <w:r w:rsidR="005F00D9" w:rsidRPr="00685583">
        <w:rPr>
          <w:rFonts w:eastAsia="Times New Roman" w:cstheme="minorHAnsi"/>
          <w:lang w:eastAsia="sl-SI"/>
        </w:rPr>
        <w:t>e</w:t>
      </w:r>
      <w:r w:rsidRPr="00685583">
        <w:rPr>
          <w:rFonts w:eastAsia="Times New Roman" w:cstheme="minorHAnsi"/>
          <w:lang w:eastAsia="sl-SI"/>
        </w:rPr>
        <w:t xml:space="preserve"> specifikacij</w:t>
      </w:r>
      <w:r w:rsidR="005F00D9" w:rsidRPr="00685583">
        <w:rPr>
          <w:rFonts w:eastAsia="Times New Roman" w:cstheme="minorHAnsi"/>
          <w:lang w:eastAsia="sl-SI"/>
        </w:rPr>
        <w:t>e«</w:t>
      </w:r>
      <w:r w:rsidRPr="00685583">
        <w:rPr>
          <w:rFonts w:eastAsia="Times New Roman" w:cs="Times New Roman"/>
          <w:color w:val="000000" w:themeColor="text1"/>
          <w:lang w:eastAsia="sl-SI"/>
        </w:rPr>
        <w:t xml:space="preserve">  in njegovih pripadajočih prilogah, ki so skupaj kot priloga št. 1 sestavni del te pogodbe.</w:t>
      </w:r>
    </w:p>
    <w:p w14:paraId="70E006EF" w14:textId="77777777" w:rsidR="006648D7" w:rsidRPr="006648D7" w:rsidRDefault="006648D7" w:rsidP="006648D7">
      <w:pPr>
        <w:widowControl w:val="0"/>
        <w:suppressAutoHyphens/>
        <w:spacing w:after="120" w:line="240" w:lineRule="auto"/>
        <w:ind w:left="360"/>
        <w:contextualSpacing/>
        <w:jc w:val="both"/>
        <w:rPr>
          <w:rFonts w:eastAsia="Times New Roman" w:cstheme="minorHAnsi"/>
          <w:sz w:val="24"/>
          <w:szCs w:val="24"/>
          <w:lang w:eastAsia="sl-SI"/>
        </w:rPr>
      </w:pPr>
    </w:p>
    <w:p w14:paraId="5D76F1EA"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372B77D9"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VELJAVNOST POGODBE</w:t>
      </w:r>
    </w:p>
    <w:p w14:paraId="19A19182" w14:textId="10A7CB2B" w:rsidR="006648D7" w:rsidRPr="00685583" w:rsidRDefault="006648D7" w:rsidP="006648D7">
      <w:pPr>
        <w:widowControl w:val="0"/>
        <w:suppressAutoHyphens/>
        <w:spacing w:after="120" w:line="240" w:lineRule="auto"/>
        <w:rPr>
          <w:rFonts w:eastAsia="Arial Unicode MS" w:cs="Arial"/>
          <w:color w:val="000000" w:themeColor="text1"/>
          <w:kern w:val="1"/>
          <w:lang w:eastAsia="sl-SI"/>
        </w:rPr>
      </w:pPr>
      <w:r w:rsidRPr="00685583">
        <w:rPr>
          <w:rFonts w:eastAsia="Arial Unicode MS" w:cs="Arial"/>
          <w:color w:val="000000" w:themeColor="text1"/>
          <w:kern w:val="1"/>
          <w:lang w:eastAsia="sl-SI"/>
        </w:rPr>
        <w:t xml:space="preserve">Pogodba velja </w:t>
      </w:r>
      <w:r w:rsidR="003C120C" w:rsidRPr="00685583">
        <w:rPr>
          <w:rFonts w:eastAsia="Arial Unicode MS" w:cs="Arial"/>
          <w:color w:val="000000" w:themeColor="text1"/>
          <w:kern w:val="1"/>
          <w:lang w:eastAsia="sl-SI"/>
        </w:rPr>
        <w:t>144</w:t>
      </w:r>
      <w:r w:rsidRPr="00685583">
        <w:rPr>
          <w:rFonts w:eastAsia="Arial Unicode MS" w:cs="Arial"/>
          <w:color w:val="000000" w:themeColor="text1"/>
          <w:kern w:val="1"/>
          <w:lang w:eastAsia="sl-SI"/>
        </w:rPr>
        <w:t xml:space="preserve"> mesecev od sklenitve dalje. </w:t>
      </w:r>
    </w:p>
    <w:p w14:paraId="6657DB40" w14:textId="77777777" w:rsidR="006648D7" w:rsidRPr="006648D7" w:rsidRDefault="006648D7" w:rsidP="006648D7">
      <w:pPr>
        <w:widowControl w:val="0"/>
        <w:suppressAutoHyphens/>
        <w:spacing w:after="120" w:line="240" w:lineRule="auto"/>
        <w:rPr>
          <w:rFonts w:eastAsia="Arial Unicode MS" w:cs="Arial"/>
          <w:color w:val="000000" w:themeColor="text1"/>
          <w:kern w:val="1"/>
          <w:sz w:val="24"/>
          <w:szCs w:val="24"/>
          <w:highlight w:val="yellow"/>
          <w:lang w:eastAsia="sl-SI"/>
        </w:rPr>
      </w:pPr>
      <w:r w:rsidRPr="006648D7">
        <w:rPr>
          <w:rFonts w:eastAsia="Arial Unicode MS" w:cs="Arial"/>
          <w:i/>
          <w:iCs/>
          <w:color w:val="000000" w:themeColor="text1"/>
          <w:kern w:val="1"/>
          <w:sz w:val="24"/>
          <w:szCs w:val="24"/>
          <w:lang w:eastAsia="sl-SI"/>
        </w:rPr>
        <w:tab/>
      </w:r>
    </w:p>
    <w:p w14:paraId="53831AD6"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67A975DB"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6750"/>
      </w:tblGrid>
      <w:tr w:rsidR="006648D7" w:rsidRPr="006648D7" w14:paraId="3EF41BC5" w14:textId="77777777" w:rsidTr="006648D7">
        <w:trPr>
          <w:trHeight w:val="949"/>
        </w:trPr>
        <w:tc>
          <w:tcPr>
            <w:tcW w:w="2403" w:type="dxa"/>
            <w:shd w:val="clear" w:color="auto" w:fill="C6E6A2"/>
            <w:vAlign w:val="center"/>
          </w:tcPr>
          <w:p w14:paraId="6B1B44E6"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 xml:space="preserve">Skupna pogodbena vrednost </w:t>
            </w:r>
          </w:p>
          <w:p w14:paraId="102F0C71"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v EUR brez DDV</w:t>
            </w:r>
          </w:p>
        </w:tc>
        <w:bookmarkStart w:id="27" w:name="Besedilo3"/>
        <w:tc>
          <w:tcPr>
            <w:tcW w:w="7095" w:type="dxa"/>
            <w:shd w:val="clear" w:color="auto" w:fill="auto"/>
            <w:vAlign w:val="center"/>
          </w:tcPr>
          <w:p w14:paraId="77FCF947" w14:textId="77777777" w:rsidR="006648D7" w:rsidRPr="006648D7" w:rsidRDefault="006648D7" w:rsidP="006648D7">
            <w:pPr>
              <w:widowControl w:val="0"/>
              <w:suppressAutoHyphens/>
              <w:spacing w:after="0" w:line="240" w:lineRule="auto"/>
              <w:jc w:val="center"/>
              <w:rPr>
                <w:rFonts w:eastAsia="Arial Unicode MS" w:cs="Arial"/>
                <w:b/>
                <w:color w:val="000000" w:themeColor="text1"/>
                <w:kern w:val="1"/>
                <w:sz w:val="24"/>
                <w:szCs w:val="24"/>
                <w:lang w:eastAsia="sl-SI"/>
              </w:rPr>
            </w:pPr>
            <w:r w:rsidRPr="006648D7">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6648D7">
              <w:rPr>
                <w:rFonts w:eastAsia="Times New Roman" w:cs="Arial"/>
                <w:b/>
                <w:color w:val="FF0000"/>
                <w:sz w:val="24"/>
                <w:szCs w:val="24"/>
                <w:lang w:eastAsia="sl-SI"/>
              </w:rPr>
              <w:instrText xml:space="preserve"> FORMTEXT </w:instrText>
            </w:r>
            <w:r w:rsidRPr="006648D7">
              <w:rPr>
                <w:rFonts w:eastAsia="Times New Roman" w:cs="Arial"/>
                <w:b/>
                <w:color w:val="FF0000"/>
                <w:sz w:val="24"/>
                <w:szCs w:val="24"/>
                <w:lang w:eastAsia="sl-SI"/>
              </w:rPr>
            </w:r>
            <w:r w:rsidRPr="006648D7">
              <w:rPr>
                <w:rFonts w:eastAsia="Times New Roman" w:cs="Arial"/>
                <w:b/>
                <w:color w:val="FF0000"/>
                <w:sz w:val="24"/>
                <w:szCs w:val="24"/>
                <w:lang w:eastAsia="sl-SI"/>
              </w:rPr>
              <w:fldChar w:fldCharType="separate"/>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color w:val="FF0000"/>
                <w:sz w:val="24"/>
                <w:szCs w:val="24"/>
                <w:lang w:eastAsia="sl-SI"/>
              </w:rPr>
              <w:fldChar w:fldCharType="end"/>
            </w:r>
            <w:bookmarkEnd w:id="27"/>
            <w:r w:rsidRPr="006648D7">
              <w:rPr>
                <w:rFonts w:eastAsia="Arial Unicode MS" w:cs="Arial"/>
                <w:b/>
                <w:color w:val="000000" w:themeColor="text1"/>
                <w:kern w:val="1"/>
                <w:sz w:val="24"/>
                <w:szCs w:val="24"/>
                <w:lang w:eastAsia="sl-SI"/>
              </w:rPr>
              <w:t xml:space="preserve"> EUR</w:t>
            </w:r>
          </w:p>
        </w:tc>
      </w:tr>
      <w:tr w:rsidR="006648D7" w:rsidRPr="006648D7" w14:paraId="384A7089" w14:textId="77777777" w:rsidTr="006648D7">
        <w:trPr>
          <w:trHeight w:val="949"/>
        </w:trPr>
        <w:tc>
          <w:tcPr>
            <w:tcW w:w="2403" w:type="dxa"/>
            <w:shd w:val="clear" w:color="auto" w:fill="C6E6A2"/>
            <w:vAlign w:val="center"/>
          </w:tcPr>
          <w:p w14:paraId="35DA1B86"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 xml:space="preserve">Skupna pogodbena vrednost </w:t>
            </w:r>
          </w:p>
          <w:p w14:paraId="0B5EBE0C" w14:textId="77777777" w:rsidR="006648D7" w:rsidRPr="006648D7" w:rsidRDefault="006648D7" w:rsidP="006648D7">
            <w:pPr>
              <w:widowControl w:val="0"/>
              <w:suppressAutoHyphens/>
              <w:spacing w:after="0" w:line="240" w:lineRule="auto"/>
              <w:rPr>
                <w:rFonts w:eastAsia="Arial Unicode MS" w:cs="Arial"/>
                <w:b/>
                <w:color w:val="000000" w:themeColor="text1"/>
                <w:kern w:val="1"/>
                <w:sz w:val="24"/>
                <w:szCs w:val="24"/>
                <w:lang w:eastAsia="sl-SI"/>
              </w:rPr>
            </w:pPr>
            <w:r w:rsidRPr="006648D7">
              <w:rPr>
                <w:rFonts w:eastAsia="Arial Unicode MS" w:cs="Arial"/>
                <w:b/>
                <w:color w:val="000000" w:themeColor="text1"/>
                <w:kern w:val="1"/>
                <w:sz w:val="24"/>
                <w:szCs w:val="24"/>
                <w:lang w:eastAsia="sl-SI"/>
              </w:rPr>
              <w:t>v EUR z DDV</w:t>
            </w:r>
          </w:p>
        </w:tc>
        <w:tc>
          <w:tcPr>
            <w:tcW w:w="7095" w:type="dxa"/>
            <w:shd w:val="clear" w:color="auto" w:fill="auto"/>
            <w:vAlign w:val="center"/>
          </w:tcPr>
          <w:p w14:paraId="4CAD8815" w14:textId="77777777" w:rsidR="006648D7" w:rsidRPr="006648D7" w:rsidRDefault="006648D7" w:rsidP="006648D7">
            <w:pPr>
              <w:widowControl w:val="0"/>
              <w:suppressAutoHyphens/>
              <w:spacing w:after="0" w:line="240" w:lineRule="auto"/>
              <w:jc w:val="center"/>
              <w:rPr>
                <w:rFonts w:eastAsia="Times New Roman" w:cs="Arial"/>
                <w:b/>
                <w:color w:val="FF0000"/>
                <w:sz w:val="24"/>
                <w:szCs w:val="24"/>
                <w:lang w:eastAsia="sl-SI"/>
              </w:rPr>
            </w:pPr>
            <w:r w:rsidRPr="006648D7">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6648D7">
              <w:rPr>
                <w:rFonts w:eastAsia="Times New Roman" w:cs="Arial"/>
                <w:b/>
                <w:color w:val="FF0000"/>
                <w:sz w:val="24"/>
                <w:szCs w:val="24"/>
                <w:lang w:eastAsia="sl-SI"/>
              </w:rPr>
              <w:instrText xml:space="preserve"> FORMTEXT </w:instrText>
            </w:r>
            <w:r w:rsidRPr="006648D7">
              <w:rPr>
                <w:rFonts w:eastAsia="Times New Roman" w:cs="Arial"/>
                <w:b/>
                <w:color w:val="FF0000"/>
                <w:sz w:val="24"/>
                <w:szCs w:val="24"/>
                <w:lang w:eastAsia="sl-SI"/>
              </w:rPr>
            </w:r>
            <w:r w:rsidRPr="006648D7">
              <w:rPr>
                <w:rFonts w:eastAsia="Times New Roman" w:cs="Arial"/>
                <w:b/>
                <w:color w:val="FF0000"/>
                <w:sz w:val="24"/>
                <w:szCs w:val="24"/>
                <w:lang w:eastAsia="sl-SI"/>
              </w:rPr>
              <w:fldChar w:fldCharType="separate"/>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noProof/>
                <w:color w:val="FF0000"/>
                <w:sz w:val="24"/>
                <w:szCs w:val="24"/>
                <w:lang w:eastAsia="sl-SI"/>
              </w:rPr>
              <w:t> </w:t>
            </w:r>
            <w:r w:rsidRPr="006648D7">
              <w:rPr>
                <w:rFonts w:eastAsia="Times New Roman" w:cs="Arial"/>
                <w:b/>
                <w:color w:val="FF0000"/>
                <w:sz w:val="24"/>
                <w:szCs w:val="24"/>
                <w:lang w:eastAsia="sl-SI"/>
              </w:rPr>
              <w:fldChar w:fldCharType="end"/>
            </w:r>
            <w:r w:rsidRPr="006648D7">
              <w:rPr>
                <w:rFonts w:eastAsia="Arial Unicode MS" w:cs="Arial"/>
                <w:b/>
                <w:color w:val="000000" w:themeColor="text1"/>
                <w:kern w:val="1"/>
                <w:sz w:val="24"/>
                <w:szCs w:val="24"/>
                <w:lang w:eastAsia="sl-SI"/>
              </w:rPr>
              <w:t xml:space="preserve"> EUR</w:t>
            </w:r>
          </w:p>
        </w:tc>
      </w:tr>
    </w:tbl>
    <w:p w14:paraId="1ACC089F" w14:textId="77777777" w:rsidR="006648D7" w:rsidRPr="006648D7" w:rsidRDefault="006648D7" w:rsidP="006648D7">
      <w:pPr>
        <w:widowControl w:val="0"/>
        <w:suppressAutoHyphens/>
        <w:spacing w:before="120" w:after="0" w:line="240" w:lineRule="auto"/>
        <w:rPr>
          <w:rFonts w:eastAsia="Arial Unicode MS" w:cs="Arial"/>
          <w:color w:val="000000" w:themeColor="text1"/>
          <w:kern w:val="1"/>
          <w:sz w:val="24"/>
          <w:szCs w:val="24"/>
          <w:highlight w:val="yellow"/>
          <w:lang w:eastAsia="sl-SI"/>
        </w:rPr>
      </w:pPr>
    </w:p>
    <w:p w14:paraId="20736EDD"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0770E97B"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POGODBENE CENE</w:t>
      </w:r>
    </w:p>
    <w:p w14:paraId="11B9DB51" w14:textId="144EC5CD" w:rsidR="006648D7" w:rsidRPr="00685583" w:rsidRDefault="006648D7" w:rsidP="00B87850">
      <w:pPr>
        <w:numPr>
          <w:ilvl w:val="0"/>
          <w:numId w:val="23"/>
        </w:numPr>
        <w:spacing w:after="120" w:line="240" w:lineRule="auto"/>
        <w:ind w:left="357" w:hanging="357"/>
        <w:jc w:val="both"/>
        <w:rPr>
          <w:rFonts w:eastAsia="Arial Unicode MS" w:cstheme="minorHAnsi"/>
          <w:color w:val="000000" w:themeColor="text1"/>
          <w:kern w:val="1"/>
          <w:lang w:eastAsia="sl-SI"/>
        </w:rPr>
      </w:pPr>
      <w:r w:rsidRPr="00685583">
        <w:rPr>
          <w:rFonts w:eastAsia="Arial Unicode MS" w:cstheme="minorHAnsi"/>
          <w:color w:val="000000" w:themeColor="text1"/>
          <w:kern w:val="1"/>
          <w:lang w:eastAsia="sl-SI"/>
        </w:rPr>
        <w:t>Pogodbene cene na enoto mere</w:t>
      </w:r>
      <w:r w:rsidRPr="00685583">
        <w:rPr>
          <w:rFonts w:eastAsia="Arial Unicode MS" w:cs="Arial"/>
          <w:color w:val="000000" w:themeColor="text1"/>
          <w:kern w:val="1"/>
        </w:rPr>
        <w:t xml:space="preserve">, ki so predmet te pogodbe, </w:t>
      </w:r>
      <w:r w:rsidRPr="00685583">
        <w:rPr>
          <w:rFonts w:eastAsia="Arial Unicode MS" w:cstheme="minorHAnsi"/>
          <w:color w:val="000000" w:themeColor="text1"/>
          <w:kern w:val="1"/>
          <w:lang w:eastAsia="sl-SI"/>
        </w:rPr>
        <w:t xml:space="preserve">so navedene v obrazcu </w:t>
      </w:r>
      <w:r w:rsidR="009E00FD">
        <w:rPr>
          <w:rFonts w:eastAsia="Arial Unicode MS" w:cstheme="minorHAnsi"/>
          <w:color w:val="000000" w:themeColor="text1"/>
          <w:kern w:val="1"/>
          <w:lang w:eastAsia="sl-SI"/>
        </w:rPr>
        <w:t>»</w:t>
      </w:r>
      <w:r w:rsidR="001241D0">
        <w:rPr>
          <w:rFonts w:eastAsia="Arial Unicode MS" w:cstheme="minorHAnsi"/>
          <w:color w:val="000000" w:themeColor="text1"/>
          <w:kern w:val="1"/>
          <w:lang w:eastAsia="sl-SI"/>
        </w:rPr>
        <w:t>Predračun</w:t>
      </w:r>
      <w:r w:rsidR="009E00FD">
        <w:rPr>
          <w:rFonts w:eastAsia="Arial Unicode MS" w:cstheme="minorHAnsi"/>
          <w:color w:val="000000" w:themeColor="text1"/>
          <w:kern w:val="1"/>
          <w:lang w:eastAsia="sl-SI"/>
        </w:rPr>
        <w:t>«</w:t>
      </w:r>
      <w:r w:rsidR="001241D0">
        <w:rPr>
          <w:rFonts w:eastAsia="Arial Unicode MS" w:cstheme="minorHAnsi"/>
          <w:color w:val="000000" w:themeColor="text1"/>
          <w:kern w:val="1"/>
          <w:lang w:eastAsia="sl-SI"/>
        </w:rPr>
        <w:t xml:space="preserve"> ter </w:t>
      </w:r>
      <w:r w:rsidRPr="00685583">
        <w:rPr>
          <w:rFonts w:eastAsia="Times New Roman" w:cs="Arial"/>
          <w:bCs/>
          <w:lang w:eastAsia="sl-SI"/>
        </w:rPr>
        <w:t xml:space="preserve">»Podroben ponudbeni predračun«, ki </w:t>
      </w:r>
      <w:r w:rsidR="001241D0">
        <w:rPr>
          <w:rFonts w:eastAsia="Times New Roman" w:cs="Arial"/>
          <w:bCs/>
          <w:lang w:eastAsia="sl-SI"/>
        </w:rPr>
        <w:t>sta</w:t>
      </w:r>
      <w:r w:rsidRPr="00685583">
        <w:rPr>
          <w:rFonts w:eastAsia="Times New Roman" w:cs="Arial"/>
          <w:bCs/>
          <w:lang w:eastAsia="sl-SI"/>
        </w:rPr>
        <w:t xml:space="preserve"> kot priloga št. 2 sestavni del pogodbe.</w:t>
      </w:r>
    </w:p>
    <w:p w14:paraId="221F7EC8" w14:textId="4146E3B0" w:rsidR="006648D7" w:rsidRPr="00685583" w:rsidRDefault="006648D7" w:rsidP="00B87850">
      <w:pPr>
        <w:numPr>
          <w:ilvl w:val="0"/>
          <w:numId w:val="23"/>
        </w:numPr>
        <w:spacing w:after="120" w:line="240" w:lineRule="auto"/>
        <w:ind w:left="357" w:hanging="357"/>
        <w:jc w:val="both"/>
        <w:rPr>
          <w:rFonts w:eastAsia="Arial Unicode MS" w:cstheme="minorHAnsi"/>
          <w:color w:val="000000" w:themeColor="text1"/>
          <w:kern w:val="1"/>
          <w:lang w:eastAsia="sl-SI"/>
        </w:rPr>
      </w:pPr>
      <w:r w:rsidRPr="00685583">
        <w:rPr>
          <w:rFonts w:eastAsia="Arial Unicode MS" w:cstheme="minorHAnsi"/>
          <w:color w:val="000000" w:themeColor="text1"/>
          <w:kern w:val="1"/>
          <w:lang w:eastAsia="sl-SI"/>
        </w:rPr>
        <w:t>Vse cene na enoto v obrazcu iz prejšnjega odstavka tega člena brez DDV</w:t>
      </w:r>
      <w:r w:rsidRPr="00685583">
        <w:rPr>
          <w:rFonts w:ascii="Arial" w:eastAsia="Times New Roman" w:hAnsi="Arial" w:cs="Arial"/>
          <w:lang w:eastAsia="sl-SI"/>
        </w:rPr>
        <w:t xml:space="preserve"> </w:t>
      </w:r>
      <w:r w:rsidRPr="00685583">
        <w:rPr>
          <w:rFonts w:eastAsia="Arial Unicode MS" w:cstheme="minorHAnsi"/>
          <w:color w:val="000000" w:themeColor="text1"/>
          <w:kern w:val="1"/>
          <w:lang w:eastAsia="sl-SI"/>
        </w:rPr>
        <w:t>zajemajo vse elemente, iz katerih so sestavljene</w:t>
      </w:r>
      <w:r w:rsidR="005F00D9" w:rsidRPr="00685583">
        <w:rPr>
          <w:rFonts w:eastAsia="Arial Unicode MS" w:cstheme="minorHAnsi"/>
          <w:color w:val="000000" w:themeColor="text1"/>
          <w:kern w:val="1"/>
          <w:lang w:eastAsia="sl-SI"/>
        </w:rPr>
        <w:t>,</w:t>
      </w:r>
      <w:r w:rsidRPr="00685583">
        <w:rPr>
          <w:rFonts w:eastAsia="Arial Unicode MS" w:cstheme="minorHAnsi"/>
          <w:color w:val="000000" w:themeColor="text1"/>
          <w:kern w:val="1"/>
          <w:lang w:eastAsia="sl-SI"/>
        </w:rPr>
        <w:t xml:space="preserve"> ter stroške, ki jih bo ponudnik imel z realizacijo naročila, vključno s potnimi stroški, stroški zavarovanja, stroški vzdrževanja, amortizacije opreme, dostave, stroški dela ter kakršnimikoli drugimi stroški (npr. takse) in popusti, tako da naročnik, razen ponudbene cene, ni dolžan plačati izvajalcu nobenih drugih stroškov.</w:t>
      </w:r>
    </w:p>
    <w:p w14:paraId="30587B65" w14:textId="78DD2996"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rsidRPr="00685583">
        <w:rPr>
          <w:rFonts w:eastAsia="Arial Unicode MS" w:cstheme="minorHAnsi"/>
          <w:kern w:val="1"/>
        </w:rPr>
        <w:t>Vse pogodbene cene na enoto brez DDV iz obrazca »Podroben ponudbeni predračun« so fiksne najmanj 12 mesecev od pričetka veljavnosti pogodbe.</w:t>
      </w:r>
    </w:p>
    <w:p w14:paraId="4D829161" w14:textId="51094179" w:rsidR="00DE5AC4" w:rsidRPr="00685583" w:rsidRDefault="00073B3F"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rsidRPr="00073B3F">
        <w:rPr>
          <w:rFonts w:eastAsia="Arial Unicode MS" w:cstheme="minorHAnsi"/>
          <w:kern w:val="1"/>
        </w:rPr>
        <w:t>Cene od drugega pogodbenega leta dalje</w:t>
      </w:r>
      <w:r>
        <w:rPr>
          <w:rFonts w:eastAsia="Arial Unicode MS" w:cstheme="minorHAnsi"/>
          <w:kern w:val="1"/>
        </w:rPr>
        <w:t xml:space="preserve"> </w:t>
      </w:r>
      <w:r w:rsidR="00DE5AC4" w:rsidRPr="00685583">
        <w:rPr>
          <w:rFonts w:eastAsia="Arial Unicode MS" w:cstheme="minorHAnsi"/>
          <w:kern w:val="1"/>
        </w:rPr>
        <w:t xml:space="preserve">se lahko usklajujejo največ enkrat letno, in sicer v skladu s 5. členom Pravilnika o načinih valorizacije denarnih obveznosti, ki </w:t>
      </w:r>
      <w:proofErr w:type="gramStart"/>
      <w:r w:rsidR="00DE5AC4" w:rsidRPr="00685583">
        <w:rPr>
          <w:rFonts w:eastAsia="Arial Unicode MS" w:cstheme="minorHAnsi"/>
          <w:kern w:val="1"/>
        </w:rPr>
        <w:t>jih v večletnih pogodbah</w:t>
      </w:r>
      <w:proofErr w:type="gramEnd"/>
      <w:r w:rsidR="00DE5AC4" w:rsidRPr="00685583">
        <w:rPr>
          <w:rFonts w:eastAsia="Arial Unicode MS" w:cstheme="minorHAnsi"/>
          <w:kern w:val="1"/>
        </w:rPr>
        <w:t xml:space="preserve"> dogovarjajo pravne osebe javnega sektorja (Uradni list RS, št. 1/04, v nadaljevanj tudi kot: »Pravilnik«), vse pod pogojem, da so izpolnjeni pogoji iz 6. člena Pravilnika.</w:t>
      </w:r>
    </w:p>
    <w:p w14:paraId="25101F37" w14:textId="77777777"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rsidRPr="00685583">
        <w:rPr>
          <w:rFonts w:eastAsia="Arial Unicode MS" w:cstheme="minorHAnsi"/>
          <w:kern w:val="1"/>
        </w:rPr>
        <w:t>Kot podlaga za valorizacijo se uporablja indeks cen življenjskih potrebščin.</w:t>
      </w:r>
    </w:p>
    <w:p w14:paraId="768A46D0" w14:textId="77777777" w:rsidR="00DE5AC4" w:rsidRPr="00685583"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rsidRPr="00685583">
        <w:rPr>
          <w:rFonts w:eastAsia="Arial Unicode MS" w:cstheme="minorHAnsi"/>
          <w:kern w:val="1"/>
        </w:rPr>
        <w:t>Povišanje cen lahko znaša največ 80 % povišanja indeksa iz prejšnjega odstavka.</w:t>
      </w:r>
    </w:p>
    <w:p w14:paraId="31CB7E7E" w14:textId="77777777" w:rsidR="00DE5AC4" w:rsidRPr="008A62C5" w:rsidRDefault="00DE5AC4" w:rsidP="00DE5AC4">
      <w:pPr>
        <w:pStyle w:val="Odstavekseznama"/>
        <w:widowControl w:val="0"/>
        <w:numPr>
          <w:ilvl w:val="0"/>
          <w:numId w:val="23"/>
        </w:numPr>
        <w:suppressAutoHyphens/>
        <w:spacing w:after="120" w:line="240" w:lineRule="auto"/>
        <w:contextualSpacing w:val="0"/>
        <w:jc w:val="both"/>
        <w:rPr>
          <w:rFonts w:eastAsia="Arial Unicode MS" w:cstheme="minorHAnsi"/>
          <w:kern w:val="1"/>
        </w:rPr>
      </w:pPr>
      <w:r w:rsidRPr="008A62C5">
        <w:rPr>
          <w:rFonts w:eastAsia="Arial Unicode MS" w:cstheme="minorHAnsi"/>
          <w:kern w:val="1"/>
        </w:rPr>
        <w:lastRenderedPageBreak/>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2D4F75A8" w14:textId="7C5569FA" w:rsidR="006648D7" w:rsidRPr="006648D7" w:rsidRDefault="00DE5AC4" w:rsidP="00DE5AC4">
      <w:pPr>
        <w:numPr>
          <w:ilvl w:val="0"/>
          <w:numId w:val="23"/>
        </w:numPr>
        <w:spacing w:after="120" w:line="240" w:lineRule="auto"/>
        <w:jc w:val="both"/>
        <w:rPr>
          <w:rFonts w:eastAsia="Arial Unicode MS" w:cstheme="minorHAnsi"/>
          <w:color w:val="000000" w:themeColor="text1"/>
          <w:kern w:val="1"/>
          <w:sz w:val="24"/>
          <w:szCs w:val="24"/>
          <w:lang w:eastAsia="sl-SI"/>
        </w:rPr>
      </w:pPr>
      <w:r w:rsidRPr="008A62C5">
        <w:rPr>
          <w:rFonts w:eastAsia="Arial Unicode MS" w:cstheme="minorHAnsi"/>
          <w:kern w:val="1"/>
        </w:rPr>
        <w:t>Določbe</w:t>
      </w:r>
      <w:r>
        <w:rPr>
          <w:rFonts w:eastAsia="Arial Unicode MS" w:cstheme="minorHAnsi"/>
          <w:kern w:val="1"/>
        </w:rPr>
        <w:t xml:space="preserve"> </w:t>
      </w:r>
      <w:r w:rsidRPr="008A62C5">
        <w:rPr>
          <w:rFonts w:eastAsia="Arial Unicode MS" w:cstheme="minorHAnsi"/>
          <w:kern w:val="1"/>
        </w:rPr>
        <w:t>4., 5.</w:t>
      </w:r>
      <w:r w:rsidR="00DD3F39">
        <w:rPr>
          <w:rFonts w:eastAsia="Arial Unicode MS" w:cstheme="minorHAnsi"/>
          <w:kern w:val="1"/>
        </w:rPr>
        <w:t>, 6.</w:t>
      </w:r>
      <w:r w:rsidRPr="008A62C5">
        <w:rPr>
          <w:rFonts w:eastAsia="Arial Unicode MS" w:cstheme="minorHAnsi"/>
          <w:kern w:val="1"/>
        </w:rPr>
        <w:t xml:space="preserve"> in </w:t>
      </w:r>
      <w:r w:rsidR="00DD3F39">
        <w:rPr>
          <w:rFonts w:eastAsia="Arial Unicode MS" w:cstheme="minorHAnsi"/>
          <w:kern w:val="1"/>
        </w:rPr>
        <w:t>7</w:t>
      </w:r>
      <w:r w:rsidRPr="008A62C5">
        <w:rPr>
          <w:rFonts w:eastAsia="Arial Unicode MS" w:cstheme="minorHAnsi"/>
          <w:kern w:val="1"/>
        </w:rPr>
        <w:t>. odstavka tega člena se smiselno uporabljajo tudi v primeru znižanja indeksa cen življenjskih potrebščin</w:t>
      </w:r>
      <w:r w:rsidR="006648D7" w:rsidRPr="006648D7">
        <w:rPr>
          <w:rFonts w:eastAsia="Arial Unicode MS" w:cstheme="minorHAnsi"/>
          <w:color w:val="000000" w:themeColor="text1"/>
          <w:kern w:val="1"/>
          <w:sz w:val="24"/>
          <w:szCs w:val="24"/>
          <w:lang w:eastAsia="sl-SI"/>
        </w:rPr>
        <w:t xml:space="preserve">.  </w:t>
      </w:r>
    </w:p>
    <w:p w14:paraId="20C3B46F" w14:textId="77777777" w:rsidR="006648D7" w:rsidRPr="00DD3F39" w:rsidRDefault="006648D7" w:rsidP="00B87850">
      <w:pPr>
        <w:widowControl w:val="0"/>
        <w:numPr>
          <w:ilvl w:val="0"/>
          <w:numId w:val="24"/>
        </w:numPr>
        <w:suppressAutoHyphens/>
        <w:spacing w:before="240" w:after="0" w:line="240" w:lineRule="auto"/>
        <w:ind w:left="284" w:hanging="284"/>
        <w:jc w:val="center"/>
        <w:rPr>
          <w:rFonts w:eastAsia="Arial Unicode MS" w:cs="Arial"/>
          <w:color w:val="4472C4"/>
          <w:kern w:val="1"/>
          <w:sz w:val="24"/>
          <w:szCs w:val="24"/>
          <w:lang w:eastAsia="sl-SI"/>
        </w:rPr>
      </w:pPr>
      <w:r w:rsidRPr="00DD3F39">
        <w:rPr>
          <w:rFonts w:eastAsia="Arial Unicode MS" w:cstheme="minorHAnsi"/>
          <w:color w:val="4472C4"/>
          <w:kern w:val="1"/>
          <w:sz w:val="24"/>
          <w:szCs w:val="24"/>
          <w:lang w:eastAsia="sl-SI"/>
        </w:rPr>
        <w:t>člen</w:t>
      </w:r>
    </w:p>
    <w:p w14:paraId="0EEDBFCC" w14:textId="77777777" w:rsidR="006648D7" w:rsidRPr="00DD3F39" w:rsidRDefault="006648D7" w:rsidP="006648D7">
      <w:pPr>
        <w:widowControl w:val="0"/>
        <w:suppressAutoHyphens/>
        <w:spacing w:after="120" w:line="240" w:lineRule="auto"/>
        <w:jc w:val="center"/>
        <w:rPr>
          <w:rFonts w:eastAsia="Arial Unicode MS" w:cstheme="minorHAnsi"/>
          <w:color w:val="4472C4"/>
          <w:kern w:val="1"/>
          <w:sz w:val="24"/>
          <w:szCs w:val="24"/>
          <w:lang w:eastAsia="sl-SI"/>
        </w:rPr>
      </w:pPr>
      <w:r w:rsidRPr="00DD3F39">
        <w:rPr>
          <w:rFonts w:eastAsia="Arial Unicode MS" w:cstheme="minorHAnsi"/>
          <w:color w:val="4472C4"/>
          <w:kern w:val="1"/>
          <w:sz w:val="24"/>
          <w:szCs w:val="24"/>
          <w:lang w:eastAsia="sl-SI"/>
        </w:rPr>
        <w:t>POGODBENI PARTNER KOT IZVAJALEC in DELITEV NALOG</w:t>
      </w:r>
    </w:p>
    <w:p w14:paraId="51E3B4CC"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sidRPr="00685583">
        <w:rPr>
          <w:rFonts w:cstheme="minorHAnsi"/>
          <w:color w:val="4472C4"/>
        </w:rPr>
        <w:t>Izvajalec oziroma izvajalca po tej pogodbi sta oba pogodbena partnerja, ki sta oddala skupno ponudbo v postopku predmetnega javnega naročila in sta navedena v preambuli te pogodbe.</w:t>
      </w:r>
    </w:p>
    <w:p w14:paraId="279BDF16"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sidRPr="00685583">
        <w:rPr>
          <w:rFonts w:cstheme="minorHAnsi"/>
          <w:color w:val="4472C4"/>
        </w:rPr>
        <w:t xml:space="preserve">Za izvajanje te pogodbe oba izvajalca naročniku </w:t>
      </w:r>
      <w:r w:rsidRPr="00685583">
        <w:rPr>
          <w:rFonts w:cstheme="minorHAnsi"/>
          <w:b/>
          <w:color w:val="4472C4"/>
        </w:rPr>
        <w:t>odgovarjata</w:t>
      </w:r>
      <w:r w:rsidRPr="00685583">
        <w:rPr>
          <w:rFonts w:cstheme="minorHAnsi"/>
          <w:color w:val="4472C4"/>
        </w:rPr>
        <w:t xml:space="preserve"> </w:t>
      </w:r>
      <w:r w:rsidRPr="00685583">
        <w:rPr>
          <w:rFonts w:cstheme="minorHAnsi"/>
          <w:b/>
          <w:color w:val="4472C4"/>
        </w:rPr>
        <w:t>neomejeno solidarno</w:t>
      </w:r>
      <w:r w:rsidRPr="00685583">
        <w:rPr>
          <w:rFonts w:cstheme="minorHAnsi"/>
          <w:color w:val="4472C4"/>
        </w:rPr>
        <w:t xml:space="preserve">. </w:t>
      </w:r>
    </w:p>
    <w:p w14:paraId="21CA14D4"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sidRPr="00685583">
        <w:rPr>
          <w:rFonts w:cstheme="minorHAnsi"/>
          <w:color w:val="4472C4"/>
        </w:rPr>
        <w:t>Pravice in obveznosti izhajajoče iz te pogodbe veljajo za oba izvajalca, razen v kolikor je v pogodbi izrecno navedeno drugače ali v kolikor glede na naravo pravice/obveznosti to ne bi bilo smiselno.</w:t>
      </w:r>
    </w:p>
    <w:p w14:paraId="608DC794" w14:textId="77777777" w:rsidR="006648D7" w:rsidRPr="00685583" w:rsidRDefault="006648D7" w:rsidP="00B87850">
      <w:pPr>
        <w:numPr>
          <w:ilvl w:val="0"/>
          <w:numId w:val="26"/>
        </w:numPr>
        <w:autoSpaceDE w:val="0"/>
        <w:autoSpaceDN w:val="0"/>
        <w:adjustRightInd w:val="0"/>
        <w:spacing w:after="0" w:line="240" w:lineRule="auto"/>
        <w:ind w:left="284" w:hanging="284"/>
        <w:jc w:val="both"/>
        <w:rPr>
          <w:rFonts w:cstheme="minorHAnsi"/>
          <w:color w:val="4472C4"/>
        </w:rPr>
      </w:pPr>
      <w:r w:rsidRPr="00685583">
        <w:rPr>
          <w:rFonts w:cstheme="minorHAnsi"/>
          <w:color w:val="4472C4"/>
        </w:rPr>
        <w:t>Pogodbene stranke so soglasne, da storitve iz predmetnega javnega naročila izvajata izvajalca glede na medsebojni dogovor, in sicer bo izvajalec:</w:t>
      </w:r>
    </w:p>
    <w:p w14:paraId="3A2E6C4E" w14:textId="77777777" w:rsidR="006648D7" w:rsidRPr="00685583" w:rsidRDefault="006648D7" w:rsidP="00B87850">
      <w:pPr>
        <w:numPr>
          <w:ilvl w:val="1"/>
          <w:numId w:val="26"/>
        </w:numPr>
        <w:autoSpaceDE w:val="0"/>
        <w:autoSpaceDN w:val="0"/>
        <w:adjustRightInd w:val="0"/>
        <w:spacing w:after="0" w:line="240" w:lineRule="auto"/>
        <w:ind w:left="567" w:hanging="283"/>
        <w:jc w:val="both"/>
        <w:rPr>
          <w:rFonts w:cstheme="minorHAnsi"/>
          <w:color w:val="4472C4"/>
        </w:rPr>
      </w:pPr>
      <w:r w:rsidRPr="00685583">
        <w:rPr>
          <w:rFonts w:cstheme="minorHAnsi"/>
          <w:color w:val="4472C4"/>
        </w:rPr>
        <w:t>_________ izvajal storitve ______, v deležu _____%,</w:t>
      </w:r>
    </w:p>
    <w:p w14:paraId="21FDC9A0" w14:textId="77777777" w:rsidR="006648D7" w:rsidRPr="00685583" w:rsidRDefault="006648D7" w:rsidP="00B87850">
      <w:pPr>
        <w:numPr>
          <w:ilvl w:val="1"/>
          <w:numId w:val="26"/>
        </w:numPr>
        <w:autoSpaceDE w:val="0"/>
        <w:autoSpaceDN w:val="0"/>
        <w:adjustRightInd w:val="0"/>
        <w:spacing w:after="120" w:line="240" w:lineRule="auto"/>
        <w:ind w:left="567" w:hanging="283"/>
        <w:jc w:val="both"/>
        <w:rPr>
          <w:rFonts w:cstheme="minorHAnsi"/>
          <w:color w:val="4472C4"/>
        </w:rPr>
      </w:pPr>
      <w:r w:rsidRPr="00685583">
        <w:rPr>
          <w:rFonts w:cstheme="minorHAnsi"/>
          <w:color w:val="4472C4"/>
        </w:rPr>
        <w:t xml:space="preserve">_________ izvajal storitve ______, v deležu _____%. </w:t>
      </w:r>
    </w:p>
    <w:p w14:paraId="202CB813" w14:textId="77777777" w:rsidR="006648D7" w:rsidRPr="00685583" w:rsidRDefault="006648D7" w:rsidP="00B87850">
      <w:pPr>
        <w:numPr>
          <w:ilvl w:val="0"/>
          <w:numId w:val="26"/>
        </w:numPr>
        <w:autoSpaceDE w:val="0"/>
        <w:autoSpaceDN w:val="0"/>
        <w:adjustRightInd w:val="0"/>
        <w:spacing w:after="120" w:line="240" w:lineRule="auto"/>
        <w:ind w:left="284" w:hanging="284"/>
        <w:jc w:val="both"/>
        <w:rPr>
          <w:rFonts w:cstheme="minorHAnsi"/>
          <w:color w:val="4472C4"/>
        </w:rPr>
      </w:pPr>
      <w:r w:rsidRPr="00685583">
        <w:rPr>
          <w:rFonts w:cstheme="minorHAnsi"/>
          <w:color w:val="4472C4"/>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E9E662D" w14:textId="77777777" w:rsidR="006648D7" w:rsidRPr="00685583" w:rsidRDefault="006648D7" w:rsidP="00B87850">
      <w:pPr>
        <w:numPr>
          <w:ilvl w:val="0"/>
          <w:numId w:val="26"/>
        </w:numPr>
        <w:autoSpaceDE w:val="0"/>
        <w:autoSpaceDN w:val="0"/>
        <w:adjustRightInd w:val="0"/>
        <w:spacing w:after="0" w:line="240" w:lineRule="auto"/>
        <w:ind w:left="284" w:hanging="284"/>
        <w:jc w:val="both"/>
        <w:rPr>
          <w:rFonts w:cstheme="minorHAnsi"/>
          <w:color w:val="4472C4"/>
        </w:rPr>
      </w:pPr>
      <w:r w:rsidRPr="00685583">
        <w:rPr>
          <w:rFonts w:cstheme="minorHAnsi"/>
          <w:color w:val="4472C4"/>
        </w:rPr>
        <w:t>Naročnik ne prevzema nobene obveznosti ali odgovornosti, ki bi se kakorkoli nanašala na delitev del med izvajalcema.</w:t>
      </w:r>
    </w:p>
    <w:p w14:paraId="4DC2ABCE" w14:textId="77777777" w:rsidR="006648D7" w:rsidRPr="00685583" w:rsidRDefault="006648D7" w:rsidP="006648D7">
      <w:pPr>
        <w:autoSpaceDE w:val="0"/>
        <w:autoSpaceDN w:val="0"/>
        <w:adjustRightInd w:val="0"/>
        <w:spacing w:after="0" w:line="240" w:lineRule="auto"/>
        <w:jc w:val="both"/>
        <w:rPr>
          <w:rFonts w:cstheme="minorHAnsi"/>
          <w:i/>
          <w:iCs/>
          <w:color w:val="4472C4"/>
        </w:rPr>
      </w:pPr>
      <w:r w:rsidRPr="00685583">
        <w:rPr>
          <w:rFonts w:eastAsia="Arial Unicode MS" w:cstheme="minorHAnsi"/>
          <w:i/>
          <w:iCs/>
          <w:color w:val="4472C4"/>
          <w:kern w:val="1"/>
          <w:lang w:eastAsia="sl-SI"/>
        </w:rPr>
        <w:t>(besedilo predmetnega člena se lahko ustrezno prilagodi, če je partnerjev več, lahko pa se člen tudi dopolni glede na medsebojni dogovor med poslovodečim partnerjem in partnerjem itd.)</w:t>
      </w:r>
    </w:p>
    <w:p w14:paraId="4045E78F" w14:textId="77777777" w:rsidR="006648D7" w:rsidRPr="006648D7" w:rsidRDefault="006648D7" w:rsidP="00B87850">
      <w:pPr>
        <w:widowControl w:val="0"/>
        <w:numPr>
          <w:ilvl w:val="0"/>
          <w:numId w:val="24"/>
        </w:numPr>
        <w:suppressAutoHyphens/>
        <w:spacing w:before="240" w:after="0" w:line="240" w:lineRule="auto"/>
        <w:ind w:left="284" w:hanging="284"/>
        <w:jc w:val="center"/>
        <w:rPr>
          <w:rFonts w:eastAsia="Arial Unicode MS" w:cstheme="minorHAnsi"/>
          <w:i/>
          <w:iCs/>
          <w:color w:val="4472C4" w:themeColor="accent1"/>
          <w:kern w:val="1"/>
          <w:sz w:val="24"/>
          <w:szCs w:val="24"/>
          <w:lang w:eastAsia="sl-SI"/>
        </w:rPr>
      </w:pPr>
      <w:r w:rsidRPr="006648D7">
        <w:rPr>
          <w:rFonts w:eastAsia="Arial Unicode MS" w:cstheme="minorHAnsi"/>
          <w:i/>
          <w:iCs/>
          <w:color w:val="4472C4" w:themeColor="accent1"/>
          <w:kern w:val="1"/>
          <w:sz w:val="24"/>
          <w:szCs w:val="24"/>
          <w:lang w:eastAsia="sl-SI"/>
        </w:rPr>
        <w:t>člen</w:t>
      </w:r>
    </w:p>
    <w:p w14:paraId="54D13E1A" w14:textId="77777777" w:rsidR="006648D7" w:rsidRPr="006648D7" w:rsidRDefault="006648D7" w:rsidP="006648D7">
      <w:pPr>
        <w:widowControl w:val="0"/>
        <w:suppressAutoHyphens/>
        <w:spacing w:after="120" w:line="240" w:lineRule="auto"/>
        <w:jc w:val="center"/>
        <w:rPr>
          <w:rFonts w:eastAsia="Arial Unicode MS" w:cstheme="minorHAnsi"/>
          <w:i/>
          <w:iCs/>
          <w:color w:val="4472C4" w:themeColor="accent1"/>
          <w:kern w:val="1"/>
          <w:sz w:val="24"/>
          <w:szCs w:val="24"/>
          <w:lang w:eastAsia="sl-SI"/>
        </w:rPr>
      </w:pPr>
      <w:r w:rsidRPr="006648D7">
        <w:rPr>
          <w:rFonts w:eastAsia="Arial Unicode MS" w:cstheme="minorHAnsi"/>
          <w:i/>
          <w:iCs/>
          <w:color w:val="4472C4" w:themeColor="accent1"/>
          <w:kern w:val="1"/>
          <w:sz w:val="24"/>
          <w:szCs w:val="24"/>
          <w:lang w:eastAsia="sl-SI"/>
        </w:rPr>
        <w:t>PODIZVAJALCI</w:t>
      </w:r>
    </w:p>
    <w:p w14:paraId="7A484D86" w14:textId="77777777" w:rsidR="006648D7" w:rsidRPr="00685583" w:rsidRDefault="006648D7" w:rsidP="006648D7">
      <w:pPr>
        <w:numPr>
          <w:ilvl w:val="0"/>
          <w:numId w:val="12"/>
        </w:numPr>
        <w:overflowPunct w:val="0"/>
        <w:autoSpaceDE w:val="0"/>
        <w:spacing w:after="0" w:line="240" w:lineRule="auto"/>
        <w:ind w:left="284" w:hanging="284"/>
        <w:jc w:val="both"/>
        <w:textAlignment w:val="baseline"/>
        <w:rPr>
          <w:rFonts w:eastAsia="Times New Roman" w:cstheme="minorHAnsi"/>
          <w:i/>
          <w:iCs/>
          <w:color w:val="4472C4" w:themeColor="accent1"/>
          <w:u w:val="single"/>
          <w:lang w:eastAsia="ar-SA"/>
        </w:rPr>
      </w:pPr>
      <w:r w:rsidRPr="00685583">
        <w:rPr>
          <w:rFonts w:eastAsia="Times New Roman" w:cs="Arial"/>
          <w:i/>
          <w:iCs/>
          <w:color w:val="4472C4" w:themeColor="accent1"/>
          <w:lang w:eastAsia="ar-SA"/>
        </w:rPr>
        <w:t xml:space="preserve">Izvajalec pri izvajanju te pogodbe </w:t>
      </w:r>
      <w:r w:rsidRPr="00685583">
        <w:rPr>
          <w:rFonts w:eastAsia="Times New Roman" w:cs="Arial"/>
          <w:i/>
          <w:iCs/>
          <w:color w:val="4472C4"/>
          <w:lang w:eastAsia="ar-SA"/>
        </w:rPr>
        <w:t>nastopa</w:t>
      </w:r>
      <w:r w:rsidRPr="00685583">
        <w:rPr>
          <w:rFonts w:eastAsia="Times New Roman" w:cs="Arial"/>
          <w:i/>
          <w:iCs/>
          <w:color w:val="4472C4" w:themeColor="accent1"/>
          <w:lang w:eastAsia="ar-SA"/>
        </w:rPr>
        <w:t xml:space="preserve"> z naslednjimi podizvajalci:</w:t>
      </w:r>
    </w:p>
    <w:p w14:paraId="42D304F7" w14:textId="77777777" w:rsidR="006648D7" w:rsidRPr="00685583" w:rsidRDefault="006648D7" w:rsidP="006648D7">
      <w:pPr>
        <w:numPr>
          <w:ilvl w:val="1"/>
          <w:numId w:val="12"/>
        </w:numPr>
        <w:tabs>
          <w:tab w:val="num" w:pos="1134"/>
        </w:tabs>
        <w:overflowPunct w:val="0"/>
        <w:autoSpaceDE w:val="0"/>
        <w:spacing w:after="120" w:line="240" w:lineRule="auto"/>
        <w:ind w:left="567" w:hanging="283"/>
        <w:jc w:val="both"/>
        <w:textAlignment w:val="baseline"/>
        <w:rPr>
          <w:rFonts w:eastAsia="Times New Roman" w:cstheme="minorHAnsi"/>
          <w:i/>
          <w:iCs/>
          <w:color w:val="4472C4" w:themeColor="accent1"/>
          <w:u w:val="single"/>
          <w:lang w:eastAsia="ar-SA"/>
        </w:rPr>
      </w:pPr>
      <w:r w:rsidRPr="00685583">
        <w:rPr>
          <w:rFonts w:eastAsia="Times New Roman" w:cs="Arial"/>
          <w:i/>
          <w:iCs/>
          <w:color w:val="4472C4" w:themeColor="accent1"/>
          <w:lang w:eastAsia="ar-SA"/>
        </w:rPr>
        <w:t>_________________</w:t>
      </w:r>
      <w:r w:rsidRPr="00685583">
        <w:rPr>
          <w:rFonts w:eastAsia="Times New Roman" w:cstheme="minorHAnsi"/>
          <w:i/>
          <w:iCs/>
          <w:color w:val="4472C4" w:themeColor="accent1"/>
          <w:lang w:eastAsia="ar-SA"/>
        </w:rPr>
        <w:t xml:space="preserve">, ki </w:t>
      </w:r>
      <w:r w:rsidRPr="00685583">
        <w:rPr>
          <w:rFonts w:eastAsia="Times New Roman" w:cstheme="minorHAnsi"/>
          <w:i/>
          <w:iCs/>
          <w:color w:val="4472C4" w:themeColor="accent1"/>
          <w:u w:val="single"/>
          <w:lang w:eastAsia="ar-SA"/>
        </w:rPr>
        <w:t>zahteva neposredno plačilo/ne zahteva neposrednega plačila</w:t>
      </w:r>
      <w:r w:rsidRPr="00685583">
        <w:rPr>
          <w:rFonts w:eastAsia="Times New Roman" w:cstheme="minorHAnsi"/>
          <w:i/>
          <w:iCs/>
          <w:color w:val="4472C4" w:themeColor="accent1"/>
          <w:lang w:eastAsia="ar-SA"/>
        </w:rPr>
        <w:t xml:space="preserve"> za izvedena dela</w:t>
      </w:r>
      <w:bookmarkStart w:id="28" w:name="_Hlk32304939"/>
      <w:r w:rsidRPr="00685583">
        <w:rPr>
          <w:rFonts w:eastAsia="Times New Roman" w:cstheme="minorHAnsi"/>
          <w:i/>
          <w:iCs/>
          <w:color w:val="4472C4" w:themeColor="accent1"/>
          <w:lang w:eastAsia="ar-SA"/>
        </w:rPr>
        <w:t xml:space="preserve"> in bo za izvajalca izvedel dela po tej pogodbi v višini ___% posla.</w:t>
      </w:r>
    </w:p>
    <w:bookmarkEnd w:id="28"/>
    <w:p w14:paraId="3472582A" w14:textId="77777777" w:rsidR="006648D7" w:rsidRPr="00685583"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lang w:eastAsia="ar-SA"/>
        </w:rPr>
      </w:pPr>
      <w:r w:rsidRPr="00685583">
        <w:rPr>
          <w:rFonts w:eastAsia="Times New Roman" w:cs="Arial"/>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1AD1455" w14:textId="77777777" w:rsidR="006648D7" w:rsidRPr="00685583"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lang w:eastAsia="ar-SA"/>
        </w:rPr>
      </w:pPr>
      <w:r w:rsidRPr="00685583">
        <w:rPr>
          <w:rFonts w:cs="Arial"/>
          <w:lang w:eastAsia="ar-SA"/>
        </w:rPr>
        <w:t xml:space="preserve">Za primer, da bi skladno z zakonom prišlo do vključitve podizvajalca, ki zahteva neposredno plačilo skladno s 94. členom ZJN-3, izvajalec pooblašča naročnika, da na podlagi računa, potrjenega s strani </w:t>
      </w:r>
      <w:r w:rsidRPr="00685583">
        <w:rPr>
          <w:rFonts w:eastAsia="Times New Roman" w:cs="Arial"/>
          <w:lang w:eastAsia="ar-SA"/>
        </w:rPr>
        <w:t xml:space="preserve">izvajalca, neposredno plačuje temu podizvajalcu. </w:t>
      </w:r>
    </w:p>
    <w:p w14:paraId="07F1C8E4" w14:textId="77777777" w:rsidR="006648D7" w:rsidRPr="00685583" w:rsidRDefault="006648D7" w:rsidP="006648D7">
      <w:pPr>
        <w:numPr>
          <w:ilvl w:val="0"/>
          <w:numId w:val="12"/>
        </w:numPr>
        <w:overflowPunct w:val="0"/>
        <w:autoSpaceDE w:val="0"/>
        <w:spacing w:after="0" w:line="240" w:lineRule="auto"/>
        <w:ind w:left="284" w:hanging="357"/>
        <w:jc w:val="both"/>
        <w:textAlignment w:val="baseline"/>
        <w:rPr>
          <w:rFonts w:eastAsia="Times New Roman" w:cs="Arial"/>
          <w:lang w:eastAsia="ar-SA"/>
        </w:rPr>
      </w:pPr>
      <w:r w:rsidRPr="00685583">
        <w:rPr>
          <w:rFonts w:eastAsia="Times New Roman" w:cs="Arial"/>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61B4754B" w14:textId="77777777" w:rsidR="006648D7" w:rsidRPr="00685583" w:rsidRDefault="006648D7" w:rsidP="00B87850">
      <w:pPr>
        <w:numPr>
          <w:ilvl w:val="2"/>
          <w:numId w:val="27"/>
        </w:numPr>
        <w:tabs>
          <w:tab w:val="num" w:pos="1985"/>
        </w:tabs>
        <w:overflowPunct w:val="0"/>
        <w:autoSpaceDE w:val="0"/>
        <w:spacing w:after="0" w:line="240" w:lineRule="auto"/>
        <w:ind w:left="567" w:hanging="283"/>
        <w:jc w:val="both"/>
        <w:textAlignment w:val="baseline"/>
        <w:rPr>
          <w:rFonts w:eastAsia="Times New Roman" w:cstheme="minorHAnsi"/>
          <w:lang w:eastAsia="ar-SA"/>
        </w:rPr>
      </w:pPr>
      <w:r w:rsidRPr="00685583">
        <w:rPr>
          <w:rFonts w:eastAsia="Times New Roman" w:cstheme="minorHAnsi"/>
          <w:lang w:eastAsia="ar-SA"/>
        </w:rPr>
        <w:t>soglasjem podizvajalca, da naročnik namesto izvajalca poravna podizvajalčevo terjatev do izvajalca, in</w:t>
      </w:r>
    </w:p>
    <w:p w14:paraId="6304AD5D" w14:textId="77777777" w:rsidR="006648D7" w:rsidRPr="00685583" w:rsidRDefault="006648D7" w:rsidP="00B87850">
      <w:pPr>
        <w:numPr>
          <w:ilvl w:val="2"/>
          <w:numId w:val="27"/>
        </w:numPr>
        <w:tabs>
          <w:tab w:val="num" w:pos="1985"/>
        </w:tabs>
        <w:overflowPunct w:val="0"/>
        <w:autoSpaceDE w:val="0"/>
        <w:spacing w:after="120" w:line="240" w:lineRule="auto"/>
        <w:ind w:left="567" w:hanging="283"/>
        <w:jc w:val="both"/>
        <w:textAlignment w:val="baseline"/>
        <w:rPr>
          <w:rFonts w:eastAsia="Times New Roman" w:cstheme="minorHAnsi"/>
          <w:lang w:eastAsia="ar-SA"/>
        </w:rPr>
      </w:pPr>
      <w:r w:rsidRPr="00685583">
        <w:rPr>
          <w:rFonts w:eastAsia="Times New Roman" w:cstheme="minorHAnsi"/>
          <w:lang w:eastAsia="ar-SA"/>
        </w:rPr>
        <w:t>računom podizvajalca, ki ga je predhodno potrdil izvajalec in priložil svojemu računu.</w:t>
      </w:r>
    </w:p>
    <w:p w14:paraId="457BB0EF" w14:textId="77777777" w:rsidR="006648D7" w:rsidRPr="00685583"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lang w:eastAsia="ar-SA"/>
        </w:rPr>
      </w:pPr>
      <w:r w:rsidRPr="00685583">
        <w:rPr>
          <w:rFonts w:eastAsia="Times New Roman" w:cs="Arial"/>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353FAD19" w14:textId="77777777" w:rsidR="006648D7" w:rsidRPr="005608AC" w:rsidRDefault="006648D7" w:rsidP="006648D7">
      <w:pPr>
        <w:numPr>
          <w:ilvl w:val="0"/>
          <w:numId w:val="12"/>
        </w:numPr>
        <w:overflowPunct w:val="0"/>
        <w:autoSpaceDE w:val="0"/>
        <w:spacing w:after="120" w:line="240" w:lineRule="auto"/>
        <w:ind w:left="284" w:hanging="357"/>
        <w:jc w:val="both"/>
        <w:textAlignment w:val="baseline"/>
        <w:rPr>
          <w:rFonts w:eastAsia="Times New Roman" w:cs="Arial"/>
          <w:lang w:eastAsia="ar-SA"/>
        </w:rPr>
      </w:pPr>
      <w:r w:rsidRPr="005608AC">
        <w:rPr>
          <w:rFonts w:eastAsia="Times New Roman" w:cstheme="minorHAnsi"/>
          <w:lang w:eastAsia="ar-SA"/>
        </w:rPr>
        <w:lastRenderedPageBreak/>
        <w:t xml:space="preserve">Izvajalec se zavezuje, da bo spoštoval določila 3. odstavka 94. člena ZJN-3 ter naročnika pravočasno obveščal in mu posredoval listine po citiranem členu zakona, </w:t>
      </w:r>
      <w:r w:rsidRPr="005608AC">
        <w:rPr>
          <w:rFonts w:cstheme="minorHAnsi"/>
          <w:lang w:eastAsia="ar-SA"/>
        </w:rPr>
        <w:t xml:space="preserve">ki obravnavajo sporočanje novih in </w:t>
      </w:r>
      <w:r w:rsidRPr="005608AC">
        <w:rPr>
          <w:rFonts w:eastAsia="Times New Roman" w:cs="Arial"/>
          <w:lang w:eastAsia="ar-SA"/>
        </w:rPr>
        <w:t>spremenjenih informacij o podizvajalcih ter posredovanje s tem povezanih listin.</w:t>
      </w:r>
    </w:p>
    <w:p w14:paraId="66E05D9D" w14:textId="77777777" w:rsidR="006648D7" w:rsidRPr="006648D7" w:rsidRDefault="006648D7" w:rsidP="006648D7">
      <w:pPr>
        <w:widowControl w:val="0"/>
        <w:numPr>
          <w:ilvl w:val="0"/>
          <w:numId w:val="12"/>
        </w:numPr>
        <w:suppressAutoHyphens/>
        <w:overflowPunct w:val="0"/>
        <w:autoSpaceDE w:val="0"/>
        <w:autoSpaceDN w:val="0"/>
        <w:adjustRightInd w:val="0"/>
        <w:spacing w:after="0" w:line="240" w:lineRule="auto"/>
        <w:ind w:left="284" w:hanging="357"/>
        <w:jc w:val="both"/>
        <w:textAlignment w:val="baseline"/>
        <w:rPr>
          <w:rFonts w:cstheme="minorHAnsi"/>
          <w:i/>
          <w:iCs/>
          <w:color w:val="4472C4" w:themeColor="accent1"/>
          <w:sz w:val="24"/>
          <w:szCs w:val="24"/>
        </w:rPr>
      </w:pPr>
      <w:r w:rsidRPr="005608AC">
        <w:rPr>
          <w:rFonts w:eastAsia="Times New Roman" w:cs="Arial"/>
          <w:lang w:eastAsia="ar-SA"/>
        </w:rPr>
        <w:t xml:space="preserve">Za obveznosti po tej pogodbi, ki jih izvajalec izpolnjuje s podizvajalci, v celoti odgovarja izvajalec. </w:t>
      </w:r>
      <w:r w:rsidRPr="005608AC">
        <w:rPr>
          <w:rFonts w:eastAsia="Arial Unicode MS" w:cstheme="minorHAnsi"/>
          <w:i/>
          <w:iCs/>
          <w:color w:val="4472C4" w:themeColor="accent1"/>
          <w:kern w:val="1"/>
          <w:lang w:eastAsia="sl-SI"/>
        </w:rPr>
        <w:t>(besedilo predmetnega člena se lahko tudi dopolni glede na medsebojni dogovor med izvajalcem in podizvajalcem itd.)</w:t>
      </w:r>
    </w:p>
    <w:p w14:paraId="48743F74"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2EB322CD"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PRAVICE IN OBVEZNOSTI POGODBENIH STRANK</w:t>
      </w:r>
    </w:p>
    <w:p w14:paraId="294AEE43"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5608AC">
        <w:rPr>
          <w:rFonts w:eastAsia="Arial Unicode MS" w:cs="Arial"/>
          <w:color w:val="000000" w:themeColor="text1"/>
          <w:kern w:val="1"/>
        </w:rPr>
        <w:t>S to pogodbo se izvajalec zaveže opraviti storitve po ponudbi, naročnik pa se zaveže, da mu bo za to plačal dogovorjeno ceno.</w:t>
      </w:r>
    </w:p>
    <w:p w14:paraId="3AA3475F"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5608AC">
        <w:rPr>
          <w:rFonts w:eastAsia="Arial Unicode MS" w:cs="Arial"/>
          <w:color w:val="000000" w:themeColor="text1"/>
          <w:kern w:val="1"/>
        </w:rPr>
        <w:t>Način izvedbe storitev sme izvajalec izbrati v skladu s svojo strokovno presojo, če ga ne določi naročnik ali če iz vsebine in namena naročila ne izhaja kaj drugega.</w:t>
      </w:r>
    </w:p>
    <w:p w14:paraId="24F5E8D8"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Times New Roman" w:cs="Arial"/>
          <w:bCs/>
          <w:color w:val="000000" w:themeColor="text1"/>
          <w:kern w:val="1"/>
          <w:lang w:eastAsia="ar-SA"/>
        </w:rPr>
      </w:pPr>
      <w:r w:rsidRPr="005608AC">
        <w:rPr>
          <w:rFonts w:eastAsia="Arial Unicode MS" w:cs="Arial"/>
          <w:bCs/>
          <w:color w:val="000000" w:themeColor="text1"/>
          <w:kern w:val="1"/>
        </w:rPr>
        <w:t xml:space="preserve">Naročnik se obvezuje, da bo: </w:t>
      </w:r>
    </w:p>
    <w:p w14:paraId="08F27E70"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plačeval opravljene storitve v dogovorjenem roku,</w:t>
      </w:r>
    </w:p>
    <w:p w14:paraId="59E94B9A"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seznanil izvajalca z vsemi informacijami, potrebnimi za nemoteno in kvalitetno izvajanje pogodbenih storitev,</w:t>
      </w:r>
    </w:p>
    <w:p w14:paraId="660646A2"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zagotovil razpoložljivost potrebnih človeških oziroma informacijskih virov,</w:t>
      </w:r>
    </w:p>
    <w:p w14:paraId="19D0A014" w14:textId="77777777" w:rsidR="006648D7" w:rsidRPr="005608AC" w:rsidRDefault="006648D7" w:rsidP="006648D7">
      <w:pPr>
        <w:widowControl w:val="0"/>
        <w:numPr>
          <w:ilvl w:val="0"/>
          <w:numId w:val="13"/>
        </w:numPr>
        <w:suppressAutoHyphens/>
        <w:overflowPunct w:val="0"/>
        <w:autoSpaceDE w:val="0"/>
        <w:autoSpaceDN w:val="0"/>
        <w:adjustRightInd w:val="0"/>
        <w:spacing w:after="0" w:line="240" w:lineRule="auto"/>
        <w:ind w:left="782"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obveščal izvajalca o ugotovljenih napakah oziroma problemih,</w:t>
      </w:r>
    </w:p>
    <w:p w14:paraId="7399CFF7" w14:textId="77777777" w:rsidR="006648D7" w:rsidRPr="005608AC" w:rsidRDefault="006648D7" w:rsidP="006648D7">
      <w:pPr>
        <w:widowControl w:val="0"/>
        <w:numPr>
          <w:ilvl w:val="0"/>
          <w:numId w:val="13"/>
        </w:numPr>
        <w:suppressAutoHyphens/>
        <w:overflowPunct w:val="0"/>
        <w:autoSpaceDE w:val="0"/>
        <w:autoSpaceDN w:val="0"/>
        <w:adjustRightInd w:val="0"/>
        <w:spacing w:after="120" w:line="240" w:lineRule="auto"/>
        <w:ind w:left="782" w:hanging="357"/>
        <w:jc w:val="both"/>
        <w:textAlignment w:val="baseline"/>
        <w:rPr>
          <w:rFonts w:eastAsia="Arial Unicode MS" w:cs="Arial"/>
          <w:bCs/>
          <w:kern w:val="1"/>
        </w:rPr>
      </w:pPr>
      <w:r w:rsidRPr="005608AC">
        <w:rPr>
          <w:rFonts w:eastAsia="Times New Roman" w:cs="Arial"/>
          <w:bCs/>
          <w:kern w:val="1"/>
          <w:lang w:eastAsia="ar-SA"/>
        </w:rPr>
        <w:t>izpolnjeval vse ostale obveznosti, ki z obrazcem «Tehnične specifikacije« ali to pogodbo odpadejo na naročnika, in sicer</w:t>
      </w:r>
      <w:r w:rsidRPr="005608AC">
        <w:rPr>
          <w:rFonts w:ascii="Arial" w:eastAsia="Times New Roman" w:hAnsi="Arial" w:cs="Arial"/>
          <w:bCs/>
          <w:lang w:eastAsia="sl-SI"/>
        </w:rPr>
        <w:t xml:space="preserve"> </w:t>
      </w:r>
      <w:r w:rsidRPr="005608AC">
        <w:rPr>
          <w:rFonts w:eastAsia="Times New Roman" w:cs="Arial"/>
          <w:bCs/>
          <w:kern w:val="1"/>
          <w:lang w:eastAsia="ar-SA"/>
        </w:rPr>
        <w:t>v roku in na predviden način</w:t>
      </w:r>
      <w:r w:rsidRPr="005608AC">
        <w:rPr>
          <w:rFonts w:eastAsia="Arial Unicode MS" w:cs="Arial"/>
          <w:bCs/>
          <w:kern w:val="1"/>
        </w:rPr>
        <w:t>.</w:t>
      </w:r>
    </w:p>
    <w:p w14:paraId="6ECC397A"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 xml:space="preserve">Izvajalec se obvezuje, da bo:  </w:t>
      </w:r>
    </w:p>
    <w:p w14:paraId="2BC5FC2D"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5608AC">
        <w:rPr>
          <w:rFonts w:eastAsia="Times New Roman" w:cs="Arial"/>
          <w:bCs/>
          <w:color w:val="000000" w:themeColor="text1"/>
          <w:kern w:val="1"/>
          <w:lang w:eastAsia="ar-SA"/>
        </w:rPr>
        <w:t>storitve,</w:t>
      </w:r>
      <w:r w:rsidRPr="005608AC">
        <w:rPr>
          <w:rFonts w:eastAsia="Times New Roman" w:cs="Arial"/>
          <w:color w:val="000000" w:themeColor="text1"/>
          <w:kern w:val="1"/>
          <w:lang w:eastAsia="ar-SA"/>
        </w:rPr>
        <w:t xml:space="preserve"> ki so predmet te pogodbe, izvedel kakovostno, pravočasno, v skladu z veljavnimi predpisi, standardi in specificiranimi zahtevami naročnika v prilogi Tehnične specifikacije ter s skrbnostjo dobrega strokovnjaka,</w:t>
      </w:r>
    </w:p>
    <w:p w14:paraId="656811C1"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5608AC">
        <w:rPr>
          <w:rFonts w:eastAsia="Times New Roman" w:cs="Arial"/>
          <w:color w:val="000000" w:themeColor="text1"/>
          <w:kern w:val="1"/>
          <w:lang w:eastAsia="ar-SA"/>
        </w:rPr>
        <w:t>takoj pisno opozoril naročnika na okoliščine, ki bi lahko otežile ali onemogočile kvalitetno in pravilno izvedbo storitev,</w:t>
      </w:r>
    </w:p>
    <w:p w14:paraId="647DF6EC"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5608AC">
        <w:rPr>
          <w:rFonts w:eastAsia="Times New Roman" w:cs="Arial"/>
          <w:color w:val="000000" w:themeColor="text1"/>
          <w:kern w:val="1"/>
          <w:lang w:eastAsia="ar-SA"/>
        </w:rPr>
        <w:t>omogočal ustrezen nadzor naročniku in</w:t>
      </w:r>
      <w:r w:rsidRPr="005608AC">
        <w:rPr>
          <w:rFonts w:eastAsia="Times New Roman" w:cs="Arial"/>
          <w:kern w:val="1"/>
          <w:lang w:eastAsia="ar-SA"/>
        </w:rPr>
        <w:t xml:space="preserve"> morebitne ugotovljene nepravilnosti odpravil v roku, ki ga določi naročnik</w:t>
      </w:r>
      <w:r w:rsidRPr="005608AC">
        <w:rPr>
          <w:rFonts w:eastAsia="Times New Roman" w:cs="Arial"/>
          <w:color w:val="000000" w:themeColor="text1"/>
          <w:kern w:val="1"/>
          <w:lang w:eastAsia="ar-SA"/>
        </w:rPr>
        <w:t>,</w:t>
      </w:r>
    </w:p>
    <w:p w14:paraId="4F76A575" w14:textId="77777777" w:rsidR="006648D7" w:rsidRPr="005608AC" w:rsidRDefault="006648D7" w:rsidP="006648D7">
      <w:pPr>
        <w:widowControl w:val="0"/>
        <w:numPr>
          <w:ilvl w:val="0"/>
          <w:numId w:val="1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5608AC">
        <w:rPr>
          <w:rFonts w:eastAsia="Times New Roman" w:cs="Arial"/>
          <w:color w:val="000000" w:themeColor="text1"/>
          <w:kern w:val="1"/>
          <w:lang w:eastAsia="ar-SA"/>
        </w:rPr>
        <w:t>storitve izvajal v rokih, določenih s terminskim planom in v obrazcu »Predračun«,</w:t>
      </w:r>
    </w:p>
    <w:p w14:paraId="15B65EA9" w14:textId="77777777" w:rsidR="006648D7" w:rsidRPr="005608AC" w:rsidRDefault="006648D7" w:rsidP="006648D7">
      <w:pPr>
        <w:widowControl w:val="0"/>
        <w:numPr>
          <w:ilvl w:val="0"/>
          <w:numId w:val="17"/>
        </w:numPr>
        <w:suppressAutoHyphens/>
        <w:overflowPunct w:val="0"/>
        <w:autoSpaceDE w:val="0"/>
        <w:spacing w:after="60" w:line="240" w:lineRule="auto"/>
        <w:ind w:left="782" w:hanging="357"/>
        <w:jc w:val="both"/>
        <w:textAlignment w:val="baseline"/>
        <w:rPr>
          <w:rFonts w:eastAsia="Times New Roman" w:cs="Arial"/>
          <w:color w:val="000000" w:themeColor="text1"/>
          <w:kern w:val="1"/>
          <w:lang w:eastAsia="ar-SA"/>
        </w:rPr>
      </w:pPr>
      <w:r w:rsidRPr="005608AC">
        <w:rPr>
          <w:rFonts w:eastAsia="Times New Roman" w:cs="Arial"/>
          <w:color w:val="000000" w:themeColor="text1"/>
          <w:kern w:val="1"/>
          <w:lang w:eastAsia="ar-SA"/>
        </w:rPr>
        <w:t>izpolnjeval vse ostale obveznosti, ki v skladu z obrazcem  »Tehnične specifikacije« ali to pogodbo odpadejo na izvajalca.</w:t>
      </w:r>
    </w:p>
    <w:p w14:paraId="105A351E"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6FB46A75"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5608AC">
        <w:rPr>
          <w:rFonts w:eastAsia="Arial Unicode MS" w:cs="Arial"/>
          <w:bCs/>
          <w:color w:val="000000" w:themeColor="text1"/>
          <w:kern w:val="1"/>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764EAEF" w14:textId="77777777" w:rsidR="006648D7" w:rsidRPr="005608AC" w:rsidRDefault="006648D7" w:rsidP="00B87850">
      <w:pPr>
        <w:widowControl w:val="0"/>
        <w:numPr>
          <w:ilvl w:val="0"/>
          <w:numId w:val="28"/>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bookmarkStart w:id="29" w:name="_Hlk115551992"/>
      <w:r w:rsidRPr="005608AC">
        <w:rPr>
          <w:rFonts w:eastAsia="Arial Unicode MS" w:cs="Arial"/>
          <w:bCs/>
          <w:color w:val="000000" w:themeColor="text1"/>
          <w:kern w:val="1"/>
        </w:rPr>
        <w:t xml:space="preserve">Komunikacija </w:t>
      </w:r>
      <w:bookmarkStart w:id="30" w:name="_Hlk115552035"/>
      <w:r w:rsidRPr="005608AC">
        <w:rPr>
          <w:rFonts w:eastAsia="Arial Unicode MS" w:cs="Arial"/>
          <w:bCs/>
          <w:color w:val="000000" w:themeColor="text1"/>
          <w:kern w:val="1"/>
        </w:rPr>
        <w:t xml:space="preserve">med izvajalcem oziroma delavci izvajalca </w:t>
      </w:r>
      <w:bookmarkEnd w:id="30"/>
      <w:r w:rsidRPr="005608AC">
        <w:rPr>
          <w:rFonts w:eastAsia="Arial Unicode MS" w:cs="Arial"/>
          <w:bCs/>
          <w:color w:val="000000" w:themeColor="text1"/>
          <w:kern w:val="1"/>
        </w:rPr>
        <w:t xml:space="preserve">in naročnikom poteka  v slovenskem ali angleškem jeziku, razen če naročnik za vsak posamezen primer ne privoli v kaj drugega ter na način, določen v obrazcu  »Tehnične specifikacije«. </w:t>
      </w:r>
    </w:p>
    <w:bookmarkEnd w:id="29"/>
    <w:p w14:paraId="7595CA55" w14:textId="77777777" w:rsidR="006648D7" w:rsidRPr="006648D7" w:rsidRDefault="006648D7" w:rsidP="006648D7">
      <w:pPr>
        <w:widowControl w:val="0"/>
        <w:suppressAutoHyphens/>
        <w:spacing w:after="0" w:line="240" w:lineRule="auto"/>
        <w:jc w:val="center"/>
        <w:rPr>
          <w:rFonts w:eastAsia="Arial Unicode MS" w:cs="Arial"/>
          <w:color w:val="000000" w:themeColor="text1"/>
          <w:kern w:val="1"/>
          <w:sz w:val="24"/>
          <w:szCs w:val="24"/>
          <w:highlight w:val="yellow"/>
        </w:rPr>
      </w:pPr>
    </w:p>
    <w:p w14:paraId="0E80144B"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62974CFF" w14:textId="77777777" w:rsidR="006648D7" w:rsidRPr="006648D7" w:rsidRDefault="006648D7" w:rsidP="006648D7">
      <w:pPr>
        <w:widowControl w:val="0"/>
        <w:suppressAutoHyphens/>
        <w:spacing w:after="120" w:line="240" w:lineRule="auto"/>
        <w:jc w:val="center"/>
        <w:rPr>
          <w:rFonts w:eastAsia="Arial Unicode MS" w:cs="Arial"/>
          <w:kern w:val="1"/>
          <w:sz w:val="24"/>
          <w:szCs w:val="24"/>
          <w:lang w:eastAsia="sl-SI"/>
        </w:rPr>
      </w:pPr>
      <w:bookmarkStart w:id="31" w:name="_Hlk52894848"/>
      <w:r w:rsidRPr="006648D7">
        <w:rPr>
          <w:rFonts w:eastAsia="Arial Unicode MS" w:cs="Arial"/>
          <w:kern w:val="1"/>
          <w:sz w:val="24"/>
          <w:szCs w:val="24"/>
          <w:lang w:eastAsia="sl-SI"/>
        </w:rPr>
        <w:t>STORITVE, NAROČANJE STORITEV, ODZIVNI ČAS, ROK IZPOLNITVE IN NAČIN IZVEDBE NAROČILA</w:t>
      </w:r>
    </w:p>
    <w:bookmarkEnd w:id="31"/>
    <w:p w14:paraId="6171C4FA" w14:textId="77777777" w:rsidR="006648D7" w:rsidRPr="005608AC" w:rsidRDefault="006648D7" w:rsidP="006648D7">
      <w:pPr>
        <w:numPr>
          <w:ilvl w:val="1"/>
          <w:numId w:val="13"/>
        </w:numPr>
        <w:tabs>
          <w:tab w:val="num" w:pos="1426"/>
        </w:tabs>
        <w:spacing w:after="120" w:line="240" w:lineRule="auto"/>
        <w:ind w:left="283" w:hanging="357"/>
        <w:jc w:val="both"/>
        <w:rPr>
          <w:rFonts w:eastAsia="Times New Roman" w:cstheme="minorHAnsi"/>
          <w:lang w:eastAsia="sl-SI"/>
        </w:rPr>
      </w:pPr>
      <w:r w:rsidRPr="005608AC">
        <w:rPr>
          <w:rFonts w:eastAsia="Times New Roman" w:cs="Arial"/>
          <w:lang w:eastAsia="ar-SA"/>
        </w:rPr>
        <w:t>Odgovorni osebi naročnika in izvajalca za izvajanje te pogodbe sta:</w:t>
      </w:r>
    </w:p>
    <w:p w14:paraId="649E8BB3" w14:textId="77777777" w:rsidR="006648D7" w:rsidRPr="005608AC" w:rsidRDefault="006648D7" w:rsidP="006648D7">
      <w:pPr>
        <w:numPr>
          <w:ilvl w:val="2"/>
          <w:numId w:val="13"/>
        </w:numPr>
        <w:tabs>
          <w:tab w:val="num" w:pos="2146"/>
        </w:tabs>
        <w:spacing w:after="120" w:line="240" w:lineRule="auto"/>
        <w:ind w:left="851"/>
        <w:jc w:val="both"/>
        <w:rPr>
          <w:rFonts w:eastAsia="Times New Roman" w:cstheme="minorHAnsi"/>
          <w:lang w:eastAsia="sl-SI"/>
        </w:rPr>
      </w:pPr>
      <w:r w:rsidRPr="005608AC">
        <w:rPr>
          <w:rFonts w:eastAsia="Times New Roman" w:cs="Arial"/>
          <w:lang w:eastAsia="ar-SA"/>
        </w:rPr>
        <w:t>za naročnika: g</w:t>
      </w:r>
      <w:r w:rsidRPr="005608AC">
        <w:rPr>
          <w:rFonts w:eastAsia="Times New Roman" w:cs="Arial"/>
          <w:bCs/>
          <w:lang w:eastAsia="ar-SA"/>
        </w:rPr>
        <w:t xml:space="preserve">./ga. </w:t>
      </w:r>
      <w:r w:rsidRPr="005608AC">
        <w:rPr>
          <w:rFonts w:eastAsia="Times New Roman" w:cs="Arial"/>
          <w:lang w:eastAsia="ar-SA"/>
        </w:rPr>
        <w:fldChar w:fldCharType="begin">
          <w:ffData>
            <w:name w:val="Besedilo1"/>
            <w:enabled/>
            <w:calcOnExit w:val="0"/>
            <w:textInput/>
          </w:ffData>
        </w:fldChar>
      </w:r>
      <w:r w:rsidRPr="005608AC">
        <w:rPr>
          <w:rFonts w:eastAsia="Times New Roman" w:cs="Arial"/>
          <w:lang w:eastAsia="ar-SA"/>
        </w:rPr>
        <w:instrText xml:space="preserve"> FORMTEXT </w:instrText>
      </w:r>
      <w:r w:rsidRPr="005608AC">
        <w:rPr>
          <w:rFonts w:eastAsia="Times New Roman" w:cs="Arial"/>
          <w:lang w:eastAsia="ar-SA"/>
        </w:rPr>
      </w:r>
      <w:r w:rsidRPr="005608AC">
        <w:rPr>
          <w:rFonts w:eastAsia="Times New Roman" w:cs="Arial"/>
          <w:lang w:eastAsia="ar-SA"/>
        </w:rPr>
        <w:fldChar w:fldCharType="separate"/>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eastAsia="Times New Roman" w:cs="Arial"/>
          <w:lang w:eastAsia="ar-SA"/>
        </w:rPr>
        <w:fldChar w:fldCharType="end"/>
      </w:r>
      <w:r w:rsidRPr="005608AC">
        <w:rPr>
          <w:rFonts w:eastAsia="Times New Roman" w:cs="Arial"/>
          <w:bCs/>
          <w:lang w:eastAsia="ar-SA"/>
        </w:rPr>
        <w:t xml:space="preserve">, tel. št.: </w:t>
      </w:r>
      <w:r w:rsidRPr="005608AC">
        <w:rPr>
          <w:rFonts w:eastAsia="Times New Roman" w:cs="Arial"/>
          <w:lang w:eastAsia="ar-SA"/>
        </w:rPr>
        <w:fldChar w:fldCharType="begin">
          <w:ffData>
            <w:name w:val="Besedilo1"/>
            <w:enabled/>
            <w:calcOnExit w:val="0"/>
            <w:textInput/>
          </w:ffData>
        </w:fldChar>
      </w:r>
      <w:r w:rsidRPr="005608AC">
        <w:rPr>
          <w:rFonts w:eastAsia="Times New Roman" w:cs="Arial"/>
          <w:lang w:eastAsia="ar-SA"/>
        </w:rPr>
        <w:instrText xml:space="preserve"> FORMTEXT </w:instrText>
      </w:r>
      <w:r w:rsidRPr="005608AC">
        <w:rPr>
          <w:rFonts w:eastAsia="Times New Roman" w:cs="Arial"/>
          <w:lang w:eastAsia="ar-SA"/>
        </w:rPr>
      </w:r>
      <w:r w:rsidRPr="005608AC">
        <w:rPr>
          <w:rFonts w:eastAsia="Times New Roman" w:cs="Arial"/>
          <w:lang w:eastAsia="ar-SA"/>
        </w:rPr>
        <w:fldChar w:fldCharType="separate"/>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eastAsia="Times New Roman" w:cs="Arial"/>
          <w:lang w:eastAsia="ar-SA"/>
        </w:rPr>
        <w:fldChar w:fldCharType="end"/>
      </w:r>
      <w:r w:rsidRPr="005608AC">
        <w:rPr>
          <w:rFonts w:eastAsia="Times New Roman" w:cs="Arial"/>
          <w:bCs/>
          <w:lang w:eastAsia="ar-SA"/>
        </w:rPr>
        <w:t>, elektronska pošta:</w:t>
      </w:r>
      <w:r w:rsidRPr="005608AC">
        <w:rPr>
          <w:rFonts w:eastAsia="Times New Roman" w:cs="Arial"/>
          <w:lang w:eastAsia="ar-SA"/>
        </w:rPr>
        <w:t xml:space="preserve"> </w:t>
      </w:r>
      <w:r w:rsidRPr="005608AC">
        <w:rPr>
          <w:rFonts w:eastAsia="Times New Roman" w:cs="Arial"/>
          <w:lang w:eastAsia="ar-SA"/>
        </w:rPr>
        <w:fldChar w:fldCharType="begin">
          <w:ffData>
            <w:name w:val="Besedilo1"/>
            <w:enabled/>
            <w:calcOnExit w:val="0"/>
            <w:textInput/>
          </w:ffData>
        </w:fldChar>
      </w:r>
      <w:r w:rsidRPr="005608AC">
        <w:rPr>
          <w:rFonts w:eastAsia="Times New Roman" w:cs="Arial"/>
          <w:lang w:eastAsia="ar-SA"/>
        </w:rPr>
        <w:instrText xml:space="preserve"> FORMTEXT </w:instrText>
      </w:r>
      <w:r w:rsidRPr="005608AC">
        <w:rPr>
          <w:rFonts w:eastAsia="Times New Roman" w:cs="Arial"/>
          <w:lang w:eastAsia="ar-SA"/>
        </w:rPr>
      </w:r>
      <w:r w:rsidRPr="005608AC">
        <w:rPr>
          <w:rFonts w:eastAsia="Times New Roman" w:cs="Arial"/>
          <w:lang w:eastAsia="ar-SA"/>
        </w:rPr>
        <w:fldChar w:fldCharType="separate"/>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ascii="Arial" w:eastAsia="Times New Roman" w:hAnsi="Arial" w:cs="Arial"/>
          <w:lang w:eastAsia="ar-SA"/>
        </w:rPr>
        <w:t> </w:t>
      </w:r>
      <w:r w:rsidRPr="005608AC">
        <w:rPr>
          <w:rFonts w:eastAsia="Times New Roman" w:cs="Arial"/>
          <w:lang w:eastAsia="ar-SA"/>
        </w:rPr>
        <w:fldChar w:fldCharType="end"/>
      </w:r>
      <w:r w:rsidRPr="005608AC">
        <w:rPr>
          <w:rFonts w:eastAsia="Times New Roman" w:cs="Arial"/>
          <w:lang w:eastAsia="ar-SA"/>
        </w:rPr>
        <w:t xml:space="preserve">, </w:t>
      </w:r>
    </w:p>
    <w:p w14:paraId="31624CE9" w14:textId="77777777" w:rsidR="006648D7" w:rsidRPr="005608AC" w:rsidRDefault="006648D7" w:rsidP="006648D7">
      <w:pPr>
        <w:numPr>
          <w:ilvl w:val="2"/>
          <w:numId w:val="13"/>
        </w:numPr>
        <w:tabs>
          <w:tab w:val="num" w:pos="2146"/>
        </w:tabs>
        <w:spacing w:after="120" w:line="240" w:lineRule="auto"/>
        <w:ind w:left="851"/>
        <w:jc w:val="both"/>
        <w:rPr>
          <w:rFonts w:eastAsia="Times New Roman" w:cstheme="minorHAnsi"/>
          <w:lang w:eastAsia="sl-SI"/>
        </w:rPr>
      </w:pPr>
      <w:r w:rsidRPr="005608AC">
        <w:rPr>
          <w:rFonts w:eastAsia="Times New Roman" w:cstheme="minorHAnsi"/>
          <w:lang w:eastAsia="sl-SI"/>
        </w:rPr>
        <w:lastRenderedPageBreak/>
        <w:t xml:space="preserve">za izvajalca: g./ga. </w:t>
      </w:r>
      <w:r w:rsidRPr="005608AC">
        <w:rPr>
          <w:rFonts w:eastAsia="Times New Roman" w:cstheme="minorHAnsi"/>
          <w:lang w:eastAsia="ar-SA"/>
        </w:rPr>
        <w:fldChar w:fldCharType="begin">
          <w:ffData>
            <w:name w:val="Besedilo1"/>
            <w:enabled/>
            <w:calcOnExit w:val="0"/>
            <w:textInput/>
          </w:ffData>
        </w:fldChar>
      </w:r>
      <w:r w:rsidRPr="005608AC">
        <w:rPr>
          <w:rFonts w:eastAsia="Times New Roman" w:cstheme="minorHAnsi"/>
          <w:lang w:eastAsia="ar-SA"/>
        </w:rPr>
        <w:instrText xml:space="preserve"> FORMTEXT </w:instrText>
      </w:r>
      <w:r w:rsidRPr="005608AC">
        <w:rPr>
          <w:rFonts w:eastAsia="Times New Roman" w:cstheme="minorHAnsi"/>
          <w:lang w:eastAsia="ar-SA"/>
        </w:rPr>
      </w:r>
      <w:r w:rsidRPr="005608AC">
        <w:rPr>
          <w:rFonts w:eastAsia="Times New Roman" w:cstheme="minorHAnsi"/>
          <w:lang w:eastAsia="ar-SA"/>
        </w:rPr>
        <w:fldChar w:fldCharType="separate"/>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fldChar w:fldCharType="end"/>
      </w:r>
      <w:r w:rsidRPr="005608AC">
        <w:rPr>
          <w:rFonts w:eastAsia="Times New Roman" w:cstheme="minorHAnsi"/>
          <w:lang w:eastAsia="sl-SI"/>
        </w:rPr>
        <w:t xml:space="preserve">, tel. št.: </w:t>
      </w:r>
      <w:r w:rsidRPr="005608AC">
        <w:rPr>
          <w:rFonts w:eastAsia="Times New Roman" w:cstheme="minorHAnsi"/>
          <w:lang w:eastAsia="ar-SA"/>
        </w:rPr>
        <w:fldChar w:fldCharType="begin">
          <w:ffData>
            <w:name w:val="Besedilo1"/>
            <w:enabled/>
            <w:calcOnExit w:val="0"/>
            <w:textInput/>
          </w:ffData>
        </w:fldChar>
      </w:r>
      <w:r w:rsidRPr="005608AC">
        <w:rPr>
          <w:rFonts w:eastAsia="Times New Roman" w:cstheme="minorHAnsi"/>
          <w:lang w:eastAsia="ar-SA"/>
        </w:rPr>
        <w:instrText xml:space="preserve"> FORMTEXT </w:instrText>
      </w:r>
      <w:r w:rsidRPr="005608AC">
        <w:rPr>
          <w:rFonts w:eastAsia="Times New Roman" w:cstheme="minorHAnsi"/>
          <w:lang w:eastAsia="ar-SA"/>
        </w:rPr>
      </w:r>
      <w:r w:rsidRPr="005608AC">
        <w:rPr>
          <w:rFonts w:eastAsia="Times New Roman" w:cstheme="minorHAnsi"/>
          <w:lang w:eastAsia="ar-SA"/>
        </w:rPr>
        <w:fldChar w:fldCharType="separate"/>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fldChar w:fldCharType="end"/>
      </w:r>
      <w:r w:rsidRPr="005608AC">
        <w:rPr>
          <w:rFonts w:eastAsia="Times New Roman" w:cstheme="minorHAnsi"/>
          <w:lang w:eastAsia="sl-SI"/>
        </w:rPr>
        <w:t xml:space="preserve">, elektronska pošta: </w:t>
      </w:r>
      <w:r w:rsidRPr="005608AC">
        <w:rPr>
          <w:rFonts w:eastAsia="Times New Roman" w:cstheme="minorHAnsi"/>
          <w:lang w:eastAsia="ar-SA"/>
        </w:rPr>
        <w:fldChar w:fldCharType="begin">
          <w:ffData>
            <w:name w:val="Besedilo1"/>
            <w:enabled/>
            <w:calcOnExit w:val="0"/>
            <w:textInput/>
          </w:ffData>
        </w:fldChar>
      </w:r>
      <w:r w:rsidRPr="005608AC">
        <w:rPr>
          <w:rFonts w:eastAsia="Times New Roman" w:cstheme="minorHAnsi"/>
          <w:lang w:eastAsia="ar-SA"/>
        </w:rPr>
        <w:instrText xml:space="preserve"> FORMTEXT </w:instrText>
      </w:r>
      <w:r w:rsidRPr="005608AC">
        <w:rPr>
          <w:rFonts w:eastAsia="Times New Roman" w:cstheme="minorHAnsi"/>
          <w:lang w:eastAsia="ar-SA"/>
        </w:rPr>
      </w:r>
      <w:r w:rsidRPr="005608AC">
        <w:rPr>
          <w:rFonts w:eastAsia="Times New Roman" w:cstheme="minorHAnsi"/>
          <w:lang w:eastAsia="ar-SA"/>
        </w:rPr>
        <w:fldChar w:fldCharType="separate"/>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t> </w:t>
      </w:r>
      <w:r w:rsidRPr="005608AC">
        <w:rPr>
          <w:rFonts w:eastAsia="Times New Roman" w:cstheme="minorHAnsi"/>
          <w:lang w:eastAsia="ar-SA"/>
        </w:rPr>
        <w:fldChar w:fldCharType="end"/>
      </w:r>
      <w:r w:rsidRPr="005608AC">
        <w:rPr>
          <w:rFonts w:eastAsia="Times New Roman" w:cstheme="minorHAnsi"/>
          <w:lang w:eastAsia="sl-SI"/>
        </w:rPr>
        <w:t>.</w:t>
      </w:r>
    </w:p>
    <w:p w14:paraId="232D5C4A" w14:textId="77777777" w:rsidR="006648D7" w:rsidRPr="005608AC" w:rsidRDefault="006648D7" w:rsidP="006648D7">
      <w:pPr>
        <w:spacing w:after="120" w:line="240" w:lineRule="auto"/>
        <w:ind w:left="491"/>
        <w:jc w:val="both"/>
        <w:rPr>
          <w:rFonts w:eastAsia="Times New Roman" w:cstheme="minorHAnsi"/>
          <w:lang w:eastAsia="sl-SI"/>
        </w:rPr>
      </w:pPr>
      <w:r w:rsidRPr="005608AC">
        <w:rPr>
          <w:rFonts w:eastAsia="Times New Roman" w:cstheme="minorHAnsi"/>
          <w:lang w:eastAsia="sl-SI"/>
        </w:rPr>
        <w:t>Za spremembo odgovorne osebe ali imenovanje pooblaščenega predstavnika naročnikov ali izvajalca zadostuje pisno obvestilo nasprotni stranki.</w:t>
      </w:r>
    </w:p>
    <w:p w14:paraId="1E3A4DF7" w14:textId="77777777" w:rsidR="006648D7" w:rsidRPr="005608AC" w:rsidRDefault="006648D7" w:rsidP="006648D7">
      <w:pPr>
        <w:numPr>
          <w:ilvl w:val="1"/>
          <w:numId w:val="13"/>
        </w:numPr>
        <w:tabs>
          <w:tab w:val="num" w:pos="1426"/>
        </w:tabs>
        <w:spacing w:after="120" w:line="240" w:lineRule="auto"/>
        <w:ind w:left="283" w:hanging="357"/>
        <w:jc w:val="both"/>
        <w:rPr>
          <w:rFonts w:eastAsia="Times New Roman" w:cstheme="minorHAnsi"/>
          <w:lang w:eastAsia="sl-SI"/>
        </w:rPr>
      </w:pPr>
      <w:r w:rsidRPr="005608AC">
        <w:rPr>
          <w:rFonts w:eastAsia="Times New Roman" w:cstheme="minorHAnsi"/>
          <w:lang w:eastAsia="sl-SI"/>
        </w:rPr>
        <w:t>Podrobnejši način izvajanja storitev in ostale obveznosti izvajalca so navedene v obrazcu »Tehnične specifikacije«.</w:t>
      </w:r>
    </w:p>
    <w:p w14:paraId="3DCDB05B" w14:textId="77777777" w:rsidR="006648D7" w:rsidRPr="005608AC" w:rsidRDefault="006648D7" w:rsidP="006648D7">
      <w:pPr>
        <w:numPr>
          <w:ilvl w:val="1"/>
          <w:numId w:val="13"/>
        </w:numPr>
        <w:tabs>
          <w:tab w:val="num" w:pos="1426"/>
        </w:tabs>
        <w:spacing w:after="240" w:line="240" w:lineRule="auto"/>
        <w:ind w:left="283" w:hanging="357"/>
        <w:jc w:val="both"/>
        <w:rPr>
          <w:rFonts w:eastAsia="Times New Roman" w:cstheme="minorHAnsi"/>
          <w:lang w:eastAsia="sl-SI"/>
        </w:rPr>
      </w:pPr>
      <w:r w:rsidRPr="005608AC">
        <w:rPr>
          <w:rFonts w:eastAsia="Times New Roman" w:cstheme="minorHAnsi"/>
          <w:lang w:eastAsia="sl-SI"/>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1482DB45" w14:textId="353CDBF9" w:rsidR="006648D7" w:rsidRPr="005608AC" w:rsidRDefault="00804AA1" w:rsidP="006648D7">
      <w:pPr>
        <w:spacing w:after="60" w:line="240" w:lineRule="auto"/>
        <w:jc w:val="both"/>
        <w:rPr>
          <w:rFonts w:eastAsia="Times New Roman" w:cstheme="minorHAnsi"/>
          <w:lang w:eastAsia="sl-SI"/>
        </w:rPr>
      </w:pPr>
      <w:r w:rsidRPr="005608AC">
        <w:rPr>
          <w:rFonts w:eastAsia="Times New Roman" w:cstheme="minorHAnsi"/>
          <w:lang w:eastAsia="sl-SI"/>
        </w:rPr>
        <w:t>4</w:t>
      </w:r>
      <w:r w:rsidR="006648D7" w:rsidRPr="005608AC">
        <w:rPr>
          <w:rFonts w:eastAsia="Times New Roman" w:cstheme="minorHAnsi"/>
          <w:lang w:eastAsia="sl-SI"/>
        </w:rPr>
        <w:t>) Izvajalec mora storitve</w:t>
      </w:r>
      <w:r w:rsidR="006648D7" w:rsidRPr="005608AC">
        <w:rPr>
          <w:rFonts w:cstheme="minorHAnsi"/>
        </w:rPr>
        <w:t xml:space="preserve"> </w:t>
      </w:r>
      <w:r w:rsidR="006648D7" w:rsidRPr="005608AC">
        <w:rPr>
          <w:rFonts w:eastAsia="Times New Roman" w:cstheme="minorHAnsi"/>
          <w:lang w:eastAsia="sl-SI"/>
        </w:rPr>
        <w:t xml:space="preserve">za implementacijo informacijske rešitve SPP, ki obsega vse aktivnosti in </w:t>
      </w:r>
      <w:r w:rsidR="005608AC">
        <w:rPr>
          <w:rFonts w:eastAsia="Times New Roman" w:cstheme="minorHAnsi"/>
          <w:lang w:eastAsia="sl-SI"/>
        </w:rPr>
        <w:t xml:space="preserve"> </w:t>
      </w:r>
      <w:r w:rsidR="006648D7" w:rsidRPr="005608AC">
        <w:rPr>
          <w:rFonts w:eastAsia="Times New Roman" w:cstheme="minorHAnsi"/>
          <w:lang w:eastAsia="sl-SI"/>
        </w:rPr>
        <w:t xml:space="preserve">pripravo vseh izdelkov, navedenih v poglavjih od 2.2. do 2.6. </w:t>
      </w:r>
      <w:r w:rsidR="00886EDB" w:rsidRPr="005608AC">
        <w:rPr>
          <w:rFonts w:eastAsia="Times New Roman" w:cstheme="minorHAnsi"/>
          <w:lang w:eastAsia="sl-SI"/>
        </w:rPr>
        <w:t xml:space="preserve">v </w:t>
      </w:r>
      <w:r w:rsidR="006648D7" w:rsidRPr="005608AC">
        <w:rPr>
          <w:rFonts w:eastAsia="Times New Roman" w:cstheme="minorHAnsi"/>
          <w:lang w:eastAsia="sl-SI"/>
        </w:rPr>
        <w:t>obrazcu »Tehnične specifikacije« izvesti v roku _____________ dni, kot ga je določil v ponudbi, na način</w:t>
      </w:r>
      <w:r w:rsidR="00DD5AF7" w:rsidRPr="005608AC">
        <w:rPr>
          <w:rFonts w:eastAsia="Times New Roman" w:cstheme="minorHAnsi"/>
          <w:lang w:eastAsia="sl-SI"/>
        </w:rPr>
        <w:t>,</w:t>
      </w:r>
      <w:r w:rsidR="006648D7" w:rsidRPr="005608AC">
        <w:rPr>
          <w:rFonts w:eastAsia="Times New Roman" w:cstheme="minorHAnsi"/>
          <w:lang w:eastAsia="sl-SI"/>
        </w:rPr>
        <w:t xml:space="preserve"> kot so določene v </w:t>
      </w:r>
      <w:r w:rsidR="00886EDB" w:rsidRPr="005608AC">
        <w:rPr>
          <w:rFonts w:eastAsia="Times New Roman" w:cstheme="minorHAnsi"/>
          <w:lang w:eastAsia="sl-SI"/>
        </w:rPr>
        <w:t>o</w:t>
      </w:r>
      <w:r w:rsidR="006648D7" w:rsidRPr="005608AC">
        <w:rPr>
          <w:rFonts w:eastAsia="Times New Roman" w:cstheme="minorHAnsi"/>
          <w:lang w:eastAsia="sl-SI"/>
        </w:rPr>
        <w:t>brazcu »Tehnične specifikacije«.</w:t>
      </w:r>
      <w:r w:rsidR="006648D7" w:rsidRPr="005608AC">
        <w:rPr>
          <w:rFonts w:cstheme="minorHAnsi"/>
        </w:rPr>
        <w:t xml:space="preserve"> Rok za izvedbo storitev </w:t>
      </w:r>
      <w:r w:rsidR="006648D7" w:rsidRPr="005608AC">
        <w:rPr>
          <w:rFonts w:eastAsia="Times New Roman" w:cstheme="minorHAnsi"/>
          <w:lang w:eastAsia="sl-SI"/>
        </w:rPr>
        <w:t>za implementacijo informacijske rešitve SPP, ki obsega vse aktivnosti in pripravo vseh izdelkov, navedenih v poglavjih od 2.2. do 2.6.</w:t>
      </w:r>
      <w:r w:rsidR="00886EDB" w:rsidRPr="005608AC">
        <w:rPr>
          <w:rFonts w:eastAsia="Times New Roman" w:cstheme="minorHAnsi"/>
          <w:lang w:eastAsia="sl-SI"/>
        </w:rPr>
        <w:t xml:space="preserve"> v</w:t>
      </w:r>
      <w:r w:rsidR="006648D7" w:rsidRPr="005608AC">
        <w:rPr>
          <w:rFonts w:eastAsia="Times New Roman" w:cstheme="minorHAnsi"/>
          <w:lang w:eastAsia="sl-SI"/>
        </w:rPr>
        <w:t xml:space="preserve"> obrazcu »Tehnične specifikacije« </w:t>
      </w:r>
      <w:r w:rsidR="006648D7" w:rsidRPr="005608AC">
        <w:rPr>
          <w:rFonts w:cstheme="minorHAnsi"/>
        </w:rPr>
        <w:t>prične teči, ko naročnik posreduje pisno obvestilo izvajalcu o dnevu pričetka storitev.</w:t>
      </w:r>
    </w:p>
    <w:p w14:paraId="7B22B50A" w14:textId="77777777" w:rsidR="006648D7" w:rsidRPr="006648D7" w:rsidRDefault="006648D7" w:rsidP="00B87850">
      <w:pPr>
        <w:widowControl w:val="0"/>
        <w:numPr>
          <w:ilvl w:val="0"/>
          <w:numId w:val="24"/>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7D882BB4" w14:textId="77777777" w:rsidR="006648D7" w:rsidRPr="006648D7" w:rsidRDefault="006648D7" w:rsidP="006648D7">
      <w:pPr>
        <w:overflowPunct w:val="0"/>
        <w:autoSpaceDE w:val="0"/>
        <w:spacing w:after="120" w:line="240" w:lineRule="auto"/>
        <w:jc w:val="center"/>
        <w:textAlignment w:val="baseline"/>
        <w:rPr>
          <w:rFonts w:eastAsia="Times New Roman" w:cs="Arial"/>
          <w:sz w:val="24"/>
          <w:szCs w:val="24"/>
          <w:lang w:eastAsia="ar-SA"/>
        </w:rPr>
      </w:pPr>
      <w:r w:rsidRPr="006648D7">
        <w:rPr>
          <w:rFonts w:eastAsia="Times New Roman" w:cs="Arial"/>
          <w:sz w:val="24"/>
          <w:szCs w:val="24"/>
          <w:lang w:eastAsia="ar-SA"/>
        </w:rPr>
        <w:t>OSEBE IZVAJALCA ZA IZVAJANJE STORITEV</w:t>
      </w:r>
    </w:p>
    <w:p w14:paraId="6C0187F5"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sidRPr="005608AC">
        <w:rPr>
          <w:rFonts w:cstheme="minorHAnsi"/>
          <w:color w:val="000000"/>
        </w:rPr>
        <w:t>Izvajalec bo storitve, ki so predmet te pogodbe, izvajal samo s strokovno usposobljenimi delavci</w:t>
      </w:r>
      <w:bookmarkStart w:id="32" w:name="_Hlk65152210"/>
      <w:r w:rsidRPr="005608AC">
        <w:rPr>
          <w:rFonts w:cstheme="minorHAnsi"/>
          <w:color w:val="000000"/>
        </w:rPr>
        <w:t xml:space="preserve">, </w:t>
      </w:r>
      <w:bookmarkEnd w:id="32"/>
      <w:r w:rsidRPr="005608AC">
        <w:rPr>
          <w:rFonts w:cstheme="minorHAnsi"/>
          <w:color w:val="000000"/>
        </w:rPr>
        <w:t>ki so navedeni v obrazcu »Podatki o strokovnih sodelavcih« in strokovno usposobljenimi delavci, ki jim bo tekom trajanja pogodbenega razmerja s strani naročnika priznana sposobnost na podlagi določil tega člena.</w:t>
      </w:r>
    </w:p>
    <w:p w14:paraId="11C9ADAE"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sidRPr="005608AC">
        <w:rPr>
          <w:rFonts w:cstheme="minorHAnsi"/>
          <w:color w:val="00000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 in katere zamenjava ne bi vplivala na razvrstitev izvajalca glede dodelitve naročila. </w:t>
      </w:r>
    </w:p>
    <w:p w14:paraId="0118A071"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sidRPr="005608AC">
        <w:rPr>
          <w:rFonts w:cstheme="minorHAnsi"/>
          <w:color w:val="000000"/>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zamenjavo oz. vključitev novega delavca ni potrebno sklepati aneksa k pogodbi, ampak zadostuje pisna potrditev odgovorne osebe naročnika. </w:t>
      </w:r>
    </w:p>
    <w:p w14:paraId="28CFB351" w14:textId="77777777" w:rsidR="006648D7" w:rsidRPr="005608AC" w:rsidRDefault="006648D7" w:rsidP="00B87850">
      <w:pPr>
        <w:numPr>
          <w:ilvl w:val="0"/>
          <w:numId w:val="30"/>
        </w:numPr>
        <w:autoSpaceDE w:val="0"/>
        <w:autoSpaceDN w:val="0"/>
        <w:adjustRightInd w:val="0"/>
        <w:spacing w:after="120" w:line="240" w:lineRule="auto"/>
        <w:ind w:left="426"/>
        <w:jc w:val="both"/>
        <w:rPr>
          <w:rFonts w:cstheme="minorHAnsi"/>
          <w:color w:val="000000"/>
        </w:rPr>
      </w:pPr>
      <w:r w:rsidRPr="005608AC">
        <w:rPr>
          <w:rFonts w:cstheme="minorHAnsi"/>
          <w:color w:val="00000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31F00F8" w14:textId="77777777" w:rsidR="006648D7" w:rsidRPr="006648D7" w:rsidRDefault="006648D7" w:rsidP="00B87850">
      <w:pPr>
        <w:numPr>
          <w:ilvl w:val="0"/>
          <w:numId w:val="30"/>
        </w:numPr>
        <w:autoSpaceDE w:val="0"/>
        <w:autoSpaceDN w:val="0"/>
        <w:adjustRightInd w:val="0"/>
        <w:spacing w:after="240" w:line="240" w:lineRule="auto"/>
        <w:ind w:left="425" w:hanging="357"/>
        <w:jc w:val="both"/>
        <w:rPr>
          <w:rFonts w:cstheme="minorHAnsi"/>
          <w:color w:val="000000"/>
          <w:sz w:val="24"/>
          <w:szCs w:val="24"/>
        </w:rPr>
      </w:pPr>
      <w:r w:rsidRPr="005608AC">
        <w:rPr>
          <w:rFonts w:cstheme="minorHAnsi"/>
          <w:color w:val="000000"/>
        </w:rPr>
        <w:t>Izvajalec se zavezuje na zahtevo naročnika določiti drugo osebo za izvedbo razpisanih storitev, če naročnik ugotovi, da oseba, navedena v seznamu strokovnega osebja izvajalca, storitve ni izpolnila, ali jo je dvakrat ali večkrat nepravilno izpolnila</w:t>
      </w:r>
      <w:r w:rsidRPr="006648D7">
        <w:rPr>
          <w:rFonts w:cstheme="minorHAnsi"/>
          <w:color w:val="000000"/>
          <w:sz w:val="24"/>
          <w:szCs w:val="24"/>
        </w:rPr>
        <w:t>.</w:t>
      </w:r>
    </w:p>
    <w:p w14:paraId="17750792" w14:textId="77777777" w:rsidR="006648D7" w:rsidRPr="006648D7" w:rsidRDefault="006648D7" w:rsidP="00B87850">
      <w:pPr>
        <w:widowControl w:val="0"/>
        <w:numPr>
          <w:ilvl w:val="0"/>
          <w:numId w:val="24"/>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7FB0232F"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PLAČILNI POGOJI</w:t>
      </w:r>
    </w:p>
    <w:p w14:paraId="2342B64A" w14:textId="08A0BCEE" w:rsidR="006648D7" w:rsidRPr="005608AC" w:rsidRDefault="006648D7" w:rsidP="00B87850">
      <w:pPr>
        <w:widowControl w:val="0"/>
        <w:numPr>
          <w:ilvl w:val="0"/>
          <w:numId w:val="20"/>
        </w:numPr>
        <w:suppressAutoHyphens/>
        <w:spacing w:after="120" w:line="240" w:lineRule="auto"/>
        <w:ind w:left="357" w:hanging="357"/>
        <w:jc w:val="both"/>
        <w:rPr>
          <w:rFonts w:eastAsia="Times New Roman" w:cs="Arial"/>
          <w:color w:val="000000" w:themeColor="text1"/>
          <w:lang w:eastAsia="sl-SI"/>
        </w:rPr>
      </w:pPr>
      <w:r w:rsidRPr="005608AC">
        <w:rPr>
          <w:rFonts w:eastAsia="Times New Roman" w:cs="Arial"/>
          <w:color w:val="000000" w:themeColor="text1"/>
          <w:lang w:eastAsia="sl-SI"/>
        </w:rPr>
        <w:t xml:space="preserve">Izvajalec </w:t>
      </w:r>
      <w:r w:rsidR="00886EDB" w:rsidRPr="005608AC">
        <w:rPr>
          <w:rFonts w:eastAsia="Times New Roman" w:cs="Arial"/>
          <w:color w:val="000000" w:themeColor="text1"/>
          <w:lang w:eastAsia="sl-SI"/>
        </w:rPr>
        <w:t xml:space="preserve">bo </w:t>
      </w:r>
      <w:r w:rsidRPr="005608AC">
        <w:rPr>
          <w:rFonts w:eastAsia="Times New Roman" w:cs="Arial"/>
          <w:color w:val="000000" w:themeColor="text1"/>
          <w:lang w:eastAsia="sl-SI"/>
        </w:rPr>
        <w:t xml:space="preserve">opravljene storitve obračunal na način: </w:t>
      </w:r>
    </w:p>
    <w:p w14:paraId="392530D4" w14:textId="6288A09D" w:rsidR="006648D7" w:rsidRPr="005608AC" w:rsidRDefault="006648D7" w:rsidP="00DD5AF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xml:space="preserve">- </w:t>
      </w:r>
      <w:r w:rsidR="00886EDB" w:rsidRPr="005608AC">
        <w:rPr>
          <w:rFonts w:eastAsia="Times New Roman" w:cs="Arial"/>
          <w:color w:val="000000" w:themeColor="text1"/>
          <w:lang w:eastAsia="sl-SI"/>
        </w:rPr>
        <w:t xml:space="preserve">informacijsko </w:t>
      </w:r>
      <w:r w:rsidRPr="005608AC">
        <w:rPr>
          <w:rFonts w:eastAsia="Times New Roman" w:cs="Arial"/>
          <w:color w:val="000000" w:themeColor="text1"/>
          <w:lang w:eastAsia="sl-SI"/>
        </w:rPr>
        <w:t>rešitev SPP letno. Prvo plačilo zapade</w:t>
      </w:r>
      <w:r w:rsidR="00886EDB" w:rsidRPr="005608AC">
        <w:rPr>
          <w:rFonts w:eastAsia="Times New Roman" w:cs="Arial"/>
          <w:color w:val="000000" w:themeColor="text1"/>
          <w:lang w:eastAsia="sl-SI"/>
        </w:rPr>
        <w:t xml:space="preserve"> </w:t>
      </w:r>
      <w:r w:rsidRPr="005608AC">
        <w:rPr>
          <w:rFonts w:eastAsia="Times New Roman" w:cs="Arial"/>
          <w:color w:val="000000" w:themeColor="text1"/>
          <w:lang w:eastAsia="sl-SI"/>
        </w:rPr>
        <w:t>po prevzemu informacijske rešitve SPP v testnem okolju s podpisanim poročilom naročnika o</w:t>
      </w:r>
      <w:r w:rsidR="00DD5AF7" w:rsidRPr="005608AC">
        <w:rPr>
          <w:rFonts w:eastAsia="Times New Roman" w:cs="Arial"/>
          <w:color w:val="000000" w:themeColor="text1"/>
          <w:lang w:eastAsia="sl-SI"/>
        </w:rPr>
        <w:t xml:space="preserve"> </w:t>
      </w:r>
      <w:r w:rsidRPr="005608AC">
        <w:rPr>
          <w:rFonts w:eastAsia="Times New Roman" w:cs="Arial"/>
          <w:color w:val="000000" w:themeColor="text1"/>
          <w:lang w:eastAsia="sl-SI"/>
        </w:rPr>
        <w:t xml:space="preserve">prevzemnem testiranju informacijske rešitve SPP (izdelek 2.5.2. določen v </w:t>
      </w:r>
      <w:r w:rsidR="00886EDB" w:rsidRPr="005608AC">
        <w:rPr>
          <w:rFonts w:eastAsia="Times New Roman" w:cs="Arial"/>
          <w:color w:val="000000" w:themeColor="text1"/>
          <w:lang w:eastAsia="sl-SI"/>
        </w:rPr>
        <w:t xml:space="preserve">obrazcu </w:t>
      </w:r>
      <w:r w:rsidRPr="005608AC">
        <w:rPr>
          <w:rFonts w:eastAsia="Times New Roman" w:cs="Arial"/>
          <w:color w:val="000000" w:themeColor="text1"/>
          <w:lang w:eastAsia="sl-SI"/>
        </w:rPr>
        <w:t>»Tehničn</w:t>
      </w:r>
      <w:r w:rsidR="00886EDB" w:rsidRPr="005608AC">
        <w:rPr>
          <w:rFonts w:eastAsia="Times New Roman" w:cs="Arial"/>
          <w:color w:val="000000" w:themeColor="text1"/>
          <w:lang w:eastAsia="sl-SI"/>
        </w:rPr>
        <w:t>e</w:t>
      </w:r>
      <w:r w:rsidR="00DD5AF7" w:rsidRPr="005608AC">
        <w:rPr>
          <w:rFonts w:eastAsia="Times New Roman" w:cs="Arial"/>
          <w:color w:val="000000" w:themeColor="text1"/>
          <w:lang w:eastAsia="sl-SI"/>
        </w:rPr>
        <w:t xml:space="preserve"> </w:t>
      </w:r>
      <w:r w:rsidRPr="005608AC">
        <w:rPr>
          <w:rFonts w:eastAsia="Times New Roman" w:cs="Arial"/>
          <w:color w:val="000000" w:themeColor="text1"/>
          <w:lang w:eastAsia="sl-SI"/>
        </w:rPr>
        <w:t>specifikacij</w:t>
      </w:r>
      <w:r w:rsidR="00886EDB" w:rsidRPr="005608AC">
        <w:rPr>
          <w:rFonts w:eastAsia="Times New Roman" w:cs="Arial"/>
          <w:color w:val="000000" w:themeColor="text1"/>
          <w:lang w:eastAsia="sl-SI"/>
        </w:rPr>
        <w:t>e</w:t>
      </w:r>
      <w:r w:rsidRPr="005608AC">
        <w:rPr>
          <w:rFonts w:eastAsia="Times New Roman" w:cs="Arial"/>
          <w:color w:val="000000" w:themeColor="text1"/>
          <w:lang w:eastAsia="sl-SI"/>
        </w:rPr>
        <w:t xml:space="preserve">«). </w:t>
      </w:r>
    </w:p>
    <w:p w14:paraId="62CEFB13" w14:textId="77777777" w:rsidR="006648D7" w:rsidRPr="005608AC" w:rsidRDefault="006648D7" w:rsidP="006648D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obračun stroškov implementacije informacijske rešitve SPP v okolje naročnika v enkratnem</w:t>
      </w:r>
      <w:r w:rsidRPr="006648D7">
        <w:rPr>
          <w:rFonts w:eastAsia="Times New Roman" w:cs="Arial"/>
          <w:color w:val="000000" w:themeColor="text1"/>
          <w:sz w:val="24"/>
          <w:szCs w:val="24"/>
          <w:lang w:eastAsia="sl-SI"/>
        </w:rPr>
        <w:t xml:space="preserve"> </w:t>
      </w:r>
      <w:r w:rsidRPr="005608AC">
        <w:rPr>
          <w:rFonts w:eastAsia="Times New Roman" w:cs="Arial"/>
          <w:color w:val="000000" w:themeColor="text1"/>
          <w:lang w:eastAsia="sl-SI"/>
        </w:rPr>
        <w:t>znesku po</w:t>
      </w:r>
      <w:r w:rsidRPr="006648D7">
        <w:rPr>
          <w:rFonts w:eastAsia="Times New Roman" w:cs="Arial"/>
          <w:color w:val="000000" w:themeColor="text1"/>
          <w:sz w:val="24"/>
          <w:szCs w:val="24"/>
          <w:lang w:eastAsia="sl-SI"/>
        </w:rPr>
        <w:t xml:space="preserve"> </w:t>
      </w:r>
      <w:r w:rsidRPr="005608AC">
        <w:rPr>
          <w:rFonts w:eastAsia="Times New Roman" w:cs="Arial"/>
          <w:color w:val="000000" w:themeColor="text1"/>
          <w:lang w:eastAsia="sl-SI"/>
        </w:rPr>
        <w:t xml:space="preserve">implementaciji informacijske rešitve SPP v produkcijskem okolju ter podpisanim prevzemnim </w:t>
      </w:r>
      <w:r w:rsidRPr="005608AC">
        <w:rPr>
          <w:rFonts w:eastAsia="Times New Roman" w:cs="Arial"/>
          <w:color w:val="000000" w:themeColor="text1"/>
          <w:lang w:eastAsia="sl-SI"/>
        </w:rPr>
        <w:lastRenderedPageBreak/>
        <w:t>zapisnikom (izdelek 2.6.4 določen v »Tehničnih specifikacijah«).</w:t>
      </w:r>
    </w:p>
    <w:p w14:paraId="3982E6D6" w14:textId="77777777" w:rsidR="006648D7" w:rsidRPr="005608AC" w:rsidRDefault="006648D7" w:rsidP="006648D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redne storitve upravljanja informacijske rešitve SPP od vzpostavitve informacijske rešitve SPP v produkcijskem okolju v višini pavšalnega zneska mesečno v začetku meseca za pretekli mesec.</w:t>
      </w:r>
    </w:p>
    <w:p w14:paraId="6DDE7EE6" w14:textId="65BC6BD7" w:rsidR="006648D7" w:rsidRPr="005608AC" w:rsidRDefault="006648D7" w:rsidP="006648D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izredne storitve upravljanja informacijske rešitve SPP v začetku meseca za storitve, opravljene v preteklem mesecu, glede na število opravljenih človek/dni. Priloga računu je specifikacija opravljenih storitev in s strani naročnika potrjena ponudba.</w:t>
      </w:r>
    </w:p>
    <w:p w14:paraId="0BB7319F" w14:textId="77777777" w:rsidR="006648D7" w:rsidRPr="005608AC" w:rsidRDefault="006648D7" w:rsidP="006648D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storitve podpore uporabnikom pri uporabi informacijske rešitve SPP v začetku meseca za storitve, opravljene v preteklem mesecu, glede na število opravljenih človek/ur. Ponudnik obračunu priloži s strani naročnika potrjeno poročilo, ki vsebuje opis izvedenih storitev in opravljeno število človek/ur.</w:t>
      </w:r>
    </w:p>
    <w:p w14:paraId="0DF7622D" w14:textId="77777777" w:rsidR="006648D7" w:rsidRPr="005608AC" w:rsidRDefault="006648D7" w:rsidP="006648D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dodatne storitve opravljene na zahtevo naročnika na podlagi potrjene ponudbe. Obvezna priloga k računu je podpisan prevzemni zapisnik, ki vsebuje opis izvedenih storitev in opravljeno število človek/ur po storitvah.</w:t>
      </w:r>
    </w:p>
    <w:p w14:paraId="0FE2A96F" w14:textId="77777777" w:rsidR="006648D7" w:rsidRPr="005608AC" w:rsidRDefault="006648D7" w:rsidP="006648D7">
      <w:pPr>
        <w:widowControl w:val="0"/>
        <w:suppressAutoHyphens/>
        <w:spacing w:after="120" w:line="240" w:lineRule="auto"/>
        <w:jc w:val="both"/>
        <w:rPr>
          <w:rFonts w:eastAsia="Times New Roman" w:cs="Arial"/>
          <w:color w:val="000000" w:themeColor="text1"/>
          <w:lang w:eastAsia="sl-SI"/>
        </w:rPr>
      </w:pPr>
      <w:r w:rsidRPr="005608AC">
        <w:rPr>
          <w:rFonts w:eastAsia="Times New Roman" w:cs="Arial"/>
          <w:color w:val="000000" w:themeColor="text1"/>
          <w:lang w:eastAsia="sl-SI"/>
        </w:rPr>
        <w:t xml:space="preserve">- dodatno sistemsko programsko in strojno opremo glede na dejansko dobavljeno /instalirano opremo po ceni na enoto mere, kot izhaja iz njegove kalkulacije. </w:t>
      </w:r>
    </w:p>
    <w:p w14:paraId="058ACE83" w14:textId="77777777" w:rsidR="006648D7" w:rsidRPr="005608AC" w:rsidRDefault="006648D7" w:rsidP="00B87850">
      <w:pPr>
        <w:widowControl w:val="0"/>
        <w:numPr>
          <w:ilvl w:val="0"/>
          <w:numId w:val="20"/>
        </w:numPr>
        <w:suppressAutoHyphens/>
        <w:spacing w:after="120" w:line="240" w:lineRule="auto"/>
        <w:ind w:left="357" w:hanging="357"/>
        <w:jc w:val="both"/>
        <w:rPr>
          <w:rFonts w:eastAsia="Times New Roman" w:cs="Arial"/>
          <w:color w:val="000000" w:themeColor="text1"/>
          <w:lang w:eastAsia="sl-SI"/>
        </w:rPr>
      </w:pPr>
      <w:r w:rsidRPr="005608AC">
        <w:rPr>
          <w:rFonts w:eastAsia="Times New Roman" w:cs="Arial"/>
          <w:color w:val="000000" w:themeColor="text1"/>
          <w:lang w:eastAsia="sl-SI"/>
        </w:rPr>
        <w:t>Izvajalec pošlje naročniku račun izključno v elektronski obliki (</w:t>
      </w:r>
      <w:r w:rsidRPr="005608AC">
        <w:rPr>
          <w:rFonts w:eastAsia="Times New Roman" w:cs="Arial"/>
          <w:b/>
          <w:color w:val="000000" w:themeColor="text1"/>
          <w:lang w:eastAsia="sl-SI"/>
        </w:rPr>
        <w:t>e-račun</w:t>
      </w:r>
      <w:r w:rsidRPr="005608AC">
        <w:rPr>
          <w:rFonts w:eastAsia="Times New Roman" w:cs="Arial"/>
          <w:color w:val="000000" w:themeColor="text1"/>
          <w:lang w:eastAsia="sl-SI"/>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39211A22" w14:textId="77777777" w:rsidR="006648D7" w:rsidRPr="005608AC" w:rsidRDefault="006648D7" w:rsidP="00B87850">
      <w:pPr>
        <w:widowControl w:val="0"/>
        <w:numPr>
          <w:ilvl w:val="0"/>
          <w:numId w:val="20"/>
        </w:numPr>
        <w:suppressAutoHyphens/>
        <w:spacing w:after="60" w:line="240" w:lineRule="auto"/>
        <w:ind w:left="357" w:hanging="357"/>
        <w:jc w:val="both"/>
        <w:rPr>
          <w:rFonts w:eastAsia="Times New Roman" w:cs="Arial"/>
          <w:color w:val="000000" w:themeColor="text1"/>
          <w:lang w:eastAsia="sl-SI"/>
        </w:rPr>
      </w:pPr>
      <w:r w:rsidRPr="005608AC">
        <w:rPr>
          <w:rFonts w:eastAsia="Arial Unicode MS" w:cs="Arial"/>
          <w:color w:val="000000" w:themeColor="text1"/>
          <w:kern w:val="1"/>
        </w:rPr>
        <w:t>Izvajalec je dolžan pri izstavitvi e-računa ustrezno izpolniti tudi referenčna podatka podjetja, in sicer:</w:t>
      </w:r>
    </w:p>
    <w:p w14:paraId="45F45A13" w14:textId="77777777" w:rsidR="006648D7" w:rsidRPr="005608AC" w:rsidRDefault="006648D7" w:rsidP="005608AC">
      <w:pPr>
        <w:widowControl w:val="0"/>
        <w:suppressAutoHyphens/>
        <w:overflowPunct w:val="0"/>
        <w:autoSpaceDE w:val="0"/>
        <w:spacing w:after="60" w:line="240" w:lineRule="auto"/>
        <w:ind w:firstLine="357"/>
        <w:textAlignment w:val="baseline"/>
        <w:rPr>
          <w:rFonts w:eastAsia="Times New Roman" w:cs="Arial"/>
          <w:color w:val="000000" w:themeColor="text1"/>
          <w:kern w:val="1"/>
          <w:lang w:eastAsia="ar-SA"/>
        </w:rPr>
      </w:pPr>
      <w:r w:rsidRPr="006648D7">
        <w:rPr>
          <w:rFonts w:eastAsia="Times New Roman" w:cs="Arial"/>
          <w:color w:val="000000" w:themeColor="text1"/>
          <w:kern w:val="1"/>
          <w:sz w:val="24"/>
          <w:szCs w:val="24"/>
          <w:lang w:eastAsia="ar-SA"/>
        </w:rPr>
        <w:t>»</w:t>
      </w:r>
      <w:proofErr w:type="spellStart"/>
      <w:r w:rsidRPr="005608AC">
        <w:rPr>
          <w:rFonts w:eastAsia="Times New Roman" w:cs="Arial"/>
          <w:color w:val="000000" w:themeColor="text1"/>
          <w:kern w:val="1"/>
          <w:lang w:eastAsia="ar-SA"/>
        </w:rPr>
        <w:t>VrstaPodatkaPodjetja</w:t>
      </w:r>
      <w:proofErr w:type="spellEnd"/>
      <w:r w:rsidRPr="005608AC">
        <w:rPr>
          <w:rFonts w:eastAsia="Times New Roman" w:cs="Arial"/>
          <w:color w:val="000000" w:themeColor="text1"/>
          <w:kern w:val="1"/>
          <w:lang w:eastAsia="ar-SA"/>
        </w:rPr>
        <w:t>«,ki mora imeti »/Invoice/M_INVOIC/G_SG2[S_NAD/D_3035='BY']/G_SG3[S_RFF/C_C506/D_1153='CR']/S_RFF/C_C506/D_1154«,</w:t>
      </w:r>
    </w:p>
    <w:p w14:paraId="4A306EEE" w14:textId="77777777" w:rsidR="006648D7" w:rsidRPr="005608AC" w:rsidRDefault="006648D7" w:rsidP="00073B3F">
      <w:pPr>
        <w:widowControl w:val="0"/>
        <w:suppressAutoHyphens/>
        <w:overflowPunct w:val="0"/>
        <w:autoSpaceDE w:val="0"/>
        <w:spacing w:after="120" w:line="240" w:lineRule="auto"/>
        <w:ind w:firstLine="357"/>
        <w:jc w:val="both"/>
        <w:textAlignment w:val="baseline"/>
        <w:rPr>
          <w:rFonts w:eastAsia="Times New Roman" w:cs="Arial"/>
          <w:color w:val="000000" w:themeColor="text1"/>
          <w:kern w:val="1"/>
          <w:lang w:eastAsia="ar-SA"/>
        </w:rPr>
      </w:pPr>
      <w:r w:rsidRPr="005608AC">
        <w:rPr>
          <w:rFonts w:eastAsia="Times New Roman" w:cs="Arial"/>
          <w:color w:val="000000" w:themeColor="text1"/>
          <w:kern w:val="1"/>
          <w:lang w:eastAsia="ar-SA"/>
        </w:rPr>
        <w:t>•</w:t>
      </w:r>
      <w:r w:rsidRPr="005608AC">
        <w:rPr>
          <w:rFonts w:eastAsia="Times New Roman" w:cs="Arial"/>
          <w:color w:val="000000" w:themeColor="text1"/>
          <w:kern w:val="1"/>
          <w:lang w:eastAsia="ar-SA"/>
        </w:rPr>
        <w:tab/>
        <w:t>»</w:t>
      </w:r>
      <w:proofErr w:type="spellStart"/>
      <w:r w:rsidRPr="005608AC">
        <w:rPr>
          <w:rFonts w:eastAsia="Times New Roman" w:cs="Arial"/>
          <w:color w:val="000000" w:themeColor="text1"/>
          <w:kern w:val="1"/>
          <w:lang w:eastAsia="ar-SA"/>
        </w:rPr>
        <w:t>PodatekPodjetja</w:t>
      </w:r>
      <w:proofErr w:type="spellEnd"/>
      <w:r w:rsidRPr="005608AC">
        <w:rPr>
          <w:rFonts w:eastAsia="Times New Roman" w:cs="Arial"/>
          <w:color w:val="000000" w:themeColor="text1"/>
          <w:kern w:val="1"/>
          <w:lang w:eastAsia="ar-SA"/>
        </w:rPr>
        <w:t>«, ki mora imeti vrednost »50« - PE Informacijski center.</w:t>
      </w:r>
    </w:p>
    <w:p w14:paraId="455E2D2F" w14:textId="2CB37435" w:rsidR="006648D7" w:rsidRPr="005608AC" w:rsidRDefault="006648D7" w:rsidP="006648D7">
      <w:pPr>
        <w:widowControl w:val="0"/>
        <w:suppressAutoHyphens/>
        <w:overflowPunct w:val="0"/>
        <w:autoSpaceDE w:val="0"/>
        <w:spacing w:after="120" w:line="240" w:lineRule="auto"/>
        <w:ind w:left="357"/>
        <w:jc w:val="both"/>
        <w:textAlignment w:val="baseline"/>
        <w:rPr>
          <w:rFonts w:eastAsia="Times New Roman" w:cs="Arial"/>
          <w:color w:val="000000" w:themeColor="text1"/>
          <w:lang w:eastAsia="sl-SI"/>
        </w:rPr>
      </w:pPr>
      <w:r w:rsidRPr="005608AC">
        <w:rPr>
          <w:rFonts w:eastAsia="Times New Roman" w:cs="Arial"/>
          <w:color w:val="000000" w:themeColor="text1"/>
          <w:lang w:eastAsia="sl-SI"/>
        </w:rPr>
        <w:t xml:space="preserve">Če izvajalec izdaja račun preko </w:t>
      </w:r>
      <w:proofErr w:type="spellStart"/>
      <w:r w:rsidRPr="005608AC">
        <w:rPr>
          <w:rFonts w:eastAsia="Times New Roman" w:cs="Arial"/>
          <w:color w:val="000000" w:themeColor="text1"/>
          <w:lang w:eastAsia="sl-SI"/>
        </w:rPr>
        <w:t>UJPnet</w:t>
      </w:r>
      <w:proofErr w:type="spellEnd"/>
      <w:r w:rsidRPr="005608AC">
        <w:rPr>
          <w:rFonts w:eastAsia="Times New Roman" w:cs="Arial"/>
          <w:color w:val="000000" w:themeColor="text1"/>
          <w:lang w:eastAsia="sl-SI"/>
        </w:rPr>
        <w:t xml:space="preserve"> ročno, se podatka podjetja vpišeta v polje »Končni tekst«.</w:t>
      </w:r>
    </w:p>
    <w:p w14:paraId="48F83EE3" w14:textId="00158C1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bookmarkStart w:id="33" w:name="_Hlk775708"/>
      <w:r w:rsidRPr="005608AC">
        <w:rPr>
          <w:rFonts w:eastAsia="Arial Unicode MS" w:cs="Arial"/>
          <w:color w:val="000000" w:themeColor="text1"/>
          <w:kern w:val="1"/>
        </w:rPr>
        <w:t xml:space="preserve">Naročnik bo račun poravnal najkasneje v roku 30 dni od dneva prejema pravilno izstavljenega računa. Če zadnji dan roka plačila sovpada z dnem, ki je po zakonu dela prost dan oziroma v plačilnem sistemu TARGET ni opredeljen kot plačilni dan, se za zadnji dan roka šteje naslednji delovnik oziroma naslednji plačilni dan v sistemu TARGET. </w:t>
      </w:r>
    </w:p>
    <w:bookmarkEnd w:id="33"/>
    <w:p w14:paraId="769169FF" w14:textId="2550CC2F"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sidRPr="005608AC">
        <w:rPr>
          <w:rFonts w:eastAsia="Arial Unicode MS" w:cs="Arial"/>
          <w:color w:val="000000" w:themeColor="text1"/>
          <w:kern w:val="1"/>
        </w:rPr>
        <w:t>V primeru predčasnega plačila (nespornega dela) računa v roku pred potekom 30 dni od prejema računa</w:t>
      </w:r>
      <w:proofErr w:type="gramStart"/>
      <w:r w:rsidRPr="005608AC">
        <w:rPr>
          <w:rFonts w:eastAsia="Arial Unicode MS" w:cs="Arial"/>
          <w:color w:val="000000" w:themeColor="text1"/>
          <w:kern w:val="1"/>
        </w:rPr>
        <w:t>,</w:t>
      </w:r>
      <w:proofErr w:type="gramEnd"/>
      <w:r w:rsidRPr="005608AC">
        <w:rPr>
          <w:rFonts w:eastAsia="Arial Unicode MS" w:cs="Arial"/>
          <w:color w:val="000000" w:themeColor="text1"/>
          <w:kern w:val="1"/>
        </w:rPr>
        <w:t xml:space="preserve"> je izvajalec dolžan priznati naročniku popust v višini 0,01 % vrednosti (nespornega dela) računa za vsak dan predčasnega plačila. O nameravanem predčasnem plačilu računa naročnik obvesti izvajalca najkasneje </w:t>
      </w:r>
      <w:r w:rsidR="002A4929">
        <w:rPr>
          <w:rFonts w:eastAsia="Arial Unicode MS" w:cs="Arial"/>
          <w:color w:val="000000" w:themeColor="text1"/>
          <w:kern w:val="1"/>
        </w:rPr>
        <w:t>pet</w:t>
      </w:r>
      <w:r w:rsidRPr="005608AC">
        <w:rPr>
          <w:rFonts w:eastAsia="Arial Unicode MS" w:cs="Arial"/>
          <w:color w:val="000000" w:themeColor="text1"/>
          <w:kern w:val="1"/>
        </w:rPr>
        <w:t xml:space="preserve"> (</w:t>
      </w:r>
      <w:r w:rsidR="002A4929">
        <w:rPr>
          <w:rFonts w:eastAsia="Arial Unicode MS" w:cs="Arial"/>
          <w:color w:val="000000" w:themeColor="text1"/>
          <w:kern w:val="1"/>
        </w:rPr>
        <w:t>5</w:t>
      </w:r>
      <w:r w:rsidRPr="005608AC">
        <w:rPr>
          <w:rFonts w:eastAsia="Arial Unicode MS" w:cs="Arial"/>
          <w:color w:val="000000" w:themeColor="text1"/>
          <w:kern w:val="1"/>
        </w:rPr>
        <w:t>) dni pred nameravanim plačilom računa. Naročnik obračuna popust pri plačilu računa.</w:t>
      </w:r>
    </w:p>
    <w:p w14:paraId="439C4C2E" w14:textId="7777777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sidRPr="005608AC">
        <w:rPr>
          <w:rFonts w:eastAsia="Times New Roman" w:cs="Arial"/>
          <w:color w:val="000000" w:themeColor="text1"/>
          <w:lang w:eastAsia="sl-SI"/>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5E2353F4" w14:textId="7777777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sidRPr="005608AC">
        <w:rPr>
          <w:rFonts w:eastAsia="Times New Roman" w:cs="Arial"/>
          <w:color w:val="000000" w:themeColor="text1"/>
          <w:lang w:eastAsia="sl-SI"/>
        </w:rPr>
        <w:t>V primeru zamude pri plačilu je naročnik dolžan plačati zakonske zamudne obresti za čas zamude.</w:t>
      </w:r>
    </w:p>
    <w:p w14:paraId="0C58B047" w14:textId="77777777" w:rsidR="006648D7" w:rsidRPr="005608AC" w:rsidRDefault="006648D7" w:rsidP="00B87850">
      <w:pPr>
        <w:widowControl w:val="0"/>
        <w:numPr>
          <w:ilvl w:val="0"/>
          <w:numId w:val="20"/>
        </w:numPr>
        <w:suppressAutoHyphens/>
        <w:spacing w:after="120" w:line="240" w:lineRule="auto"/>
        <w:ind w:left="357" w:hanging="357"/>
        <w:jc w:val="both"/>
        <w:rPr>
          <w:rFonts w:eastAsia="Arial Unicode MS" w:cs="Arial"/>
          <w:color w:val="000000" w:themeColor="text1"/>
          <w:kern w:val="1"/>
        </w:rPr>
      </w:pPr>
      <w:r w:rsidRPr="005608AC">
        <w:rPr>
          <w:rFonts w:eastAsia="Times New Roman" w:cs="Arial"/>
          <w:color w:val="000000" w:themeColor="text1"/>
          <w:lang w:eastAsia="sl-SI"/>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16F5834" w14:textId="7D407E0E" w:rsidR="006648D7" w:rsidRPr="001D07F0" w:rsidRDefault="006648D7" w:rsidP="00B87850">
      <w:pPr>
        <w:widowControl w:val="0"/>
        <w:numPr>
          <w:ilvl w:val="0"/>
          <w:numId w:val="20"/>
        </w:numPr>
        <w:suppressAutoHyphens/>
        <w:spacing w:after="240" w:line="240" w:lineRule="auto"/>
        <w:ind w:left="357" w:hanging="357"/>
        <w:jc w:val="both"/>
        <w:rPr>
          <w:rFonts w:eastAsia="Arial Unicode MS" w:cs="Arial"/>
          <w:color w:val="000000" w:themeColor="text1"/>
          <w:kern w:val="1"/>
        </w:rPr>
      </w:pPr>
      <w:r w:rsidRPr="005608AC">
        <w:rPr>
          <w:rFonts w:eastAsia="Times New Roman" w:cs="Arial"/>
          <w:color w:val="000000" w:themeColor="text1"/>
          <w:lang w:eastAsia="sl-SI"/>
        </w:rPr>
        <w:t>Pogodbeni stranki se dogovorita, da nobena pogodbena stranka ne sme prenesti svojih</w:t>
      </w:r>
      <w:r w:rsidRPr="006648D7">
        <w:rPr>
          <w:rFonts w:eastAsia="Times New Roman" w:cs="Arial"/>
          <w:color w:val="000000" w:themeColor="text1"/>
          <w:sz w:val="24"/>
          <w:szCs w:val="24"/>
          <w:lang w:eastAsia="sl-SI"/>
        </w:rPr>
        <w:t xml:space="preserve"> </w:t>
      </w:r>
      <w:r w:rsidRPr="005608AC">
        <w:rPr>
          <w:rFonts w:eastAsia="Times New Roman" w:cs="Arial"/>
          <w:color w:val="000000" w:themeColor="text1"/>
          <w:lang w:eastAsia="sl-SI"/>
        </w:rPr>
        <w:t>terjatev iz</w:t>
      </w:r>
      <w:r w:rsidRPr="006648D7">
        <w:rPr>
          <w:rFonts w:eastAsia="Times New Roman" w:cs="Arial"/>
          <w:color w:val="000000" w:themeColor="text1"/>
          <w:sz w:val="24"/>
          <w:szCs w:val="24"/>
          <w:lang w:eastAsia="sl-SI"/>
        </w:rPr>
        <w:t xml:space="preserve"> </w:t>
      </w:r>
      <w:r w:rsidRPr="00857ADD">
        <w:rPr>
          <w:rFonts w:eastAsia="Times New Roman" w:cs="Arial"/>
          <w:color w:val="000000" w:themeColor="text1"/>
          <w:lang w:eastAsia="sl-SI"/>
        </w:rPr>
        <w:t>naslova te pogodbe na drugega.</w:t>
      </w:r>
    </w:p>
    <w:p w14:paraId="2E30EBBA" w14:textId="77777777" w:rsidR="001D07F0" w:rsidRPr="00857ADD" w:rsidRDefault="001D07F0" w:rsidP="001D07F0">
      <w:pPr>
        <w:widowControl w:val="0"/>
        <w:suppressAutoHyphens/>
        <w:spacing w:after="240" w:line="240" w:lineRule="auto"/>
        <w:ind w:left="357"/>
        <w:jc w:val="both"/>
        <w:rPr>
          <w:rFonts w:eastAsia="Arial Unicode MS" w:cs="Arial"/>
          <w:color w:val="000000" w:themeColor="text1"/>
          <w:kern w:val="1"/>
        </w:rPr>
      </w:pPr>
    </w:p>
    <w:p w14:paraId="67979682"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lastRenderedPageBreak/>
        <w:t>člen</w:t>
      </w:r>
    </w:p>
    <w:p w14:paraId="3D75EE57"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REKLAMACIJA RAČUNA</w:t>
      </w:r>
    </w:p>
    <w:p w14:paraId="704555C5" w14:textId="77777777" w:rsidR="006648D7" w:rsidRPr="00857ADD" w:rsidRDefault="006648D7" w:rsidP="00B87850">
      <w:pPr>
        <w:widowControl w:val="0"/>
        <w:numPr>
          <w:ilvl w:val="0"/>
          <w:numId w:val="19"/>
        </w:numPr>
        <w:suppressAutoHyphens/>
        <w:spacing w:after="120" w:line="240" w:lineRule="auto"/>
        <w:ind w:left="357" w:hanging="357"/>
        <w:jc w:val="both"/>
        <w:rPr>
          <w:rFonts w:eastAsia="Arial Unicode MS" w:cs="Arial"/>
          <w:kern w:val="1"/>
        </w:rPr>
      </w:pPr>
      <w:r w:rsidRPr="00857ADD">
        <w:rPr>
          <w:rFonts w:eastAsia="Arial Unicode MS" w:cs="Arial"/>
          <w:kern w:val="1"/>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57ADD">
        <w:rPr>
          <w:rFonts w:eastAsia="Times New Roman" w:cs="Arial"/>
          <w:lang w:eastAsia="sl-SI"/>
        </w:rPr>
        <w:t xml:space="preserve"> </w:t>
      </w:r>
    </w:p>
    <w:p w14:paraId="2EF8626D" w14:textId="77777777" w:rsidR="006648D7" w:rsidRPr="00857ADD" w:rsidRDefault="006648D7" w:rsidP="00B87850">
      <w:pPr>
        <w:widowControl w:val="0"/>
        <w:numPr>
          <w:ilvl w:val="0"/>
          <w:numId w:val="19"/>
        </w:numPr>
        <w:suppressAutoHyphens/>
        <w:spacing w:after="120" w:line="240" w:lineRule="auto"/>
        <w:ind w:left="357" w:hanging="357"/>
        <w:jc w:val="both"/>
        <w:rPr>
          <w:rFonts w:eastAsia="Arial Unicode MS" w:cs="Arial"/>
          <w:kern w:val="1"/>
        </w:rPr>
      </w:pPr>
      <w:r w:rsidRPr="00857ADD">
        <w:rPr>
          <w:rFonts w:eastAsia="Arial Unicode MS" w:cs="Arial"/>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E4ACD1" w14:textId="77777777" w:rsidR="006648D7" w:rsidRPr="00857ADD" w:rsidRDefault="006648D7" w:rsidP="00B87850">
      <w:pPr>
        <w:numPr>
          <w:ilvl w:val="0"/>
          <w:numId w:val="19"/>
        </w:numPr>
        <w:spacing w:after="120" w:line="240" w:lineRule="auto"/>
        <w:ind w:left="357" w:hanging="357"/>
        <w:jc w:val="both"/>
        <w:rPr>
          <w:rFonts w:eastAsia="Times New Roman" w:cs="Arial"/>
          <w:lang w:eastAsia="sl-SI"/>
        </w:rPr>
      </w:pPr>
      <w:r w:rsidRPr="00857ADD">
        <w:rPr>
          <w:rFonts w:eastAsia="Times New Roman" w:cs="Arial"/>
          <w:lang w:eastAsia="sl-SI"/>
        </w:rPr>
        <w:t>Rok za plačilo izpodbijanega dela računa je osem (8) dni po razrešitvi reklamacije, vendar ne pred potekom plačilnega roka iz pogodbe.</w:t>
      </w:r>
    </w:p>
    <w:p w14:paraId="24C690C4" w14:textId="77777777" w:rsidR="006648D7" w:rsidRPr="00857ADD" w:rsidRDefault="006648D7" w:rsidP="00B87850">
      <w:pPr>
        <w:numPr>
          <w:ilvl w:val="0"/>
          <w:numId w:val="19"/>
        </w:numPr>
        <w:spacing w:after="240" w:line="240" w:lineRule="auto"/>
        <w:ind w:left="357" w:hanging="357"/>
        <w:jc w:val="both"/>
        <w:rPr>
          <w:rFonts w:eastAsia="Times New Roman" w:cs="Arial"/>
          <w:lang w:eastAsia="sl-SI"/>
        </w:rPr>
      </w:pPr>
      <w:r w:rsidRPr="00857ADD">
        <w:rPr>
          <w:rFonts w:eastAsia="Times New Roman" w:cs="Arial"/>
          <w:lang w:eastAsia="sl-SI"/>
        </w:rPr>
        <w:t>Naknadno plačilo izpodbijanega dela računa ne šteje za naročnikovo zamudo s plačilom.</w:t>
      </w:r>
    </w:p>
    <w:p w14:paraId="70AC6393"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2074FD55"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VIŠJA SILA</w:t>
      </w:r>
    </w:p>
    <w:p w14:paraId="43277454" w14:textId="77777777" w:rsidR="006648D7" w:rsidRPr="00857ADD" w:rsidRDefault="006648D7" w:rsidP="006648D7">
      <w:pPr>
        <w:widowControl w:val="0"/>
        <w:numPr>
          <w:ilvl w:val="0"/>
          <w:numId w:val="14"/>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Pod višjo silo se razumejo vsi nepredvideni in nepričakovani dogodki, ki nastopijo neodvisno od volje strank in ki jih stranki nista mogli predvideti ob sklepanju pogodbe ter kakorkoli vplivajo na izvedbo pogodbenih obveznosti.</w:t>
      </w:r>
    </w:p>
    <w:p w14:paraId="5BA69B2C" w14:textId="77777777" w:rsidR="006648D7" w:rsidRPr="00857ADD" w:rsidRDefault="006648D7" w:rsidP="006648D7">
      <w:pPr>
        <w:widowControl w:val="0"/>
        <w:numPr>
          <w:ilvl w:val="0"/>
          <w:numId w:val="14"/>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 xml:space="preserve">Ena pogodbena stranka je druge pogodbene stranke dolžna pisno obvestiti o nastanku višje sile v dveh (2) delovnih dneh po nastanku le-te. </w:t>
      </w:r>
    </w:p>
    <w:p w14:paraId="219BCCF7" w14:textId="77777777" w:rsidR="006648D7" w:rsidRPr="00857ADD" w:rsidRDefault="006648D7" w:rsidP="006648D7">
      <w:pPr>
        <w:widowControl w:val="0"/>
        <w:numPr>
          <w:ilvl w:val="0"/>
          <w:numId w:val="14"/>
        </w:numPr>
        <w:suppressAutoHyphens/>
        <w:spacing w:after="24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Nobena od strank ni odgovorna za neizpolnitev katerekoli izmed svojih obveznosti iz razlogov, ki so izven njenega nadzora.</w:t>
      </w:r>
    </w:p>
    <w:p w14:paraId="7112DB5F"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151098A6" w14:textId="43201C74" w:rsidR="006648D7" w:rsidRPr="006648D7" w:rsidRDefault="006648D7" w:rsidP="00857ADD">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POGODBENA KAZEN</w:t>
      </w:r>
    </w:p>
    <w:p w14:paraId="38BCC9AF" w14:textId="321D6914"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lang w:eastAsia="sl-SI"/>
        </w:rPr>
      </w:pPr>
      <w:r w:rsidRPr="00857ADD">
        <w:rPr>
          <w:rFonts w:eastAsia="Times New Roman" w:cstheme="minorHAnsi"/>
          <w:lang w:eastAsia="sl-SI"/>
        </w:rPr>
        <w:t xml:space="preserve">Primeru zamude z implementacijo </w:t>
      </w:r>
      <w:r w:rsidR="00886EDB" w:rsidRPr="00857ADD">
        <w:rPr>
          <w:rFonts w:eastAsia="Times New Roman" w:cstheme="minorHAnsi"/>
          <w:lang w:eastAsia="sl-SI"/>
        </w:rPr>
        <w:t xml:space="preserve">informacijske </w:t>
      </w:r>
      <w:r w:rsidRPr="00857ADD">
        <w:rPr>
          <w:rFonts w:eastAsia="Times New Roman" w:cstheme="minorHAnsi"/>
          <w:lang w:eastAsia="sl-SI"/>
        </w:rPr>
        <w:t xml:space="preserve">rešitve SPP v okolje naročnika se zaračuna pogodbena kazen za vsak dan zamude v višini 2.000,00 EUR na dan.  </w:t>
      </w:r>
    </w:p>
    <w:p w14:paraId="3D920CF3" w14:textId="17EB9D0A"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V zvezi z odzivnim časom za odpravo napak</w:t>
      </w:r>
      <w:r w:rsidR="00886EDB" w:rsidRPr="00857ADD">
        <w:rPr>
          <w:rFonts w:eastAsia="Arial Unicode MS" w:cs="Arial"/>
          <w:color w:val="000000" w:themeColor="text1"/>
          <w:kern w:val="1"/>
          <w:lang w:eastAsia="sl-SI"/>
        </w:rPr>
        <w:t xml:space="preserve"> se zaračuna pogodbena kazen</w:t>
      </w:r>
      <w:r w:rsidRPr="00857ADD">
        <w:rPr>
          <w:rFonts w:eastAsia="Arial Unicode MS" w:cs="Arial"/>
          <w:color w:val="000000" w:themeColor="text1"/>
          <w:kern w:val="1"/>
          <w:lang w:eastAsia="sl-SI"/>
        </w:rPr>
        <w:t xml:space="preserve"> 50 EUR za vsako uro zamude. </w:t>
      </w:r>
    </w:p>
    <w:p w14:paraId="27079FF8" w14:textId="7F6C2F34"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lang w:eastAsia="sl-SI"/>
        </w:rPr>
      </w:pPr>
      <w:r w:rsidRPr="00857ADD">
        <w:rPr>
          <w:rFonts w:eastAsia="Times New Roman" w:cs="Arial"/>
          <w:color w:val="000000" w:themeColor="text1"/>
          <w:kern w:val="1"/>
          <w:lang w:eastAsia="ar-SA"/>
        </w:rPr>
        <w:t xml:space="preserve">Naročnik ima pravico zahtevati od izvajalca poleg pogodbene kazni tudi izpolnitev naloge, s katero je bil izvajalec v zamudi. V primeru, da izvajalec z nalogo zamuja tako, da naročniku </w:t>
      </w:r>
      <w:r w:rsidR="00D42AD6" w:rsidRPr="00857ADD">
        <w:rPr>
          <w:rFonts w:eastAsia="Times New Roman" w:cs="Arial"/>
          <w:color w:val="000000" w:themeColor="text1"/>
          <w:kern w:val="1"/>
          <w:lang w:eastAsia="ar-SA"/>
        </w:rPr>
        <w:t>n</w:t>
      </w:r>
      <w:r w:rsidRPr="00857ADD">
        <w:rPr>
          <w:rFonts w:eastAsia="Times New Roman" w:cs="Arial"/>
          <w:color w:val="000000" w:themeColor="text1"/>
          <w:kern w:val="1"/>
          <w:lang w:eastAsia="ar-SA"/>
        </w:rPr>
        <w:t xml:space="preserve">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A90B0D4" w14:textId="77777777"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lang w:eastAsia="sl-SI"/>
        </w:rPr>
      </w:pPr>
      <w:r w:rsidRPr="00857ADD">
        <w:rPr>
          <w:rFonts w:eastAsia="Times New Roman" w:cs="Arial"/>
          <w:color w:val="000000" w:themeColor="text1"/>
          <w:kern w:val="1"/>
          <w:lang w:eastAsia="ar-SA"/>
        </w:rPr>
        <w:t>Naročnik lahko zahteva pogodbeno kazen zaradi zamude, tudi če sprejme izpolnitev, ne da bi nemudoma sporočil izvajalcu, da si pridržuje pravico do pogodbene kazni.</w:t>
      </w:r>
    </w:p>
    <w:p w14:paraId="4BDC96A6" w14:textId="77777777" w:rsidR="006648D7" w:rsidRPr="00857ADD" w:rsidRDefault="006648D7" w:rsidP="006648D7">
      <w:pPr>
        <w:widowControl w:val="0"/>
        <w:numPr>
          <w:ilvl w:val="0"/>
          <w:numId w:val="18"/>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ar-SA"/>
        </w:rPr>
        <w:t xml:space="preserve">Pogodbene kazni se seštevajo in se med seboj ne izključujejo. </w:t>
      </w:r>
      <w:r w:rsidRPr="00857ADD">
        <w:rPr>
          <w:rFonts w:eastAsia="Arial Unicode MS" w:cs="Arial"/>
          <w:color w:val="000000" w:themeColor="text1"/>
          <w:kern w:val="1"/>
          <w:lang w:eastAsia="sl-SI"/>
        </w:rPr>
        <w:t xml:space="preserve">Ko seštevek pogodbene kazni doseže višino 10 % pogodbene vrednosti z DDV, se pogodbena kazen ne more več nadalje zaračunati. </w:t>
      </w:r>
    </w:p>
    <w:p w14:paraId="688C2BC7" w14:textId="77777777" w:rsidR="006648D7" w:rsidRPr="00857ADD" w:rsidRDefault="006648D7" w:rsidP="006648D7">
      <w:pPr>
        <w:numPr>
          <w:ilvl w:val="0"/>
          <w:numId w:val="18"/>
        </w:numPr>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 xml:space="preserve">Izvajalec plača znesek pogodbene kazni na podlagi računa naročnika v roku 8 dni po prejemu računa, če naročnik tega zneska ne kompenzira pri plačilu svoje obveznosti. </w:t>
      </w:r>
    </w:p>
    <w:p w14:paraId="64786A73" w14:textId="2EF6A881" w:rsidR="006648D7" w:rsidRDefault="006648D7" w:rsidP="006648D7">
      <w:pPr>
        <w:widowControl w:val="0"/>
        <w:numPr>
          <w:ilvl w:val="0"/>
          <w:numId w:val="18"/>
        </w:numPr>
        <w:suppressAutoHyphens/>
        <w:overflowPunct w:val="0"/>
        <w:autoSpaceDE w:val="0"/>
        <w:spacing w:after="120" w:line="240" w:lineRule="auto"/>
        <w:ind w:left="357" w:hanging="357"/>
        <w:jc w:val="both"/>
        <w:textAlignment w:val="baseline"/>
        <w:rPr>
          <w:rFonts w:eastAsia="Times New Roman" w:cs="Arial"/>
          <w:color w:val="000000" w:themeColor="text1"/>
          <w:kern w:val="1"/>
          <w:lang w:eastAsia="ar-SA"/>
        </w:rPr>
      </w:pPr>
      <w:r w:rsidRPr="00857ADD">
        <w:rPr>
          <w:rFonts w:eastAsia="Times New Roman" w:cs="Arial"/>
          <w:color w:val="000000" w:themeColor="text1"/>
          <w:kern w:val="1"/>
          <w:lang w:eastAsia="ar-SA"/>
        </w:rPr>
        <w:t>Obračun pogodbene kazni ne izključuje unovčitve finančnega zavarovanja.</w:t>
      </w:r>
    </w:p>
    <w:p w14:paraId="47AB26AB" w14:textId="0BF744BE" w:rsidR="00857ADD" w:rsidRDefault="00857ADD" w:rsidP="00857ADD">
      <w:pPr>
        <w:widowControl w:val="0"/>
        <w:suppressAutoHyphens/>
        <w:overflowPunct w:val="0"/>
        <w:autoSpaceDE w:val="0"/>
        <w:spacing w:after="120" w:line="240" w:lineRule="auto"/>
        <w:jc w:val="both"/>
        <w:textAlignment w:val="baseline"/>
        <w:rPr>
          <w:rFonts w:eastAsia="Times New Roman" w:cs="Arial"/>
          <w:color w:val="000000" w:themeColor="text1"/>
          <w:kern w:val="1"/>
          <w:lang w:eastAsia="ar-SA"/>
        </w:rPr>
      </w:pPr>
    </w:p>
    <w:p w14:paraId="2814DF9A" w14:textId="41F05EB0" w:rsidR="00857ADD" w:rsidRDefault="00857ADD" w:rsidP="00857ADD">
      <w:pPr>
        <w:widowControl w:val="0"/>
        <w:suppressAutoHyphens/>
        <w:overflowPunct w:val="0"/>
        <w:autoSpaceDE w:val="0"/>
        <w:spacing w:after="120" w:line="240" w:lineRule="auto"/>
        <w:jc w:val="both"/>
        <w:textAlignment w:val="baseline"/>
        <w:rPr>
          <w:rFonts w:eastAsia="Times New Roman" w:cs="Arial"/>
          <w:color w:val="000000" w:themeColor="text1"/>
          <w:kern w:val="1"/>
          <w:lang w:eastAsia="ar-SA"/>
        </w:rPr>
      </w:pPr>
    </w:p>
    <w:p w14:paraId="3D6D69E4" w14:textId="77777777" w:rsidR="00857ADD" w:rsidRPr="00857ADD" w:rsidRDefault="00857ADD" w:rsidP="00857ADD">
      <w:pPr>
        <w:widowControl w:val="0"/>
        <w:suppressAutoHyphens/>
        <w:overflowPunct w:val="0"/>
        <w:autoSpaceDE w:val="0"/>
        <w:spacing w:after="120" w:line="240" w:lineRule="auto"/>
        <w:jc w:val="both"/>
        <w:textAlignment w:val="baseline"/>
        <w:rPr>
          <w:rFonts w:eastAsia="Times New Roman" w:cs="Arial"/>
          <w:color w:val="000000" w:themeColor="text1"/>
          <w:kern w:val="1"/>
          <w:lang w:eastAsia="ar-SA"/>
        </w:rPr>
      </w:pPr>
    </w:p>
    <w:p w14:paraId="7A98B2F6" w14:textId="77777777" w:rsidR="006648D7" w:rsidRPr="006648D7" w:rsidRDefault="006648D7" w:rsidP="006648D7">
      <w:pPr>
        <w:widowControl w:val="0"/>
        <w:suppressAutoHyphens/>
        <w:spacing w:after="0" w:line="240" w:lineRule="auto"/>
        <w:jc w:val="both"/>
        <w:rPr>
          <w:rFonts w:eastAsia="Times New Roman" w:cs="Arial"/>
          <w:color w:val="000000" w:themeColor="text1"/>
          <w:sz w:val="24"/>
          <w:szCs w:val="24"/>
          <w:highlight w:val="yellow"/>
          <w:lang w:eastAsia="sl-SI"/>
        </w:rPr>
      </w:pPr>
    </w:p>
    <w:p w14:paraId="4F168ADE"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lastRenderedPageBreak/>
        <w:t>člen</w:t>
      </w:r>
    </w:p>
    <w:p w14:paraId="2EDA3819"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FINANČNO ZAVAROVANJE ZA DOBRO IZVEDBO POGODBENIH OBVEZNOSTI</w:t>
      </w:r>
    </w:p>
    <w:p w14:paraId="04A6DB92"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 xml:space="preserve">Izvajalec mora najkasneje v 10 (desetih) dneh od sklenitve te pogodbe </w:t>
      </w:r>
      <w:r w:rsidRPr="00857ADD">
        <w:rPr>
          <w:rFonts w:eastAsia="Times New Roman" w:cstheme="minorHAnsi"/>
          <w:color w:val="000000" w:themeColor="text1"/>
          <w:kern w:val="1"/>
          <w:lang w:eastAsia="ar-SA"/>
        </w:rPr>
        <w:t xml:space="preserve">kot pogoj za njeno veljavnost </w:t>
      </w:r>
      <w:r w:rsidRPr="00857ADD">
        <w:rPr>
          <w:rFonts w:eastAsia="Times New Roman" w:cs="Arial"/>
          <w:color w:val="000000" w:themeColor="text1"/>
          <w:kern w:val="1"/>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w:t>
      </w:r>
      <w:r w:rsidRPr="00857ADD">
        <w:rPr>
          <w:rFonts w:eastAsia="Times New Roman" w:cs="Arial"/>
          <w:bCs/>
          <w:color w:val="000000" w:themeColor="text1"/>
          <w:kern w:val="1"/>
          <w:lang w:eastAsia="ar-SA"/>
        </w:rPr>
        <w:t>% skupne pogodbene vrednosti z DDV in z veljavnostjo še 180 dni po izteku veljavnosti pogodbe.</w:t>
      </w:r>
      <w:r w:rsidRPr="00857ADD">
        <w:rPr>
          <w:rFonts w:ascii="Arial" w:eastAsia="Times New Roman" w:hAnsi="Arial" w:cs="Arial"/>
          <w:bCs/>
          <w:lang w:eastAsia="sl-SI"/>
        </w:rPr>
        <w:t xml:space="preserve"> </w:t>
      </w:r>
      <w:r w:rsidRPr="00857ADD">
        <w:rPr>
          <w:rFonts w:eastAsia="Times New Roman" w:cs="Arial"/>
          <w:bCs/>
          <w:color w:val="000000" w:themeColor="text1"/>
          <w:kern w:val="1"/>
          <w:lang w:eastAsia="ar-SA"/>
        </w:rPr>
        <w:t>Predloženo finančno zavarovanje</w:t>
      </w:r>
      <w:r w:rsidRPr="00857ADD">
        <w:rPr>
          <w:rFonts w:eastAsia="Times New Roman" w:cs="Arial"/>
          <w:color w:val="000000" w:themeColor="text1"/>
          <w:kern w:val="1"/>
          <w:lang w:eastAsia="ar-SA"/>
        </w:rPr>
        <w:t xml:space="preserve"> postane kot priloga št. 4 sestavni del te pogodbe.</w:t>
      </w:r>
    </w:p>
    <w:p w14:paraId="10422444"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54760F55"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Naročnik lahko v primeru utemeljenih okoliščin rok iz prvega odstavka tega člena podaljša.</w:t>
      </w:r>
    </w:p>
    <w:p w14:paraId="5037066C" w14:textId="77777777" w:rsidR="006648D7" w:rsidRPr="00857ADD" w:rsidRDefault="006648D7" w:rsidP="006648D7">
      <w:pPr>
        <w:widowControl w:val="0"/>
        <w:numPr>
          <w:ilvl w:val="0"/>
          <w:numId w:val="15"/>
        </w:numPr>
        <w:suppressAutoHyphens/>
        <w:spacing w:after="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Naročnik lahko finančno zavarovanje unovči pod naslednjimi pogoji:</w:t>
      </w:r>
    </w:p>
    <w:p w14:paraId="69FE2F34" w14:textId="77777777" w:rsidR="006648D7" w:rsidRPr="00857ADD" w:rsidRDefault="006648D7" w:rsidP="006648D7">
      <w:pPr>
        <w:widowControl w:val="0"/>
        <w:numPr>
          <w:ilvl w:val="1"/>
          <w:numId w:val="15"/>
        </w:numPr>
        <w:suppressAutoHyphens/>
        <w:spacing w:after="0" w:line="240" w:lineRule="auto"/>
        <w:ind w:left="782" w:hanging="357"/>
        <w:jc w:val="both"/>
        <w:rPr>
          <w:rFonts w:eastAsia="Times New Roman" w:cs="Arial"/>
          <w:color w:val="000000" w:themeColor="text1"/>
          <w:kern w:val="1"/>
          <w:lang w:eastAsia="ar-SA"/>
        </w:rPr>
      </w:pPr>
      <w:bookmarkStart w:id="34" w:name="_Hlk34818636"/>
      <w:r w:rsidRPr="00857ADD">
        <w:rPr>
          <w:rFonts w:eastAsia="Times New Roman" w:cs="Arial"/>
          <w:color w:val="000000" w:themeColor="text1"/>
          <w:kern w:val="1"/>
          <w:lang w:eastAsia="ar-SA"/>
        </w:rPr>
        <w:t>če se bo izkazalo, da izvajalec</w:t>
      </w:r>
      <w:r w:rsidRPr="00857ADD">
        <w:rPr>
          <w:rFonts w:eastAsia="Times New Roman" w:cs="Arial"/>
          <w:color w:val="000000" w:themeColor="text1"/>
          <w:lang w:eastAsia="sl-SI"/>
        </w:rPr>
        <w:t xml:space="preserve"> ne izvaja pogodbenih obveznosti skladno s pogodbo in ponudbo, vključno z obveznostjo brezplačnega pravočasnega prenosa podatkov in ostalih obveznosti, kot je določeno v 16. členu pogodbe</w:t>
      </w:r>
    </w:p>
    <w:bookmarkEnd w:id="34"/>
    <w:p w14:paraId="5765D327" w14:textId="77777777" w:rsidR="006648D7" w:rsidRPr="00857ADD" w:rsidRDefault="006648D7" w:rsidP="006648D7">
      <w:pPr>
        <w:widowControl w:val="0"/>
        <w:numPr>
          <w:ilvl w:val="1"/>
          <w:numId w:val="15"/>
        </w:numPr>
        <w:suppressAutoHyphens/>
        <w:spacing w:after="0" w:line="240" w:lineRule="auto"/>
        <w:ind w:left="782"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 xml:space="preserve">če </w:t>
      </w:r>
      <w:bookmarkStart w:id="35" w:name="_Hlk34818690"/>
      <w:r w:rsidRPr="00857ADD">
        <w:rPr>
          <w:rFonts w:eastAsia="Times New Roman" w:cs="Arial"/>
          <w:color w:val="000000" w:themeColor="text1"/>
          <w:kern w:val="1"/>
          <w:lang w:eastAsia="ar-SA"/>
        </w:rPr>
        <w:t>izvajalec krši katerokoli pogodbeno obveznost glede varovanja podatkov, ali</w:t>
      </w:r>
      <w:bookmarkEnd w:id="35"/>
    </w:p>
    <w:p w14:paraId="78626345" w14:textId="3276F2C5" w:rsidR="006648D7" w:rsidRPr="00857ADD" w:rsidRDefault="006648D7" w:rsidP="006648D7">
      <w:pPr>
        <w:widowControl w:val="0"/>
        <w:numPr>
          <w:ilvl w:val="1"/>
          <w:numId w:val="15"/>
        </w:numPr>
        <w:suppressAutoHyphens/>
        <w:spacing w:after="120" w:line="240" w:lineRule="auto"/>
        <w:ind w:left="782"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 xml:space="preserve">če </w:t>
      </w:r>
      <w:bookmarkStart w:id="36" w:name="_Hlk34818699"/>
      <w:r w:rsidRPr="00857ADD">
        <w:rPr>
          <w:rFonts w:eastAsia="Times New Roman" w:cs="Arial"/>
          <w:color w:val="000000" w:themeColor="text1"/>
          <w:kern w:val="1"/>
          <w:lang w:eastAsia="ar-SA"/>
        </w:rPr>
        <w:t>izvajalec ne predloži podaljšanega oziroma spremenjenega finančnega zavarovanja za dobro izvedbo pogodbenih obveznosti, čeprav bi ga moral</w:t>
      </w:r>
      <w:r w:rsidR="001D07F0">
        <w:rPr>
          <w:rFonts w:eastAsia="Times New Roman" w:cs="Arial"/>
          <w:color w:val="000000" w:themeColor="text1"/>
          <w:kern w:val="1"/>
          <w:lang w:eastAsia="ar-SA"/>
        </w:rPr>
        <w:t>.</w:t>
      </w:r>
    </w:p>
    <w:bookmarkEnd w:id="36"/>
    <w:p w14:paraId="718741AE" w14:textId="77777777" w:rsidR="006648D7" w:rsidRPr="00857ADD" w:rsidRDefault="006648D7" w:rsidP="006648D7">
      <w:pPr>
        <w:widowControl w:val="0"/>
        <w:numPr>
          <w:ilvl w:val="0"/>
          <w:numId w:val="15"/>
        </w:numPr>
        <w:suppressAutoHyphens/>
        <w:spacing w:after="12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Naročnik lahko finančno zavarovanje (v znesku, ki ga sam določi v okviru maksimalnega zneska zavarovanja) unovči, če izvajalec ne izpolni katerekoli svoje obveznosti iz te pogodbe oziroma če je ne izpolni skladno z njim (nepravočasno, nepopolno</w:t>
      </w:r>
      <w:proofErr w:type="gramStart"/>
      <w:r w:rsidRPr="00857ADD">
        <w:rPr>
          <w:rFonts w:eastAsia="Times New Roman" w:cs="Arial"/>
          <w:color w:val="000000" w:themeColor="text1"/>
          <w:kern w:val="1"/>
          <w:lang w:eastAsia="ar-SA"/>
        </w:rPr>
        <w:t>,</w:t>
      </w:r>
      <w:proofErr w:type="gramEnd"/>
      <w:r w:rsidRPr="00857ADD">
        <w:rPr>
          <w:rFonts w:eastAsia="Times New Roman" w:cs="Arial"/>
          <w:color w:val="000000" w:themeColor="text1"/>
          <w:kern w:val="1"/>
          <w:lang w:eastAsia="ar-SA"/>
        </w:rPr>
        <w:t xml:space="preserve"> ipd.).</w:t>
      </w:r>
    </w:p>
    <w:p w14:paraId="6CEF948A" w14:textId="05E5D57E" w:rsidR="006648D7" w:rsidRPr="00857ADD" w:rsidRDefault="006648D7" w:rsidP="006648D7">
      <w:pPr>
        <w:widowControl w:val="0"/>
        <w:numPr>
          <w:ilvl w:val="0"/>
          <w:numId w:val="15"/>
        </w:numPr>
        <w:suppressAutoHyphens/>
        <w:spacing w:after="24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D3C04C9" w14:textId="62EE1E76" w:rsidR="00C53070" w:rsidRPr="00857ADD" w:rsidRDefault="00C53070" w:rsidP="006648D7">
      <w:pPr>
        <w:widowControl w:val="0"/>
        <w:numPr>
          <w:ilvl w:val="0"/>
          <w:numId w:val="15"/>
        </w:numPr>
        <w:suppressAutoHyphens/>
        <w:spacing w:after="240" w:line="240" w:lineRule="auto"/>
        <w:ind w:left="357" w:hanging="357"/>
        <w:jc w:val="both"/>
        <w:rPr>
          <w:rFonts w:eastAsia="Times New Roman" w:cs="Arial"/>
          <w:color w:val="000000" w:themeColor="text1"/>
          <w:kern w:val="1"/>
          <w:lang w:eastAsia="ar-SA"/>
        </w:rPr>
      </w:pPr>
      <w:r w:rsidRPr="00857ADD">
        <w:rPr>
          <w:rFonts w:eastAsia="Times New Roman" w:cs="Arial"/>
          <w:color w:val="000000" w:themeColor="text1"/>
          <w:kern w:val="1"/>
          <w:lang w:eastAsia="ar-SA"/>
        </w:rPr>
        <w:t xml:space="preserve">Izvajalec lahko predloži zavarovanje za dobro izvedbo pogodbenih obveznosti z veljavnostjo 5 let od podpisa pogodbe, pri čemer mora najkasneje 30 dni pred potekom veljavnosti </w:t>
      </w:r>
      <w:proofErr w:type="gramStart"/>
      <w:r w:rsidRPr="00857ADD">
        <w:rPr>
          <w:rFonts w:eastAsia="Times New Roman" w:cs="Arial"/>
          <w:color w:val="000000" w:themeColor="text1"/>
          <w:kern w:val="1"/>
          <w:lang w:eastAsia="ar-SA"/>
        </w:rPr>
        <w:t>5 letnega</w:t>
      </w:r>
      <w:proofErr w:type="gramEnd"/>
      <w:r w:rsidRPr="00857ADD">
        <w:rPr>
          <w:rFonts w:eastAsia="Times New Roman" w:cs="Arial"/>
          <w:color w:val="000000" w:themeColor="text1"/>
          <w:kern w:val="1"/>
          <w:lang w:eastAsia="ar-SA"/>
        </w:rPr>
        <w:t xml:space="preserve"> finančnega zavarovanja predložiti novo zavarovanje z veljavnostjo </w:t>
      </w:r>
      <w:r w:rsidR="00632376">
        <w:rPr>
          <w:rFonts w:eastAsia="Times New Roman" w:cs="Arial"/>
          <w:color w:val="000000" w:themeColor="text1"/>
          <w:kern w:val="1"/>
          <w:lang w:eastAsia="ar-SA"/>
        </w:rPr>
        <w:t xml:space="preserve">še </w:t>
      </w:r>
      <w:r w:rsidRPr="00857ADD">
        <w:rPr>
          <w:rFonts w:eastAsia="Times New Roman" w:cs="Arial"/>
          <w:color w:val="000000" w:themeColor="text1"/>
          <w:kern w:val="1"/>
          <w:lang w:eastAsia="ar-SA"/>
        </w:rPr>
        <w:t xml:space="preserve">180 dni po </w:t>
      </w:r>
      <w:r w:rsidR="00632376">
        <w:rPr>
          <w:rFonts w:eastAsia="Times New Roman" w:cs="Arial"/>
          <w:color w:val="000000" w:themeColor="text1"/>
          <w:kern w:val="1"/>
          <w:lang w:eastAsia="ar-SA"/>
        </w:rPr>
        <w:t>prenehanju</w:t>
      </w:r>
      <w:r w:rsidRPr="00857ADD">
        <w:rPr>
          <w:rFonts w:eastAsia="Times New Roman" w:cs="Arial"/>
          <w:color w:val="000000" w:themeColor="text1"/>
          <w:kern w:val="1"/>
          <w:lang w:eastAsia="ar-SA"/>
        </w:rPr>
        <w:t xml:space="preserve"> veljavnosti pogodbe. V kolikor novega zavarovanja ne predloži</w:t>
      </w:r>
      <w:r w:rsidR="00804AA1" w:rsidRPr="00857ADD">
        <w:rPr>
          <w:rFonts w:eastAsia="Times New Roman" w:cs="Arial"/>
          <w:color w:val="000000" w:themeColor="text1"/>
          <w:kern w:val="1"/>
          <w:lang w:eastAsia="ar-SA"/>
        </w:rPr>
        <w:t>,</w:t>
      </w:r>
      <w:r w:rsidRPr="00857ADD">
        <w:rPr>
          <w:rFonts w:eastAsia="Times New Roman" w:cs="Arial"/>
          <w:color w:val="000000" w:themeColor="text1"/>
          <w:kern w:val="1"/>
          <w:lang w:eastAsia="ar-SA"/>
        </w:rPr>
        <w:t xml:space="preserve"> bo naročnik v celoti unovčil prvo dano zavarovanje. </w:t>
      </w:r>
    </w:p>
    <w:p w14:paraId="3E22545D" w14:textId="77777777" w:rsidR="006648D7" w:rsidRPr="006648D7" w:rsidRDefault="006648D7" w:rsidP="00B87850">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člen</w:t>
      </w:r>
    </w:p>
    <w:p w14:paraId="460B52B8" w14:textId="77777777" w:rsidR="006648D7" w:rsidRPr="006648D7" w:rsidRDefault="006648D7" w:rsidP="00857ADD">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6648D7">
        <w:rPr>
          <w:rFonts w:eastAsia="Times New Roman" w:cs="Arial"/>
          <w:iCs/>
          <w:color w:val="000000" w:themeColor="text1"/>
          <w:kern w:val="1"/>
          <w:sz w:val="24"/>
          <w:szCs w:val="24"/>
          <w:lang w:eastAsia="ar-SA"/>
        </w:rPr>
        <w:t>PRAVICA DO UPORABE INFORMACIJSKEGA SISTEMA</w:t>
      </w:r>
    </w:p>
    <w:p w14:paraId="3B713C01" w14:textId="0CF30AC1" w:rsidR="006648D7" w:rsidRPr="00857ADD" w:rsidRDefault="006648D7" w:rsidP="00857ADD">
      <w:pPr>
        <w:pStyle w:val="Odstavekseznama"/>
        <w:widowControl w:val="0"/>
        <w:numPr>
          <w:ilvl w:val="0"/>
          <w:numId w:val="76"/>
        </w:numPr>
        <w:tabs>
          <w:tab w:val="left" w:pos="1440"/>
          <w:tab w:val="left" w:pos="2160"/>
          <w:tab w:val="left" w:pos="2880"/>
          <w:tab w:val="left" w:pos="3600"/>
        </w:tabs>
        <w:suppressAutoHyphens/>
        <w:overflowPunct w:val="0"/>
        <w:autoSpaceDE w:val="0"/>
        <w:spacing w:after="120" w:line="240" w:lineRule="auto"/>
        <w:ind w:left="284" w:hanging="284"/>
        <w:jc w:val="both"/>
        <w:textAlignment w:val="baseline"/>
        <w:outlineLvl w:val="1"/>
        <w:rPr>
          <w:rFonts w:eastAsia="Times New Roman" w:cs="Arial"/>
          <w:color w:val="000000" w:themeColor="text1"/>
          <w:kern w:val="1"/>
          <w:lang w:eastAsia="ar-SA"/>
        </w:rPr>
      </w:pPr>
      <w:r w:rsidRPr="00857ADD">
        <w:rPr>
          <w:rFonts w:eastAsia="Times New Roman" w:cs="Arial"/>
          <w:color w:val="000000" w:themeColor="text1"/>
          <w:kern w:val="1"/>
          <w:lang w:eastAsia="ar-SA"/>
        </w:rPr>
        <w:t xml:space="preserve"> Naročnik ima ves čas pogodbenega razmerja pravico do neomejene uporabe informacijske</w:t>
      </w:r>
      <w:r w:rsidR="00395836" w:rsidRPr="00857ADD">
        <w:rPr>
          <w:rFonts w:eastAsia="Times New Roman" w:cs="Arial"/>
          <w:color w:val="000000" w:themeColor="text1"/>
          <w:kern w:val="1"/>
          <w:lang w:eastAsia="ar-SA"/>
        </w:rPr>
        <w:t xml:space="preserve"> rešitve SPP</w:t>
      </w:r>
      <w:r w:rsidR="00857ADD" w:rsidRPr="00857ADD">
        <w:rPr>
          <w:rFonts w:eastAsia="Times New Roman" w:cs="Arial"/>
          <w:color w:val="000000" w:themeColor="text1"/>
          <w:kern w:val="1"/>
          <w:lang w:eastAsia="ar-SA"/>
        </w:rPr>
        <w:t xml:space="preserve">. </w:t>
      </w:r>
      <w:r w:rsidRPr="00857ADD">
        <w:rPr>
          <w:rFonts w:eastAsia="Times New Roman" w:cs="Arial"/>
          <w:color w:val="000000" w:themeColor="text1"/>
          <w:kern w:val="1"/>
          <w:lang w:eastAsia="ar-SA"/>
        </w:rPr>
        <w:t>Izvajalec je dolžan naročniku omogočiti stalen, nemoten in neomejen dostop do informacijske</w:t>
      </w:r>
      <w:r w:rsidR="00395836" w:rsidRPr="00857ADD">
        <w:rPr>
          <w:rFonts w:eastAsia="Times New Roman" w:cs="Arial"/>
          <w:color w:val="000000" w:themeColor="text1"/>
          <w:kern w:val="1"/>
          <w:lang w:eastAsia="ar-SA"/>
        </w:rPr>
        <w:t xml:space="preserve"> rešitve SPP</w:t>
      </w:r>
      <w:r w:rsidRPr="00857ADD">
        <w:rPr>
          <w:rFonts w:eastAsia="Times New Roman" w:cs="Arial"/>
          <w:color w:val="000000" w:themeColor="text1"/>
          <w:kern w:val="1"/>
          <w:lang w:eastAsia="ar-SA"/>
        </w:rPr>
        <w:t xml:space="preserve"> in v njem se nahajajočih podatkov in programov (konfiguracije, prilagoditve, poročila, integracije in programske skripte na testnem in produkcijskem sistemu in ostalo). </w:t>
      </w:r>
    </w:p>
    <w:p w14:paraId="2283436B" w14:textId="7320C39B" w:rsidR="006648D7" w:rsidRPr="00857ADD" w:rsidRDefault="00857ADD" w:rsidP="00857ADD">
      <w:pPr>
        <w:widowControl w:val="0"/>
        <w:tabs>
          <w:tab w:val="left" w:pos="1440"/>
          <w:tab w:val="left" w:pos="2160"/>
          <w:tab w:val="left" w:pos="2880"/>
          <w:tab w:val="left" w:pos="3600"/>
        </w:tabs>
        <w:suppressAutoHyphens/>
        <w:overflowPunct w:val="0"/>
        <w:autoSpaceDE w:val="0"/>
        <w:spacing w:after="120" w:line="240" w:lineRule="auto"/>
        <w:ind w:left="284" w:hanging="284"/>
        <w:jc w:val="both"/>
        <w:textAlignment w:val="baseline"/>
        <w:outlineLvl w:val="1"/>
        <w:rPr>
          <w:rFonts w:eastAsia="Times New Roman" w:cs="Arial"/>
          <w:color w:val="000000" w:themeColor="text1"/>
          <w:kern w:val="1"/>
          <w:lang w:eastAsia="ar-SA"/>
        </w:rPr>
      </w:pPr>
      <w:r>
        <w:rPr>
          <w:rFonts w:eastAsia="Times New Roman" w:cs="Arial"/>
          <w:color w:val="000000" w:themeColor="text1"/>
          <w:kern w:val="1"/>
          <w:sz w:val="24"/>
          <w:szCs w:val="24"/>
          <w:lang w:eastAsia="ar-SA"/>
        </w:rPr>
        <w:t xml:space="preserve">2) </w:t>
      </w:r>
      <w:r w:rsidR="006648D7" w:rsidRPr="00857ADD">
        <w:rPr>
          <w:rFonts w:eastAsia="Times New Roman" w:cs="Arial"/>
          <w:color w:val="000000" w:themeColor="text1"/>
          <w:kern w:val="1"/>
          <w:lang w:eastAsia="ar-SA"/>
        </w:rPr>
        <w:t>Ponudnik mora ob izredni situaciji na zahtevo naročnika (dodatna storitev) pripraviti izvoz podatkov, konfiguracij, prilagoditev, poročil, integracij in programskih skript v berljivi obliki (PDF, XML, CSV, JPG) ter sodelovati pri prenosu informacijske rešitve SPP k morebitnemu drugemu ponudniku. Podatki ne smejo biti kakorkoli omejeni, kriptirani ali zaščiteni na način, ki ne bi omogočal enostavnega in celovitega prenosa podatkov.</w:t>
      </w:r>
    </w:p>
    <w:p w14:paraId="3B151FAC" w14:textId="7AED24B0" w:rsidR="006648D7" w:rsidRPr="00857ADD" w:rsidRDefault="00857ADD" w:rsidP="00857ADD">
      <w:pPr>
        <w:widowControl w:val="0"/>
        <w:tabs>
          <w:tab w:val="left" w:pos="1440"/>
          <w:tab w:val="left" w:pos="2160"/>
          <w:tab w:val="left" w:pos="2880"/>
          <w:tab w:val="left" w:pos="3600"/>
        </w:tabs>
        <w:suppressAutoHyphens/>
        <w:overflowPunct w:val="0"/>
        <w:autoSpaceDE w:val="0"/>
        <w:spacing w:after="120" w:line="240" w:lineRule="auto"/>
        <w:ind w:left="284" w:hanging="284"/>
        <w:jc w:val="both"/>
        <w:textAlignment w:val="baseline"/>
        <w:outlineLvl w:val="1"/>
        <w:rPr>
          <w:rFonts w:eastAsia="Times New Roman" w:cs="Arial"/>
          <w:color w:val="000000" w:themeColor="text1"/>
          <w:kern w:val="1"/>
          <w:lang w:eastAsia="ar-SA"/>
        </w:rPr>
      </w:pPr>
      <w:r>
        <w:rPr>
          <w:rFonts w:eastAsia="Times New Roman" w:cs="Arial"/>
          <w:color w:val="000000" w:themeColor="text1"/>
          <w:kern w:val="1"/>
          <w:sz w:val="24"/>
          <w:szCs w:val="24"/>
          <w:lang w:eastAsia="ar-SA"/>
        </w:rPr>
        <w:t>3)</w:t>
      </w:r>
      <w:r>
        <w:rPr>
          <w:rFonts w:eastAsia="Times New Roman" w:cs="Arial"/>
          <w:color w:val="000000" w:themeColor="text1"/>
          <w:kern w:val="1"/>
          <w:sz w:val="24"/>
          <w:szCs w:val="24"/>
          <w:lang w:eastAsia="ar-SA"/>
        </w:rPr>
        <w:tab/>
      </w:r>
      <w:r w:rsidR="006648D7" w:rsidRPr="00857ADD">
        <w:rPr>
          <w:rFonts w:eastAsia="Times New Roman" w:cs="Arial"/>
          <w:color w:val="000000" w:themeColor="text1"/>
          <w:kern w:val="1"/>
          <w:lang w:eastAsia="ar-SA"/>
        </w:rPr>
        <w:t>Po preteku pogodbe mora izvajalec omogočiti brezplačen izvoz vseh podatkov, ki se nahajajo v informacijskem sistemu</w:t>
      </w:r>
      <w:r w:rsidR="006648D7" w:rsidRPr="00857ADD">
        <w:t xml:space="preserve">, </w:t>
      </w:r>
      <w:r w:rsidR="006648D7" w:rsidRPr="00857ADD">
        <w:rPr>
          <w:rFonts w:eastAsia="Times New Roman" w:cs="Arial"/>
          <w:color w:val="000000" w:themeColor="text1"/>
          <w:kern w:val="1"/>
          <w:lang w:eastAsia="ar-SA"/>
        </w:rPr>
        <w:t>konfiguracij, prilagoditev, poročil, integracij in programskih skript ter ostalo  v berljivi obliki (PDF, XML, CSV, JPG) ter brezplačno sodelovati pri prenosu informacijske</w:t>
      </w:r>
      <w:r w:rsidR="006648D7" w:rsidRPr="006648D7">
        <w:rPr>
          <w:rFonts w:eastAsia="Times New Roman" w:cs="Arial"/>
          <w:color w:val="000000" w:themeColor="text1"/>
          <w:kern w:val="1"/>
          <w:sz w:val="24"/>
          <w:szCs w:val="24"/>
          <w:lang w:eastAsia="ar-SA"/>
        </w:rPr>
        <w:t xml:space="preserve"> </w:t>
      </w:r>
      <w:r w:rsidR="006648D7" w:rsidRPr="00857ADD">
        <w:rPr>
          <w:rFonts w:eastAsia="Times New Roman" w:cs="Arial"/>
          <w:color w:val="000000" w:themeColor="text1"/>
          <w:kern w:val="1"/>
          <w:lang w:eastAsia="ar-SA"/>
        </w:rPr>
        <w:t>rešitve SPP k</w:t>
      </w:r>
      <w:r w:rsidR="006648D7" w:rsidRPr="006648D7">
        <w:rPr>
          <w:rFonts w:eastAsia="Times New Roman" w:cs="Arial"/>
          <w:color w:val="000000" w:themeColor="text1"/>
          <w:kern w:val="1"/>
          <w:sz w:val="24"/>
          <w:szCs w:val="24"/>
          <w:lang w:eastAsia="ar-SA"/>
        </w:rPr>
        <w:t xml:space="preserve"> </w:t>
      </w:r>
      <w:r w:rsidR="006648D7" w:rsidRPr="00857ADD">
        <w:rPr>
          <w:rFonts w:eastAsia="Times New Roman" w:cs="Arial"/>
          <w:color w:val="000000" w:themeColor="text1"/>
          <w:kern w:val="1"/>
          <w:lang w:eastAsia="ar-SA"/>
        </w:rPr>
        <w:t xml:space="preserve">morebitnemu drugemu ponudniku. Podatki ne smejo biti kakorkoli omejeni, kriptirani ali zaščiteni na </w:t>
      </w:r>
      <w:r w:rsidR="006648D7" w:rsidRPr="00857ADD">
        <w:rPr>
          <w:rFonts w:eastAsia="Times New Roman" w:cs="Arial"/>
          <w:color w:val="000000" w:themeColor="text1"/>
          <w:kern w:val="1"/>
          <w:lang w:eastAsia="ar-SA"/>
        </w:rPr>
        <w:lastRenderedPageBreak/>
        <w:t xml:space="preserve">način, ki ne bi omogočal enostavnega in celovitega prenosa podatkov. </w:t>
      </w:r>
    </w:p>
    <w:p w14:paraId="346CD6BD" w14:textId="74D2AD46" w:rsidR="006648D7" w:rsidRPr="00857ADD" w:rsidRDefault="00857ADD" w:rsidP="00857ADD">
      <w:pPr>
        <w:widowControl w:val="0"/>
        <w:tabs>
          <w:tab w:val="left" w:pos="142"/>
        </w:tabs>
        <w:suppressAutoHyphens/>
        <w:spacing w:after="240" w:line="240" w:lineRule="auto"/>
        <w:ind w:left="284" w:hanging="284"/>
        <w:jc w:val="both"/>
        <w:rPr>
          <w:rFonts w:eastAsia="Times New Roman" w:cs="Arial"/>
          <w:color w:val="000000" w:themeColor="text1"/>
          <w:kern w:val="1"/>
          <w:lang w:eastAsia="ar-SA"/>
        </w:rPr>
      </w:pPr>
      <w:r>
        <w:rPr>
          <w:rFonts w:eastAsia="Times New Roman" w:cs="Arial"/>
          <w:color w:val="000000" w:themeColor="text1"/>
          <w:kern w:val="1"/>
          <w:sz w:val="24"/>
          <w:szCs w:val="24"/>
          <w:lang w:eastAsia="ar-SA"/>
        </w:rPr>
        <w:t>4)</w:t>
      </w:r>
      <w:r>
        <w:rPr>
          <w:rFonts w:eastAsia="Times New Roman" w:cs="Arial"/>
          <w:color w:val="000000" w:themeColor="text1"/>
          <w:kern w:val="1"/>
          <w:sz w:val="24"/>
          <w:szCs w:val="24"/>
          <w:lang w:eastAsia="ar-SA"/>
        </w:rPr>
        <w:tab/>
      </w:r>
      <w:r w:rsidR="006648D7" w:rsidRPr="00857ADD">
        <w:rPr>
          <w:rFonts w:eastAsia="Times New Roman" w:cs="Arial"/>
          <w:color w:val="000000" w:themeColor="text1"/>
          <w:kern w:val="1"/>
          <w:lang w:eastAsia="ar-SA"/>
        </w:rPr>
        <w:t>Izdelki ponudnika, opredeljeni v točki 2 obrazca »Tehnične specifikacije«, konfiguracije, prilagoditve, poročila, integracije na testnem in produkcijskem sistemu, ki so narejene posebej za potrebe naročnika, postanejo last naročnika.</w:t>
      </w:r>
    </w:p>
    <w:p w14:paraId="4E76CE8D" w14:textId="2493AF20" w:rsidR="006648D7" w:rsidRPr="006648D7" w:rsidRDefault="00857ADD" w:rsidP="00857ADD">
      <w:pPr>
        <w:widowControl w:val="0"/>
        <w:suppressAutoHyphens/>
        <w:spacing w:after="0" w:line="240" w:lineRule="auto"/>
        <w:ind w:left="4253"/>
        <w:contextualSpacing/>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17.</w:t>
      </w:r>
      <w:r w:rsidR="006648D7" w:rsidRPr="006648D7">
        <w:rPr>
          <w:rFonts w:eastAsia="Arial Unicode MS" w:cs="Arial"/>
          <w:color w:val="000000" w:themeColor="text1"/>
          <w:kern w:val="1"/>
          <w:sz w:val="24"/>
          <w:szCs w:val="24"/>
          <w:lang w:eastAsia="sl-SI"/>
        </w:rPr>
        <w:t>člen</w:t>
      </w:r>
    </w:p>
    <w:p w14:paraId="3EDED269" w14:textId="77777777" w:rsidR="006648D7" w:rsidRPr="006648D7" w:rsidRDefault="006648D7" w:rsidP="006648D7">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6648D7">
        <w:rPr>
          <w:rFonts w:eastAsia="Times New Roman" w:cs="Arial"/>
          <w:iCs/>
          <w:color w:val="000000" w:themeColor="text1"/>
          <w:kern w:val="1"/>
          <w:sz w:val="24"/>
          <w:szCs w:val="24"/>
          <w:lang w:eastAsia="ar-SA"/>
        </w:rPr>
        <w:t>VAROVANJE PODATKOV</w:t>
      </w:r>
    </w:p>
    <w:p w14:paraId="053AE229"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lang w:eastAsia="sl-SI"/>
        </w:rPr>
      </w:pPr>
      <w:r w:rsidRPr="00857ADD">
        <w:rPr>
          <w:rFonts w:eastAsia="Times New Roman" w:cstheme="minorHAnsi"/>
          <w:lang w:eastAsia="sl-S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857ADD">
        <w:rPr>
          <w:rFonts w:eastAsia="Times New Roman" w:cstheme="minorHAnsi"/>
          <w:lang w:eastAsia="sl-SI"/>
        </w:rPr>
        <w:t>ZSVarPre</w:t>
      </w:r>
      <w:proofErr w:type="spellEnd"/>
      <w:r w:rsidRPr="00857ADD">
        <w:rPr>
          <w:rFonts w:eastAsia="Times New Roman" w:cstheme="minorHAnsi"/>
          <w:lang w:eastAsia="sl-SI"/>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ZčmIS-1) in aktualnim internim naročnikovim Pravilnikom o varstvu osebnih podatkov, ki je dosegljiv na naročnikovi spletni strani.</w:t>
      </w:r>
    </w:p>
    <w:p w14:paraId="3F02F478"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lang w:eastAsia="sl-SI"/>
        </w:rPr>
      </w:pPr>
      <w:r w:rsidRPr="00857ADD">
        <w:rPr>
          <w:rFonts w:eastAsia="Times New Roman" w:cstheme="minorHAnsi"/>
          <w:lang w:eastAsia="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F69748F"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lang w:eastAsia="sl-SI"/>
        </w:rPr>
      </w:pPr>
      <w:r w:rsidRPr="00857ADD">
        <w:rPr>
          <w:rFonts w:eastAsia="Times New Roman" w:cstheme="minorHAnsi"/>
          <w:lang w:eastAsia="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BA99167"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lang w:eastAsia="sl-SI"/>
        </w:rPr>
      </w:pPr>
      <w:r w:rsidRPr="00857ADD">
        <w:rPr>
          <w:rFonts w:eastAsia="Times New Roman" w:cstheme="minorHAnsi"/>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733BF535" w14:textId="77777777" w:rsidR="006648D7" w:rsidRPr="00857ADD" w:rsidRDefault="006648D7" w:rsidP="00B87850">
      <w:pPr>
        <w:widowControl w:val="0"/>
        <w:numPr>
          <w:ilvl w:val="0"/>
          <w:numId w:val="29"/>
        </w:numPr>
        <w:tabs>
          <w:tab w:val="num" w:pos="4679"/>
        </w:tabs>
        <w:spacing w:after="120" w:line="240" w:lineRule="auto"/>
        <w:ind w:left="426"/>
        <w:jc w:val="both"/>
        <w:rPr>
          <w:rFonts w:eastAsia="Times New Roman" w:cstheme="minorHAnsi"/>
          <w:lang w:eastAsia="sl-SI"/>
        </w:rPr>
      </w:pPr>
      <w:r w:rsidRPr="00857ADD">
        <w:rPr>
          <w:rFonts w:eastAsia="Times New Roman" w:cstheme="minorHAnsi"/>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E3AD575" w14:textId="2CBA9E9D" w:rsidR="006648D7" w:rsidRPr="00857ADD" w:rsidRDefault="006648D7" w:rsidP="00B87850">
      <w:pPr>
        <w:widowControl w:val="0"/>
        <w:numPr>
          <w:ilvl w:val="0"/>
          <w:numId w:val="29"/>
        </w:numPr>
        <w:tabs>
          <w:tab w:val="num" w:pos="4679"/>
        </w:tabs>
        <w:suppressAutoHyphens/>
        <w:spacing w:after="240" w:line="240" w:lineRule="auto"/>
        <w:ind w:left="425" w:hanging="357"/>
        <w:jc w:val="both"/>
        <w:rPr>
          <w:rFonts w:eastAsia="Arial Unicode MS"/>
          <w:color w:val="000000" w:themeColor="text1"/>
          <w:kern w:val="1"/>
        </w:rPr>
      </w:pPr>
      <w:r w:rsidRPr="00857ADD">
        <w:rPr>
          <w:rFonts w:eastAsia="Times New Roman" w:cstheme="minorHAnsi"/>
          <w:lang w:eastAsia="sl-SI"/>
        </w:rPr>
        <w:t>Pred začetkom izvajanja storitev vse osebe, ki bodo izvajale storitve po tej pogodbi, izpolnijo in podpišejo obrazec »Izjava VOP«, ki je izpolnjen kot priloga št. 5 sestavni del te pogodbe</w:t>
      </w:r>
      <w:r w:rsidRPr="00857ADD">
        <w:rPr>
          <w:rFonts w:eastAsia="Arial Unicode MS" w:cs="Arial"/>
          <w:color w:val="000000" w:themeColor="text1"/>
          <w:kern w:val="1"/>
          <w:lang w:eastAsia="sl-SI"/>
        </w:rPr>
        <w:t>.</w:t>
      </w:r>
    </w:p>
    <w:p w14:paraId="4127B41C" w14:textId="77777777" w:rsidR="00857ADD" w:rsidRDefault="00857ADD" w:rsidP="00857ADD">
      <w:pPr>
        <w:widowControl w:val="0"/>
        <w:suppressAutoHyphens/>
        <w:spacing w:before="120"/>
        <w:ind w:left="4537"/>
        <w:rPr>
          <w:rFonts w:eastAsia="Arial Unicode MS"/>
          <w:kern w:val="1"/>
        </w:rPr>
      </w:pPr>
      <w:r>
        <w:rPr>
          <w:rFonts w:eastAsia="Arial Unicode MS"/>
          <w:kern w:val="1"/>
        </w:rPr>
        <w:t>18.</w:t>
      </w:r>
      <w:r w:rsidR="006648D7" w:rsidRPr="00857ADD">
        <w:rPr>
          <w:rFonts w:eastAsia="Arial Unicode MS"/>
          <w:kern w:val="1"/>
        </w:rPr>
        <w:t>člen</w:t>
      </w:r>
    </w:p>
    <w:p w14:paraId="50F6380D" w14:textId="05FC752B" w:rsidR="006648D7" w:rsidRPr="00857ADD" w:rsidRDefault="006648D7" w:rsidP="00857ADD">
      <w:pPr>
        <w:widowControl w:val="0"/>
        <w:suppressAutoHyphens/>
        <w:spacing w:before="120"/>
        <w:jc w:val="center"/>
        <w:rPr>
          <w:rFonts w:eastAsia="Arial Unicode MS"/>
          <w:kern w:val="1"/>
        </w:rPr>
      </w:pPr>
      <w:r w:rsidRPr="00857ADD">
        <w:rPr>
          <w:rFonts w:eastAsia="Arial Unicode MS" w:cs="Arial"/>
          <w:color w:val="000000" w:themeColor="text1"/>
          <w:kern w:val="1"/>
          <w:sz w:val="24"/>
          <w:szCs w:val="24"/>
          <w:lang w:eastAsia="sl-SI"/>
        </w:rPr>
        <w:t>OBDELOVALEC IN UPRAVLJAVEC OSEBNIH PODATKOV</w:t>
      </w:r>
    </w:p>
    <w:p w14:paraId="71EB3287" w14:textId="0EA3FBFB" w:rsidR="006648D7" w:rsidRPr="00857ADD" w:rsidRDefault="006648D7" w:rsidP="00857ADD">
      <w:pPr>
        <w:widowControl w:val="0"/>
        <w:suppressAutoHyphens/>
        <w:jc w:val="both"/>
        <w:rPr>
          <w:rFonts w:eastAsia="Arial Unicode MS" w:cstheme="minorHAnsi"/>
          <w:kern w:val="1"/>
        </w:rPr>
      </w:pPr>
      <w:r w:rsidRPr="006648D7">
        <w:rPr>
          <w:rFonts w:eastAsia="Arial Unicode MS" w:cstheme="minorHAnsi"/>
          <w:kern w:val="1"/>
        </w:rPr>
        <w:t xml:space="preserve">Izvajalec je skladno z GDPR po tej pogodbi obdelovalec osebnih podatkov, naročnik pa upravljavec osebnih podatkov. Medsebojne pravice in obveznosti v zvezi z varstvom osebnih podatkov skladno z </w:t>
      </w:r>
      <w:r w:rsidRPr="006648D7">
        <w:rPr>
          <w:rFonts w:eastAsia="Arial Unicode MS" w:cstheme="minorHAnsi"/>
          <w:kern w:val="1"/>
        </w:rPr>
        <w:lastRenderedPageBreak/>
        <w:t>določbo 28. člena GDPR pogodbeni stranki urejata s posebno Pogodbo o obdelavi osebnih podatkov, ki je kot priloga št. 6 sestavni del te pogodbe</w:t>
      </w:r>
      <w:r w:rsidRPr="006648D7">
        <w:rPr>
          <w:rFonts w:ascii="Calibri" w:hAnsi="Calibri" w:cs="Calibri"/>
          <w:color w:val="000000"/>
        </w:rPr>
        <w:t xml:space="preserve">. </w:t>
      </w:r>
      <w:r w:rsidRPr="006648D7">
        <w:rPr>
          <w:rFonts w:eastAsia="Arial Unicode MS"/>
          <w:i/>
          <w:color w:val="0070C0"/>
          <w:kern w:val="1"/>
          <w:sz w:val="20"/>
          <w:szCs w:val="20"/>
        </w:rPr>
        <w:t>(Pogodbeni stranki bosta izpolnili in podpisali tudi obrazec »Pogodba o obdelavi osebnih podatkov – vzorec«, ki bo podpisana postala priloga te pogodbe.)</w:t>
      </w:r>
    </w:p>
    <w:p w14:paraId="66FE49E5"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19.člen</w:t>
      </w:r>
    </w:p>
    <w:p w14:paraId="4465C2EA" w14:textId="77777777" w:rsidR="006648D7" w:rsidRPr="006648D7" w:rsidRDefault="006648D7" w:rsidP="006648D7">
      <w:pPr>
        <w:widowControl w:val="0"/>
        <w:suppressAutoHyphens/>
        <w:spacing w:after="12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PROTIKORUPCIJSKA KLAVZULA</w:t>
      </w:r>
    </w:p>
    <w:p w14:paraId="0EF353FE" w14:textId="77777777" w:rsidR="006648D7" w:rsidRPr="00857ADD" w:rsidRDefault="006648D7" w:rsidP="006648D7">
      <w:pPr>
        <w:spacing w:after="0" w:line="240" w:lineRule="auto"/>
        <w:jc w:val="both"/>
        <w:rPr>
          <w:rFonts w:eastAsia="Times New Roman" w:cs="Arial"/>
          <w:color w:val="000000" w:themeColor="text1"/>
          <w:lang w:eastAsia="sl-SI"/>
        </w:rPr>
      </w:pPr>
      <w:bookmarkStart w:id="37" w:name="_Hlk14333747"/>
      <w:r w:rsidRPr="00857ADD">
        <w:rPr>
          <w:rFonts w:eastAsia="Times New Roman" w:cs="Arial"/>
          <w:color w:val="000000" w:themeColor="text1"/>
          <w:lang w:eastAsia="sl-SI"/>
        </w:rPr>
        <w:t>Ta pogodba je nična, če kdo v imenu ali na račun izvajalca predstavniku ali posredniku naročnika obljubi, ponudi ali da kakšno nedovoljeno korist za:</w:t>
      </w:r>
    </w:p>
    <w:p w14:paraId="27E9E79B" w14:textId="77777777" w:rsidR="006648D7" w:rsidRPr="00857ADD" w:rsidRDefault="006648D7" w:rsidP="00B87850">
      <w:pPr>
        <w:numPr>
          <w:ilvl w:val="0"/>
          <w:numId w:val="21"/>
        </w:numPr>
        <w:spacing w:after="0" w:line="240" w:lineRule="auto"/>
        <w:ind w:left="426"/>
        <w:jc w:val="both"/>
        <w:rPr>
          <w:rFonts w:eastAsia="Times New Roman" w:cs="Arial"/>
          <w:color w:val="000000" w:themeColor="text1"/>
          <w:lang w:eastAsia="sl-SI"/>
        </w:rPr>
      </w:pPr>
      <w:r w:rsidRPr="00857ADD">
        <w:rPr>
          <w:rFonts w:eastAsia="Times New Roman" w:cs="Arial"/>
          <w:color w:val="000000" w:themeColor="text1"/>
          <w:lang w:eastAsia="sl-SI"/>
        </w:rPr>
        <w:t>pridobitev posla ali</w:t>
      </w:r>
    </w:p>
    <w:p w14:paraId="5366DEDA" w14:textId="77777777" w:rsidR="006648D7" w:rsidRPr="00857ADD" w:rsidRDefault="006648D7" w:rsidP="00B87850">
      <w:pPr>
        <w:numPr>
          <w:ilvl w:val="0"/>
          <w:numId w:val="21"/>
        </w:numPr>
        <w:spacing w:after="0" w:line="240" w:lineRule="auto"/>
        <w:ind w:left="426"/>
        <w:jc w:val="both"/>
        <w:rPr>
          <w:rFonts w:eastAsia="Times New Roman" w:cs="Arial"/>
          <w:color w:val="000000" w:themeColor="text1"/>
          <w:lang w:eastAsia="sl-SI"/>
        </w:rPr>
      </w:pPr>
      <w:r w:rsidRPr="00857ADD">
        <w:rPr>
          <w:rFonts w:eastAsia="Times New Roman" w:cs="Arial"/>
          <w:color w:val="000000" w:themeColor="text1"/>
          <w:lang w:eastAsia="sl-SI"/>
        </w:rPr>
        <w:t>za sklenitev posla pod ugodnejšimi pogoji ali</w:t>
      </w:r>
    </w:p>
    <w:p w14:paraId="2C803E38" w14:textId="77777777" w:rsidR="006648D7" w:rsidRPr="00857ADD" w:rsidRDefault="006648D7" w:rsidP="00B87850">
      <w:pPr>
        <w:numPr>
          <w:ilvl w:val="0"/>
          <w:numId w:val="21"/>
        </w:numPr>
        <w:spacing w:after="0" w:line="240" w:lineRule="auto"/>
        <w:ind w:left="426"/>
        <w:jc w:val="both"/>
        <w:rPr>
          <w:rFonts w:eastAsia="Times New Roman" w:cs="Arial"/>
          <w:color w:val="000000" w:themeColor="text1"/>
          <w:lang w:eastAsia="sl-SI"/>
        </w:rPr>
      </w:pPr>
      <w:r w:rsidRPr="00857ADD">
        <w:rPr>
          <w:rFonts w:eastAsia="Times New Roman" w:cs="Arial"/>
          <w:color w:val="000000" w:themeColor="text1"/>
          <w:lang w:eastAsia="sl-SI"/>
        </w:rPr>
        <w:t>za opustitev dolžnega nadzora nad izvajanjem pogodbenih obveznosti ali</w:t>
      </w:r>
    </w:p>
    <w:p w14:paraId="4EDFA8D5" w14:textId="77777777" w:rsidR="006648D7" w:rsidRPr="00857ADD" w:rsidRDefault="006648D7" w:rsidP="00B87850">
      <w:pPr>
        <w:numPr>
          <w:ilvl w:val="0"/>
          <w:numId w:val="21"/>
        </w:numPr>
        <w:spacing w:after="240" w:line="240" w:lineRule="auto"/>
        <w:ind w:left="425" w:hanging="357"/>
        <w:jc w:val="both"/>
        <w:rPr>
          <w:rFonts w:eastAsia="Times New Roman" w:cs="Arial"/>
          <w:color w:val="000000" w:themeColor="text1"/>
          <w:lang w:eastAsia="sl-SI"/>
        </w:rPr>
      </w:pPr>
      <w:r w:rsidRPr="00857ADD">
        <w:rPr>
          <w:rFonts w:eastAsia="Times New Roman" w:cs="Arial"/>
          <w:color w:val="000000" w:themeColor="text1"/>
          <w:lang w:eastAsia="sl-SI"/>
        </w:rPr>
        <w:t>za drugo ravnanje ali opustitev, s katerim je naročniku povzročena škoda ali je omogočena pridobitev nedovoljene koristi predstavniku ali posredniku naročnika, izvajalcu ali njegovemu predstavniku, zastopniku, posredniku.</w:t>
      </w:r>
    </w:p>
    <w:bookmarkEnd w:id="37"/>
    <w:p w14:paraId="755CDFF2"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20.člen</w:t>
      </w:r>
    </w:p>
    <w:p w14:paraId="64BF6E82" w14:textId="00C74E14" w:rsidR="006648D7" w:rsidRPr="00857ADD" w:rsidRDefault="006648D7" w:rsidP="00857ADD">
      <w:pPr>
        <w:widowControl w:val="0"/>
        <w:spacing w:after="120" w:line="240" w:lineRule="auto"/>
        <w:jc w:val="center"/>
        <w:rPr>
          <w:rFonts w:eastAsia="Calibri" w:cs="Times New Roman"/>
          <w:color w:val="000000" w:themeColor="text1"/>
          <w:sz w:val="24"/>
          <w:szCs w:val="24"/>
        </w:rPr>
      </w:pPr>
      <w:r w:rsidRPr="006648D7">
        <w:rPr>
          <w:rFonts w:eastAsia="Times New Roman" w:cs="Arial"/>
          <w:color w:val="000000" w:themeColor="text1"/>
          <w:kern w:val="1"/>
          <w:sz w:val="24"/>
          <w:szCs w:val="24"/>
          <w:lang w:eastAsia="ar-SA"/>
        </w:rPr>
        <w:t>RAZVEZNI POGOJ</w:t>
      </w:r>
    </w:p>
    <w:p w14:paraId="1EFF5063" w14:textId="34543A09" w:rsidR="006648D7" w:rsidRPr="00857ADD" w:rsidRDefault="006648D7" w:rsidP="006648D7">
      <w:pPr>
        <w:spacing w:after="0" w:line="240" w:lineRule="auto"/>
        <w:jc w:val="both"/>
        <w:rPr>
          <w:rFonts w:eastAsia="Arial Unicode MS" w:cs="Arial"/>
          <w:color w:val="000000" w:themeColor="text1"/>
          <w:kern w:val="1"/>
          <w:highlight w:val="yellow"/>
          <w:lang w:eastAsia="ar-SA"/>
        </w:rPr>
      </w:pPr>
      <w:r w:rsidRPr="006648D7">
        <w:rPr>
          <w:rFonts w:eastAsia="Arial Unicode MS" w:cs="Arial"/>
          <w:color w:val="000000" w:themeColor="text1"/>
          <w:kern w:val="1"/>
          <w:sz w:val="24"/>
          <w:szCs w:val="24"/>
          <w:lang w:eastAsia="ar-SA"/>
        </w:rPr>
        <w:t xml:space="preserve">1) </w:t>
      </w:r>
      <w:r w:rsidRPr="00857ADD">
        <w:rPr>
          <w:rFonts w:eastAsia="Arial Unicode MS" w:cs="Arial"/>
          <w:color w:val="000000" w:themeColor="text1"/>
          <w:kern w:val="1"/>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D42AD6" w:rsidRPr="00857ADD">
        <w:rPr>
          <w:rFonts w:eastAsia="Arial Unicode MS" w:cs="Arial"/>
          <w:color w:val="000000" w:themeColor="text1"/>
          <w:kern w:val="1"/>
          <w:lang w:eastAsia="ar-SA"/>
        </w:rPr>
        <w:t>,</w:t>
      </w:r>
      <w:r w:rsidRPr="00857ADD">
        <w:rPr>
          <w:rFonts w:eastAsia="Arial Unicode MS" w:cs="Arial"/>
          <w:color w:val="000000" w:themeColor="text1"/>
          <w:kern w:val="1"/>
          <w:lang w:eastAsia="ar-SA"/>
        </w:rPr>
        <w:t xml:space="preserve"> ali če jih je, pa naročnik oceni, da ti ukrepi ne zadoščajo, lahko izvajalec zamenja podizvajalca v roku, ki ga določi naročnik in ne sme biti daljši od 15 dni v skladu s 94. členom ZJN-3, ali sam prevzame del, ki ga je oddal v </w:t>
      </w:r>
      <w:proofErr w:type="spellStart"/>
      <w:r w:rsidRPr="00857ADD">
        <w:rPr>
          <w:rFonts w:eastAsia="Arial Unicode MS" w:cs="Arial"/>
          <w:color w:val="000000" w:themeColor="text1"/>
          <w:kern w:val="1"/>
          <w:lang w:eastAsia="ar-SA"/>
        </w:rPr>
        <w:t>podizvajanje</w:t>
      </w:r>
      <w:proofErr w:type="spellEnd"/>
      <w:r w:rsidRPr="00857ADD">
        <w:rPr>
          <w:rFonts w:eastAsia="Arial Unicode MS" w:cs="Arial"/>
          <w:color w:val="000000" w:themeColor="text1"/>
          <w:kern w:val="1"/>
          <w:lang w:eastAsia="ar-SA"/>
        </w:rPr>
        <w:t xml:space="preserve"> temu podizvajalcu, če ta zamenjava ali prevzem ne pomeni bistvene spremembe pogodbe. Če izvajalec ni predložil dokazov zase ali za podizvajalca</w:t>
      </w:r>
      <w:r w:rsidR="00D42AD6" w:rsidRPr="00857ADD">
        <w:rPr>
          <w:rFonts w:eastAsia="Arial Unicode MS" w:cs="Arial"/>
          <w:color w:val="000000" w:themeColor="text1"/>
          <w:kern w:val="1"/>
          <w:lang w:eastAsia="ar-SA"/>
        </w:rPr>
        <w:t>,</w:t>
      </w:r>
      <w:r w:rsidRPr="00857ADD">
        <w:rPr>
          <w:rFonts w:eastAsia="Arial Unicode MS" w:cs="Arial"/>
          <w:color w:val="000000" w:themeColor="text1"/>
          <w:kern w:val="1"/>
          <w:lang w:eastAsia="ar-SA"/>
        </w:rPr>
        <w:t xml:space="preserve">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3BBB3AA" w14:textId="77777777" w:rsidR="006648D7" w:rsidRPr="006648D7" w:rsidRDefault="006648D7" w:rsidP="006648D7">
      <w:pPr>
        <w:spacing w:after="0" w:line="240" w:lineRule="auto"/>
        <w:jc w:val="center"/>
        <w:rPr>
          <w:rFonts w:eastAsia="Arial Unicode MS" w:cs="Arial"/>
          <w:color w:val="000000" w:themeColor="text1"/>
          <w:kern w:val="1"/>
          <w:sz w:val="24"/>
          <w:szCs w:val="24"/>
          <w:highlight w:val="yellow"/>
          <w:lang w:eastAsia="ar-SA"/>
        </w:rPr>
      </w:pPr>
    </w:p>
    <w:p w14:paraId="12E86876"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21.člen</w:t>
      </w:r>
    </w:p>
    <w:p w14:paraId="78FC3953" w14:textId="77777777" w:rsidR="006648D7" w:rsidRPr="006648D7" w:rsidRDefault="006648D7" w:rsidP="006648D7">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6648D7">
        <w:rPr>
          <w:rFonts w:eastAsia="Times New Roman" w:cs="Arial"/>
          <w:iCs/>
          <w:color w:val="000000" w:themeColor="text1"/>
          <w:kern w:val="1"/>
          <w:sz w:val="24"/>
          <w:szCs w:val="24"/>
          <w:lang w:eastAsia="ar-SA"/>
        </w:rPr>
        <w:t xml:space="preserve">PREDČASNA ODPOVED </w:t>
      </w:r>
    </w:p>
    <w:p w14:paraId="7F3029C6" w14:textId="77777777"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bCs/>
          <w:color w:val="000000" w:themeColor="text1"/>
          <w:kern w:val="1"/>
          <w:lang w:eastAsia="ar-SA"/>
        </w:rPr>
      </w:pPr>
      <w:r w:rsidRPr="00857ADD">
        <w:rPr>
          <w:rFonts w:eastAsia="Arial Unicode MS" w:cs="Arial"/>
          <w:bCs/>
          <w:color w:val="000000" w:themeColor="text1"/>
          <w:kern w:val="1"/>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5BF7E3F" w14:textId="77777777"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bCs/>
          <w:color w:val="000000" w:themeColor="text1"/>
          <w:kern w:val="1"/>
          <w:lang w:eastAsia="ar-SA"/>
        </w:rPr>
      </w:pPr>
      <w:r w:rsidRPr="00857ADD">
        <w:rPr>
          <w:rFonts w:eastAsia="Arial Unicode MS" w:cs="Arial"/>
          <w:bCs/>
          <w:color w:val="000000" w:themeColor="text1"/>
          <w:kern w:val="1"/>
          <w:lang w:eastAsia="ar-SA"/>
        </w:rPr>
        <w:t>Naročnik lahko kadarkoli in ne glede na razlog pisno odpove pogodbo z 1-mesečnim odpovednim rokom, brez obveznosti povračila škode iz naslova predčasne odpovedi.</w:t>
      </w:r>
    </w:p>
    <w:p w14:paraId="4E5B37B0" w14:textId="77777777" w:rsidR="006648D7" w:rsidRPr="00857ADD" w:rsidRDefault="006648D7" w:rsidP="006648D7">
      <w:pPr>
        <w:widowControl w:val="0"/>
        <w:numPr>
          <w:ilvl w:val="0"/>
          <w:numId w:val="16"/>
        </w:numPr>
        <w:suppressAutoHyphens/>
        <w:spacing w:after="0" w:line="240" w:lineRule="auto"/>
        <w:ind w:left="357" w:hanging="357"/>
        <w:jc w:val="both"/>
        <w:rPr>
          <w:rFonts w:eastAsia="Arial Unicode MS" w:cs="Arial"/>
          <w:bCs/>
          <w:color w:val="000000" w:themeColor="text1"/>
          <w:kern w:val="1"/>
          <w:lang w:eastAsia="ar-SA"/>
        </w:rPr>
      </w:pPr>
      <w:r w:rsidRPr="00857ADD">
        <w:rPr>
          <w:rFonts w:eastAsia="Arial Unicode MS" w:cs="Arial"/>
          <w:bCs/>
          <w:color w:val="000000" w:themeColor="text1"/>
          <w:kern w:val="1"/>
          <w:lang w:eastAsia="ar-SA"/>
        </w:rPr>
        <w:t>Naročnik lahko brez odpovednega roka takoj pisno odpove pogodbo:</w:t>
      </w:r>
    </w:p>
    <w:p w14:paraId="1C743E12" w14:textId="77777777" w:rsidR="006648D7" w:rsidRPr="00857ADD" w:rsidRDefault="006648D7" w:rsidP="00B87850">
      <w:pPr>
        <w:widowControl w:val="0"/>
        <w:numPr>
          <w:ilvl w:val="0"/>
          <w:numId w:val="22"/>
        </w:numPr>
        <w:suppressAutoHyphens/>
        <w:spacing w:after="120" w:line="240" w:lineRule="auto"/>
        <w:ind w:left="851"/>
        <w:contextualSpacing/>
        <w:jc w:val="both"/>
        <w:rPr>
          <w:rFonts w:eastAsia="Arial Unicode MS" w:cs="Arial"/>
          <w:bCs/>
          <w:color w:val="000000" w:themeColor="text1"/>
          <w:kern w:val="1"/>
          <w:lang w:eastAsia="ar-SA"/>
        </w:rPr>
      </w:pPr>
      <w:r w:rsidRPr="00857ADD">
        <w:rPr>
          <w:rFonts w:eastAsia="Arial Unicode MS" w:cs="Arial"/>
          <w:bCs/>
          <w:color w:val="000000" w:themeColor="text1"/>
          <w:kern w:val="1"/>
          <w:lang w:eastAsia="ar-SA"/>
        </w:rPr>
        <w:lastRenderedPageBreak/>
        <w:t xml:space="preserve">ko lahko </w:t>
      </w:r>
      <w:r w:rsidRPr="00857ADD">
        <w:rPr>
          <w:rFonts w:eastAsia="Arial Unicode MS" w:cs="Arial"/>
          <w:bCs/>
          <w:kern w:val="1"/>
          <w:lang w:eastAsia="ar-SA"/>
        </w:rPr>
        <w:t>v skladu s</w:t>
      </w:r>
      <w:r w:rsidRPr="00857ADD">
        <w:rPr>
          <w:rFonts w:eastAsia="Arial Unicode MS" w:cs="Arial"/>
          <w:bCs/>
          <w:color w:val="000000" w:themeColor="text1"/>
          <w:kern w:val="1"/>
          <w:lang w:eastAsia="ar-SA"/>
        </w:rPr>
        <w:t xml:space="preserve"> 15. členom te pogodbe unovči finančno zavarovanje za dobro izvedbo</w:t>
      </w:r>
      <w:r w:rsidRPr="006648D7">
        <w:rPr>
          <w:rFonts w:eastAsia="Arial Unicode MS" w:cs="Arial"/>
          <w:bCs/>
          <w:color w:val="000000" w:themeColor="text1"/>
          <w:kern w:val="1"/>
          <w:sz w:val="24"/>
          <w:szCs w:val="24"/>
          <w:lang w:eastAsia="ar-SA"/>
        </w:rPr>
        <w:t xml:space="preserve"> </w:t>
      </w:r>
      <w:r w:rsidRPr="00857ADD">
        <w:rPr>
          <w:rFonts w:eastAsia="Arial Unicode MS" w:cs="Arial"/>
          <w:bCs/>
          <w:color w:val="000000" w:themeColor="text1"/>
          <w:kern w:val="1"/>
          <w:lang w:eastAsia="ar-SA"/>
        </w:rPr>
        <w:t>pogodbenih obveznosti, ali</w:t>
      </w:r>
    </w:p>
    <w:p w14:paraId="327DF7EE" w14:textId="77777777" w:rsidR="006648D7" w:rsidRPr="00857ADD" w:rsidRDefault="006648D7" w:rsidP="00B87850">
      <w:pPr>
        <w:widowControl w:val="0"/>
        <w:numPr>
          <w:ilvl w:val="0"/>
          <w:numId w:val="22"/>
        </w:numPr>
        <w:suppressAutoHyphens/>
        <w:spacing w:after="120" w:line="240" w:lineRule="auto"/>
        <w:ind w:left="851"/>
        <w:contextualSpacing/>
        <w:jc w:val="both"/>
        <w:rPr>
          <w:rFonts w:eastAsia="Arial Unicode MS" w:cs="Arial"/>
          <w:color w:val="000000" w:themeColor="text1"/>
          <w:kern w:val="1"/>
          <w:lang w:eastAsia="ar-SA"/>
        </w:rPr>
      </w:pPr>
      <w:r w:rsidRPr="00857ADD">
        <w:rPr>
          <w:rFonts w:eastAsia="Arial Unicode MS" w:cs="Arial"/>
          <w:bCs/>
          <w:color w:val="000000" w:themeColor="text1"/>
          <w:kern w:val="1"/>
          <w:lang w:eastAsia="ar-SA"/>
        </w:rPr>
        <w:t>če izvajalec krši določbe 17. ali</w:t>
      </w:r>
      <w:r w:rsidRPr="00857ADD">
        <w:rPr>
          <w:rFonts w:eastAsia="Arial Unicode MS" w:cs="Arial"/>
          <w:color w:val="000000" w:themeColor="text1"/>
          <w:kern w:val="1"/>
          <w:lang w:eastAsia="ar-SA"/>
        </w:rPr>
        <w:t xml:space="preserve"> 18. člena te pogodbe, ali</w:t>
      </w:r>
    </w:p>
    <w:p w14:paraId="259D3290" w14:textId="77777777" w:rsidR="006648D7" w:rsidRPr="00857ADD" w:rsidRDefault="006648D7" w:rsidP="00B87850">
      <w:pPr>
        <w:widowControl w:val="0"/>
        <w:numPr>
          <w:ilvl w:val="0"/>
          <w:numId w:val="22"/>
        </w:numPr>
        <w:suppressAutoHyphens/>
        <w:spacing w:after="120" w:line="240" w:lineRule="auto"/>
        <w:ind w:left="851"/>
        <w:contextualSpacing/>
        <w:jc w:val="both"/>
        <w:rPr>
          <w:rFonts w:eastAsia="Arial Unicode MS" w:cs="Arial"/>
          <w:color w:val="000000" w:themeColor="text1"/>
          <w:kern w:val="1"/>
          <w:lang w:eastAsia="ar-SA"/>
        </w:rPr>
      </w:pPr>
      <w:r w:rsidRPr="00857ADD">
        <w:rPr>
          <w:rFonts w:eastAsia="Arial Unicode MS" w:cs="Arial"/>
          <w:color w:val="000000" w:themeColor="text1"/>
          <w:kern w:val="1"/>
          <w:lang w:eastAsia="ar-SA"/>
        </w:rPr>
        <w:t>v vseh primerih iz 96. člena ZJN-3.</w:t>
      </w:r>
    </w:p>
    <w:p w14:paraId="1AA994A2" w14:textId="77777777"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color w:val="000000" w:themeColor="text1"/>
          <w:kern w:val="1"/>
          <w:lang w:eastAsia="ar-SA"/>
        </w:rPr>
      </w:pPr>
      <w:r w:rsidRPr="00857ADD">
        <w:rPr>
          <w:rFonts w:eastAsia="Arial Unicode MS" w:cs="Arial"/>
          <w:color w:val="000000" w:themeColor="text1"/>
          <w:kern w:val="1"/>
          <w:lang w:eastAsia="ar-SA"/>
        </w:rPr>
        <w:t>V času trajanja odpovednega roka sta pogodbeni stranki dolžni izpolniti vse obveznosti iz te pogodbe.</w:t>
      </w:r>
    </w:p>
    <w:p w14:paraId="76B7C7EA" w14:textId="77AD0E12" w:rsidR="006648D7" w:rsidRPr="00857ADD" w:rsidRDefault="006648D7" w:rsidP="006648D7">
      <w:pPr>
        <w:widowControl w:val="0"/>
        <w:numPr>
          <w:ilvl w:val="0"/>
          <w:numId w:val="16"/>
        </w:numPr>
        <w:suppressAutoHyphens/>
        <w:spacing w:after="120" w:line="240" w:lineRule="auto"/>
        <w:ind w:left="357" w:hanging="357"/>
        <w:jc w:val="both"/>
        <w:rPr>
          <w:rFonts w:eastAsia="Arial Unicode MS" w:cs="Arial"/>
          <w:color w:val="000000" w:themeColor="text1"/>
          <w:kern w:val="1"/>
          <w:lang w:eastAsia="ar-SA"/>
        </w:rPr>
      </w:pPr>
      <w:r w:rsidRPr="00857ADD">
        <w:rPr>
          <w:rFonts w:eastAsia="Arial Unicode MS" w:cs="Arial"/>
          <w:bCs/>
          <w:color w:val="000000" w:themeColor="text1"/>
          <w:kern w:val="1"/>
          <w:lang w:eastAsia="ar-SA"/>
        </w:rPr>
        <w:t>Pisna odpoved se posreduje</w:t>
      </w:r>
      <w:r w:rsidRPr="00857ADD">
        <w:rPr>
          <w:rFonts w:eastAsia="Arial Unicode MS" w:cs="Arial"/>
          <w:color w:val="000000" w:themeColor="text1"/>
          <w:kern w:val="1"/>
          <w:lang w:eastAsia="ar-SA"/>
        </w:rPr>
        <w:t xml:space="preserve"> na poslovni naslov nasprotne pogodbene stranke iz sodnega oziroma poslovnega registra. Če pogodbena stranka tako posredovane pošte ne prevzame, se šteje</w:t>
      </w:r>
      <w:r w:rsidR="00D42AD6" w:rsidRPr="00857ADD">
        <w:rPr>
          <w:rFonts w:eastAsia="Arial Unicode MS" w:cs="Arial"/>
          <w:color w:val="000000" w:themeColor="text1"/>
          <w:kern w:val="1"/>
          <w:lang w:eastAsia="ar-SA"/>
        </w:rPr>
        <w:t>,</w:t>
      </w:r>
      <w:r w:rsidRPr="00857ADD">
        <w:rPr>
          <w:rFonts w:eastAsia="Arial Unicode MS" w:cs="Arial"/>
          <w:color w:val="000000" w:themeColor="text1"/>
          <w:kern w:val="1"/>
          <w:lang w:eastAsia="ar-SA"/>
        </w:rPr>
        <w:t xml:space="preserve"> da ji je bila vročena naslednji dan po oddaji pisne priporočeno po pošti.</w:t>
      </w:r>
    </w:p>
    <w:p w14:paraId="7E936836" w14:textId="790B030B" w:rsidR="00C53070" w:rsidRPr="00857ADD" w:rsidRDefault="006648D7" w:rsidP="00C53070">
      <w:pPr>
        <w:widowControl w:val="0"/>
        <w:numPr>
          <w:ilvl w:val="0"/>
          <w:numId w:val="16"/>
        </w:numPr>
        <w:suppressAutoHyphens/>
        <w:spacing w:after="240" w:line="240" w:lineRule="auto"/>
        <w:ind w:left="357" w:hanging="357"/>
        <w:jc w:val="both"/>
        <w:rPr>
          <w:rFonts w:eastAsia="Arial Unicode MS" w:cs="Arial"/>
          <w:color w:val="000000" w:themeColor="text1"/>
          <w:kern w:val="1"/>
          <w:lang w:eastAsia="ar-SA"/>
        </w:rPr>
      </w:pPr>
      <w:r w:rsidRPr="00857ADD">
        <w:rPr>
          <w:rFonts w:eastAsia="Arial Unicode MS" w:cs="Arial"/>
          <w:color w:val="000000" w:themeColor="text1"/>
          <w:kern w:val="1"/>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857ADD">
        <w:rPr>
          <w:rFonts w:eastAsia="Arial Unicode MS" w:cs="Arial"/>
          <w:color w:val="000000" w:themeColor="text1"/>
          <w:kern w:val="1"/>
          <w:lang w:eastAsia="ar-SA"/>
        </w:rPr>
        <w:t>.</w:t>
      </w:r>
    </w:p>
    <w:p w14:paraId="7B7DF2FA"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22. člen</w:t>
      </w:r>
    </w:p>
    <w:p w14:paraId="29DF6CF0" w14:textId="77777777" w:rsidR="006648D7" w:rsidRPr="006648D7" w:rsidRDefault="006648D7" w:rsidP="006648D7">
      <w:pPr>
        <w:keepNext/>
        <w:widowControl w:val="0"/>
        <w:suppressAutoHyphens/>
        <w:spacing w:after="120" w:line="240" w:lineRule="auto"/>
        <w:jc w:val="center"/>
        <w:outlineLvl w:val="1"/>
        <w:rPr>
          <w:rFonts w:eastAsia="Arial Unicode MS" w:cs="Arial"/>
          <w:iCs/>
          <w:color w:val="000000" w:themeColor="text1"/>
          <w:kern w:val="1"/>
          <w:sz w:val="24"/>
          <w:szCs w:val="24"/>
          <w:lang w:eastAsia="sl-SI"/>
        </w:rPr>
      </w:pPr>
      <w:r w:rsidRPr="006648D7">
        <w:rPr>
          <w:rFonts w:eastAsia="Arial Unicode MS" w:cs="Arial"/>
          <w:iCs/>
          <w:color w:val="000000" w:themeColor="text1"/>
          <w:kern w:val="1"/>
          <w:sz w:val="24"/>
          <w:szCs w:val="24"/>
          <w:lang w:eastAsia="sl-SI"/>
        </w:rPr>
        <w:t>KONČNE DOLOČBE</w:t>
      </w:r>
    </w:p>
    <w:p w14:paraId="7B63006F" w14:textId="36045320"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bCs/>
          <w:color w:val="000000" w:themeColor="text1"/>
          <w:kern w:val="1"/>
          <w:lang w:eastAsia="sl-SI"/>
        </w:rPr>
      </w:pPr>
      <w:r w:rsidRPr="00857ADD">
        <w:rPr>
          <w:rFonts w:eastAsia="Arial Unicode MS" w:cs="Arial"/>
          <w:color w:val="000000" w:themeColor="text1"/>
          <w:kern w:val="1"/>
          <w:lang w:eastAsia="sl-SI"/>
        </w:rPr>
        <w:t xml:space="preserve">Pogodba je sklenjena z dnem podpisa zadnje od pogodbenih strank in velja za čas, kot je opredeljeno v 3. členu te pogodbe. </w:t>
      </w:r>
      <w:r w:rsidRPr="00857ADD">
        <w:rPr>
          <w:rFonts w:eastAsia="Arial Unicode MS" w:cs="Arial"/>
          <w:bCs/>
          <w:color w:val="000000" w:themeColor="text1"/>
          <w:kern w:val="1"/>
          <w:lang w:eastAsia="sl-SI"/>
        </w:rPr>
        <w:t>Pogodba postane veljavna pod pogojem, da izvajalec predloži ustrezno zavarovanje za dobro izvedbo pogodbenih obveznosti.</w:t>
      </w:r>
    </w:p>
    <w:p w14:paraId="2014ACF2"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543B74E3"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Prenos te pogodbe tretjemu je možen samo s pisnim soglasjem obeh pogodbenih strank.</w:t>
      </w:r>
    </w:p>
    <w:p w14:paraId="0800126B"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5CF4035"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ADEE09B"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000000" w:themeColor="text1"/>
          <w:kern w:val="1"/>
          <w:lang w:eastAsia="sl-SI"/>
        </w:rPr>
      </w:pPr>
      <w:r w:rsidRPr="00857ADD">
        <w:rPr>
          <w:rFonts w:eastAsia="Arial Unicode MS" w:cs="Arial"/>
          <w:color w:val="000000" w:themeColor="text1"/>
          <w:kern w:val="1"/>
          <w:lang w:eastAsia="sl-SI"/>
        </w:rPr>
        <w:t>V primeru kakršnega koli vsebinskega neskladja med določili, zapisanimi v tej pogodbi, in določili v prilogah, prevladajo določila pogodbe.</w:t>
      </w:r>
    </w:p>
    <w:p w14:paraId="535B92B8" w14:textId="77777777" w:rsidR="006648D7" w:rsidRPr="00857ADD" w:rsidRDefault="006648D7" w:rsidP="00B87850">
      <w:pPr>
        <w:widowControl w:val="0"/>
        <w:numPr>
          <w:ilvl w:val="0"/>
          <w:numId w:val="25"/>
        </w:numPr>
        <w:suppressAutoHyphens/>
        <w:spacing w:after="120" w:line="240" w:lineRule="auto"/>
        <w:ind w:left="357" w:hanging="357"/>
        <w:jc w:val="both"/>
        <w:rPr>
          <w:rFonts w:eastAsia="Arial Unicode MS" w:cs="Arial"/>
          <w:color w:val="4472C4"/>
          <w:kern w:val="1"/>
          <w:lang w:eastAsia="sl-SI"/>
        </w:rPr>
      </w:pPr>
      <w:r w:rsidRPr="00857ADD">
        <w:rPr>
          <w:rFonts w:eastAsia="Arial Unicode MS" w:cs="Arial"/>
          <w:color w:val="000000" w:themeColor="text1"/>
          <w:kern w:val="1"/>
          <w:lang w:eastAsia="sl-SI"/>
        </w:rPr>
        <w:t>Pogodba je sestavljena v 3 (treh) enakih izvodih, od katerih prejme naročnik 2 (dva) izvoda, izvajalec pa 1 (eneg</w:t>
      </w:r>
      <w:r w:rsidRPr="00857ADD">
        <w:rPr>
          <w:rFonts w:eastAsia="Arial Unicode MS" w:cs="Arial"/>
          <w:kern w:val="1"/>
          <w:lang w:eastAsia="sl-SI"/>
        </w:rPr>
        <w:t>a).</w:t>
      </w:r>
      <w:r w:rsidRPr="00857ADD">
        <w:rPr>
          <w:rFonts w:ascii="Arial" w:eastAsia="Times New Roman" w:hAnsi="Arial" w:cs="Arial"/>
          <w:lang w:eastAsia="sl-SI"/>
        </w:rPr>
        <w:t xml:space="preserve"> </w:t>
      </w:r>
      <w:r w:rsidRPr="00857ADD">
        <w:rPr>
          <w:rFonts w:eastAsia="Times New Roman" w:cstheme="minorHAnsi"/>
          <w:i/>
          <w:iCs/>
          <w:color w:val="4472C4"/>
          <w:lang w:eastAsia="sl-SI"/>
        </w:rPr>
        <w:t xml:space="preserve">(besedilo odstavka se </w:t>
      </w:r>
      <w:r w:rsidRPr="00857ADD">
        <w:rPr>
          <w:rFonts w:eastAsia="Arial Unicode MS" w:cstheme="minorHAnsi"/>
          <w:i/>
          <w:iCs/>
          <w:color w:val="4472C4"/>
          <w:kern w:val="1"/>
          <w:lang w:eastAsia="sl-SI"/>
        </w:rPr>
        <w:t>prilagodi glede na to, ali je izbrani ponudnik predložil skupno ponudbo)</w:t>
      </w:r>
    </w:p>
    <w:p w14:paraId="7B1872C9" w14:textId="00CE04A9" w:rsidR="006648D7" w:rsidRDefault="006648D7"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7A9572C6" w14:textId="52611CA7"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7295084F" w14:textId="5A6CB024"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16AE2F38" w14:textId="33563E87"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0EA989F4" w14:textId="191DFF01"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2ECC8708" w14:textId="77650430"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795E8DCF" w14:textId="3B733F73"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4F56055B" w14:textId="32184116"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6785B857" w14:textId="0FFDC929"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161ADE6C" w14:textId="1FD39560" w:rsidR="00857ADD"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131649F0" w14:textId="77777777" w:rsidR="00857ADD" w:rsidRPr="006648D7" w:rsidRDefault="00857ADD" w:rsidP="006648D7">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73F86FF8" w14:textId="77777777" w:rsidR="006648D7" w:rsidRPr="006648D7" w:rsidRDefault="006648D7" w:rsidP="006648D7">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23. člen</w:t>
      </w:r>
    </w:p>
    <w:p w14:paraId="1CEC6D1D" w14:textId="77777777" w:rsidR="006648D7" w:rsidRPr="006648D7" w:rsidRDefault="006648D7" w:rsidP="006648D7">
      <w:pPr>
        <w:widowControl w:val="0"/>
        <w:suppressAutoHyphens/>
        <w:spacing w:after="0" w:line="240" w:lineRule="auto"/>
        <w:jc w:val="center"/>
        <w:rPr>
          <w:rFonts w:eastAsia="Arial Unicode MS" w:cs="Arial"/>
          <w:color w:val="000000" w:themeColor="text1"/>
          <w:kern w:val="1"/>
          <w:sz w:val="24"/>
          <w:szCs w:val="24"/>
          <w:lang w:eastAsia="sl-SI"/>
        </w:rPr>
      </w:pPr>
      <w:r w:rsidRPr="006648D7">
        <w:rPr>
          <w:rFonts w:eastAsia="Arial Unicode MS" w:cs="Arial"/>
          <w:color w:val="000000" w:themeColor="text1"/>
          <w:kern w:val="1"/>
          <w:sz w:val="24"/>
          <w:szCs w:val="24"/>
          <w:lang w:eastAsia="sl-SI"/>
        </w:rPr>
        <w:t>PRILOGE KOT SESTAVNI DEL POGODBE</w:t>
      </w:r>
    </w:p>
    <w:p w14:paraId="3522BA4B" w14:textId="77777777" w:rsidR="006648D7" w:rsidRPr="006648D7" w:rsidRDefault="006648D7" w:rsidP="006648D7">
      <w:pPr>
        <w:widowControl w:val="0"/>
        <w:suppressAutoHyphens/>
        <w:spacing w:after="0" w:line="240" w:lineRule="auto"/>
        <w:jc w:val="center"/>
        <w:rPr>
          <w:rFonts w:eastAsia="Arial Unicode MS" w:cs="Arial"/>
          <w:color w:val="000000" w:themeColor="text1"/>
          <w:kern w:val="1"/>
          <w:sz w:val="24"/>
          <w:szCs w:val="24"/>
          <w:highlight w:val="yellow"/>
          <w:lang w:eastAsia="sl-SI"/>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648D7" w:rsidRPr="00857ADD" w14:paraId="3EE6C63F" w14:textId="77777777" w:rsidTr="006648D7">
        <w:trPr>
          <w:trHeight w:val="302"/>
        </w:trPr>
        <w:tc>
          <w:tcPr>
            <w:tcW w:w="1559" w:type="dxa"/>
            <w:shd w:val="clear" w:color="auto" w:fill="C6E6A2"/>
            <w:vAlign w:val="center"/>
          </w:tcPr>
          <w:p w14:paraId="10519109"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lang w:eastAsia="sl-SI"/>
              </w:rPr>
            </w:pPr>
            <w:r w:rsidRPr="00857ADD">
              <w:rPr>
                <w:rFonts w:eastAsia="Arial Unicode MS" w:cs="Arial"/>
                <w:b/>
                <w:color w:val="000000" w:themeColor="text1"/>
                <w:kern w:val="1"/>
                <w:lang w:eastAsia="sl-SI"/>
              </w:rPr>
              <w:t>Priloga 1</w:t>
            </w:r>
          </w:p>
        </w:tc>
        <w:tc>
          <w:tcPr>
            <w:tcW w:w="7513" w:type="dxa"/>
            <w:shd w:val="clear" w:color="auto" w:fill="C6E6A2"/>
            <w:vAlign w:val="center"/>
          </w:tcPr>
          <w:p w14:paraId="2435CC2E"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lang w:eastAsia="sl-SI"/>
              </w:rPr>
            </w:pPr>
            <w:r w:rsidRPr="00857ADD">
              <w:rPr>
                <w:rFonts w:eastAsia="Arial Unicode MS" w:cs="Arial"/>
                <w:color w:val="000000" w:themeColor="text1"/>
                <w:kern w:val="1"/>
                <w:lang w:eastAsia="sl-SI"/>
              </w:rPr>
              <w:t xml:space="preserve">Obrazec »Tehnične specifikacije« </w:t>
            </w:r>
          </w:p>
        </w:tc>
      </w:tr>
      <w:tr w:rsidR="006648D7" w:rsidRPr="00857ADD" w14:paraId="2BDBC168" w14:textId="77777777" w:rsidTr="006648D7">
        <w:trPr>
          <w:trHeight w:val="302"/>
        </w:trPr>
        <w:tc>
          <w:tcPr>
            <w:tcW w:w="1559" w:type="dxa"/>
            <w:shd w:val="clear" w:color="auto" w:fill="C6E6A2"/>
            <w:vAlign w:val="center"/>
          </w:tcPr>
          <w:p w14:paraId="365027F1"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lang w:eastAsia="sl-SI"/>
              </w:rPr>
            </w:pPr>
            <w:r w:rsidRPr="00857ADD">
              <w:rPr>
                <w:rFonts w:eastAsia="Arial Unicode MS" w:cs="Arial"/>
                <w:b/>
                <w:color w:val="000000" w:themeColor="text1"/>
                <w:kern w:val="1"/>
                <w:lang w:eastAsia="sl-SI"/>
              </w:rPr>
              <w:t>Priloga št. 2</w:t>
            </w:r>
          </w:p>
        </w:tc>
        <w:tc>
          <w:tcPr>
            <w:tcW w:w="7513" w:type="dxa"/>
            <w:shd w:val="clear" w:color="auto" w:fill="C6E6A2"/>
            <w:vAlign w:val="center"/>
          </w:tcPr>
          <w:p w14:paraId="3C192636"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lang w:eastAsia="sl-SI"/>
              </w:rPr>
            </w:pPr>
            <w:r w:rsidRPr="00857ADD">
              <w:rPr>
                <w:rFonts w:eastAsia="Arial Unicode MS" w:cs="Arial"/>
                <w:color w:val="000000" w:themeColor="text1"/>
                <w:kern w:val="1"/>
                <w:lang w:eastAsia="sl-SI"/>
              </w:rPr>
              <w:t>Obrazec  »Predračun« in »Podrobni ponudbeni predračun«</w:t>
            </w:r>
          </w:p>
        </w:tc>
      </w:tr>
      <w:tr w:rsidR="006648D7" w:rsidRPr="00857ADD" w14:paraId="7E3A8627" w14:textId="77777777" w:rsidTr="006648D7">
        <w:trPr>
          <w:trHeight w:val="293"/>
        </w:trPr>
        <w:tc>
          <w:tcPr>
            <w:tcW w:w="1559" w:type="dxa"/>
            <w:shd w:val="clear" w:color="auto" w:fill="C6E6A2"/>
            <w:vAlign w:val="center"/>
          </w:tcPr>
          <w:p w14:paraId="289779D1"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lang w:eastAsia="sl-SI"/>
              </w:rPr>
            </w:pPr>
            <w:r w:rsidRPr="00857ADD">
              <w:rPr>
                <w:rFonts w:eastAsia="Arial Unicode MS" w:cs="Arial"/>
                <w:b/>
                <w:color w:val="000000" w:themeColor="text1"/>
                <w:kern w:val="1"/>
                <w:lang w:eastAsia="sl-SI"/>
              </w:rPr>
              <w:t>Priloga št. 3</w:t>
            </w:r>
          </w:p>
        </w:tc>
        <w:tc>
          <w:tcPr>
            <w:tcW w:w="7513" w:type="dxa"/>
            <w:shd w:val="clear" w:color="auto" w:fill="C6E6A2"/>
            <w:vAlign w:val="center"/>
          </w:tcPr>
          <w:p w14:paraId="562901E5"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lang w:eastAsia="sl-SI"/>
              </w:rPr>
            </w:pPr>
            <w:r w:rsidRPr="00857ADD">
              <w:rPr>
                <w:rFonts w:eastAsia="Arial Unicode MS" w:cs="Arial"/>
                <w:color w:val="000000" w:themeColor="text1"/>
                <w:kern w:val="1"/>
                <w:lang w:eastAsia="sl-SI"/>
              </w:rPr>
              <w:t>Obrazec »Podatki o strokovnih sodelavcih «</w:t>
            </w:r>
          </w:p>
        </w:tc>
      </w:tr>
      <w:tr w:rsidR="006648D7" w:rsidRPr="00857ADD" w14:paraId="33BF2E8F" w14:textId="77777777" w:rsidTr="006648D7">
        <w:trPr>
          <w:trHeight w:val="293"/>
        </w:trPr>
        <w:tc>
          <w:tcPr>
            <w:tcW w:w="1559" w:type="dxa"/>
            <w:shd w:val="clear" w:color="auto" w:fill="C6E6A2"/>
            <w:vAlign w:val="center"/>
          </w:tcPr>
          <w:p w14:paraId="26398FD0"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lang w:eastAsia="sl-SI"/>
              </w:rPr>
            </w:pPr>
            <w:r w:rsidRPr="00857ADD">
              <w:rPr>
                <w:rFonts w:eastAsia="Arial Unicode MS" w:cs="Arial"/>
                <w:b/>
                <w:color w:val="000000" w:themeColor="text1"/>
                <w:kern w:val="1"/>
                <w:lang w:eastAsia="sl-SI"/>
              </w:rPr>
              <w:t>Priloga št. 4</w:t>
            </w:r>
          </w:p>
        </w:tc>
        <w:tc>
          <w:tcPr>
            <w:tcW w:w="7513" w:type="dxa"/>
            <w:shd w:val="clear" w:color="auto" w:fill="C6E6A2"/>
            <w:vAlign w:val="center"/>
          </w:tcPr>
          <w:p w14:paraId="094EEBF8"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lang w:eastAsia="sl-SI"/>
              </w:rPr>
            </w:pPr>
            <w:r w:rsidRPr="00857ADD">
              <w:rPr>
                <w:rFonts w:eastAsia="Arial Unicode MS" w:cs="Arial"/>
                <w:color w:val="000000" w:themeColor="text1"/>
                <w:kern w:val="1"/>
                <w:lang w:eastAsia="sl-SI"/>
              </w:rPr>
              <w:t>Finančno zavarovanje za dobro izvedbo pogodbenih obveznosti</w:t>
            </w:r>
          </w:p>
        </w:tc>
      </w:tr>
      <w:tr w:rsidR="006648D7" w:rsidRPr="00857ADD" w14:paraId="1BD2E489" w14:textId="77777777" w:rsidTr="006648D7">
        <w:trPr>
          <w:trHeight w:val="293"/>
        </w:trPr>
        <w:tc>
          <w:tcPr>
            <w:tcW w:w="1559" w:type="dxa"/>
            <w:shd w:val="clear" w:color="auto" w:fill="C6E6A2"/>
            <w:vAlign w:val="center"/>
          </w:tcPr>
          <w:p w14:paraId="4869F6E5"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lang w:eastAsia="sl-SI"/>
              </w:rPr>
            </w:pPr>
            <w:r w:rsidRPr="00857ADD">
              <w:rPr>
                <w:rFonts w:eastAsia="Arial Unicode MS" w:cs="Arial"/>
                <w:b/>
                <w:color w:val="000000" w:themeColor="text1"/>
                <w:kern w:val="1"/>
                <w:lang w:eastAsia="sl-SI"/>
              </w:rPr>
              <w:t>Priloga št. 5</w:t>
            </w:r>
          </w:p>
        </w:tc>
        <w:tc>
          <w:tcPr>
            <w:tcW w:w="7513" w:type="dxa"/>
            <w:shd w:val="clear" w:color="auto" w:fill="C6E6A2"/>
            <w:vAlign w:val="center"/>
          </w:tcPr>
          <w:p w14:paraId="24318BF4"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lang w:eastAsia="sl-SI"/>
              </w:rPr>
            </w:pPr>
            <w:r w:rsidRPr="00857ADD">
              <w:rPr>
                <w:rFonts w:eastAsia="Arial Unicode MS" w:cs="Arial"/>
                <w:color w:val="000000" w:themeColor="text1"/>
                <w:kern w:val="1"/>
                <w:lang w:eastAsia="sl-SI"/>
              </w:rPr>
              <w:t>Izjava VOP</w:t>
            </w:r>
          </w:p>
        </w:tc>
      </w:tr>
      <w:tr w:rsidR="006648D7" w:rsidRPr="00857ADD" w14:paraId="026835A0" w14:textId="77777777" w:rsidTr="006648D7">
        <w:trPr>
          <w:trHeight w:val="293"/>
        </w:trPr>
        <w:tc>
          <w:tcPr>
            <w:tcW w:w="1559" w:type="dxa"/>
            <w:shd w:val="clear" w:color="auto" w:fill="C6E6A2"/>
            <w:vAlign w:val="center"/>
          </w:tcPr>
          <w:p w14:paraId="04962DE5" w14:textId="77777777" w:rsidR="006648D7" w:rsidRPr="00857ADD" w:rsidRDefault="006648D7" w:rsidP="006648D7">
            <w:pPr>
              <w:widowControl w:val="0"/>
              <w:suppressLineNumbers/>
              <w:suppressAutoHyphens/>
              <w:spacing w:after="0" w:line="240" w:lineRule="auto"/>
              <w:rPr>
                <w:rFonts w:eastAsia="Arial Unicode MS" w:cs="Arial"/>
                <w:b/>
                <w:color w:val="000000" w:themeColor="text1"/>
                <w:kern w:val="1"/>
                <w:lang w:eastAsia="sl-SI"/>
              </w:rPr>
            </w:pPr>
            <w:r w:rsidRPr="00857ADD">
              <w:rPr>
                <w:rFonts w:eastAsia="Arial Unicode MS" w:cs="Arial"/>
                <w:b/>
                <w:color w:val="000000" w:themeColor="text1"/>
                <w:kern w:val="1"/>
                <w:lang w:eastAsia="sl-SI"/>
              </w:rPr>
              <w:t>Priloga št. 6</w:t>
            </w:r>
          </w:p>
        </w:tc>
        <w:tc>
          <w:tcPr>
            <w:tcW w:w="7513" w:type="dxa"/>
            <w:shd w:val="clear" w:color="auto" w:fill="C6E6A2"/>
            <w:vAlign w:val="center"/>
          </w:tcPr>
          <w:p w14:paraId="106B60AB" w14:textId="77777777" w:rsidR="006648D7" w:rsidRPr="00857ADD" w:rsidRDefault="006648D7" w:rsidP="006648D7">
            <w:pPr>
              <w:widowControl w:val="0"/>
              <w:suppressLineNumbers/>
              <w:suppressAutoHyphens/>
              <w:spacing w:after="0" w:line="240" w:lineRule="auto"/>
              <w:rPr>
                <w:rFonts w:eastAsia="Arial Unicode MS" w:cs="Arial"/>
                <w:color w:val="000000" w:themeColor="text1"/>
                <w:kern w:val="1"/>
                <w:lang w:eastAsia="sl-SI"/>
              </w:rPr>
            </w:pPr>
            <w:r w:rsidRPr="00857ADD">
              <w:rPr>
                <w:rFonts w:eastAsia="Arial Unicode MS" w:cs="Arial"/>
                <w:color w:val="000000" w:themeColor="text1"/>
                <w:kern w:val="1"/>
                <w:lang w:eastAsia="sl-SI"/>
              </w:rPr>
              <w:t xml:space="preserve">Pogodba o obdelavi osebnih podatkov </w:t>
            </w:r>
          </w:p>
        </w:tc>
      </w:tr>
    </w:tbl>
    <w:p w14:paraId="72DDE2C2" w14:textId="77777777" w:rsidR="006648D7" w:rsidRPr="00857ADD" w:rsidRDefault="006648D7" w:rsidP="006648D7">
      <w:pPr>
        <w:spacing w:after="200" w:line="276" w:lineRule="auto"/>
        <w:rPr>
          <w:rFonts w:eastAsia="Times New Roman" w:cs="Times New Roman"/>
          <w:b/>
          <w:color w:val="000000" w:themeColor="text1"/>
          <w:highlight w:val="yellow"/>
          <w:lang w:eastAsia="sl-SI"/>
        </w:rPr>
      </w:pPr>
    </w:p>
    <w:p w14:paraId="4551300E" w14:textId="1631FCD4" w:rsidR="006648D7" w:rsidRPr="006648D7" w:rsidRDefault="006648D7" w:rsidP="006648D7">
      <w:pPr>
        <w:spacing w:after="200" w:line="276" w:lineRule="auto"/>
        <w:rPr>
          <w:rFonts w:eastAsia="Times New Roman" w:cs="Times New Roman"/>
          <w:b/>
          <w:sz w:val="24"/>
          <w:szCs w:val="24"/>
          <w:lang w:eastAsia="sl-SI"/>
        </w:rPr>
      </w:pPr>
      <w:r w:rsidRPr="006648D7">
        <w:rPr>
          <w:rFonts w:eastAsia="Times New Roman" w:cs="Times New Roman"/>
          <w:b/>
          <w:sz w:val="24"/>
          <w:szCs w:val="24"/>
          <w:lang w:eastAsia="sl-SI"/>
        </w:rPr>
        <w:t>NAROČNIK:</w:t>
      </w:r>
      <w:r w:rsidRPr="006648D7">
        <w:rPr>
          <w:rFonts w:eastAsia="Times New Roman" w:cs="Times New Roman"/>
          <w:b/>
          <w:sz w:val="24"/>
          <w:szCs w:val="24"/>
          <w:lang w:eastAsia="sl-SI"/>
        </w:rPr>
        <w:tab/>
      </w:r>
      <w:r w:rsidRPr="006648D7">
        <w:rPr>
          <w:rFonts w:eastAsia="Times New Roman" w:cs="Times New Roman"/>
          <w:sz w:val="24"/>
          <w:szCs w:val="24"/>
          <w:lang w:eastAsia="sl-SI"/>
        </w:rPr>
        <w:tab/>
      </w:r>
      <w:r w:rsidRPr="006648D7">
        <w:rPr>
          <w:rFonts w:eastAsia="Times New Roman" w:cs="Times New Roman"/>
          <w:sz w:val="24"/>
          <w:szCs w:val="24"/>
          <w:lang w:eastAsia="sl-SI"/>
        </w:rPr>
        <w:tab/>
      </w:r>
      <w:r w:rsidRPr="006648D7">
        <w:rPr>
          <w:rFonts w:eastAsia="Times New Roman" w:cs="Times New Roman"/>
          <w:sz w:val="24"/>
          <w:szCs w:val="24"/>
          <w:lang w:eastAsia="sl-SI"/>
        </w:rPr>
        <w:tab/>
      </w:r>
      <w:r w:rsidRPr="006648D7">
        <w:rPr>
          <w:rFonts w:eastAsia="Times New Roman" w:cs="Times New Roman"/>
          <w:sz w:val="24"/>
          <w:szCs w:val="24"/>
          <w:lang w:eastAsia="sl-SI"/>
        </w:rPr>
        <w:tab/>
      </w:r>
      <w:r w:rsidRPr="006648D7">
        <w:rPr>
          <w:rFonts w:eastAsia="Times New Roman" w:cs="Times New Roman"/>
          <w:sz w:val="24"/>
          <w:szCs w:val="24"/>
          <w:lang w:eastAsia="sl-SI"/>
        </w:rPr>
        <w:tab/>
      </w:r>
      <w:r w:rsidR="00D42AD6">
        <w:rPr>
          <w:rFonts w:eastAsia="Times New Roman" w:cs="Times New Roman"/>
          <w:sz w:val="24"/>
          <w:szCs w:val="24"/>
          <w:lang w:eastAsia="sl-SI"/>
        </w:rPr>
        <w:tab/>
      </w:r>
      <w:r w:rsidRPr="006648D7">
        <w:rPr>
          <w:rFonts w:eastAsia="Times New Roman" w:cs="Times New Roman"/>
          <w:b/>
          <w:sz w:val="24"/>
          <w:szCs w:val="24"/>
          <w:lang w:eastAsia="sl-SI"/>
        </w:rPr>
        <w:t>IZVAJALEC:</w:t>
      </w:r>
    </w:p>
    <w:p w14:paraId="56AD5224" w14:textId="2D899104" w:rsidR="006648D7" w:rsidRPr="00857ADD" w:rsidRDefault="006648D7" w:rsidP="006648D7">
      <w:pPr>
        <w:spacing w:after="0" w:line="240" w:lineRule="auto"/>
        <w:rPr>
          <w:rFonts w:eastAsia="Times New Roman" w:cs="Times New Roman"/>
          <w:lang w:eastAsia="sl-SI"/>
        </w:rPr>
      </w:pPr>
      <w:r w:rsidRPr="00857ADD">
        <w:rPr>
          <w:rFonts w:eastAsia="Times New Roman" w:cs="Times New Roman"/>
          <w:lang w:eastAsia="sl-SI"/>
        </w:rPr>
        <w:t xml:space="preserve">V Ljubljani, dne </w:t>
      </w:r>
      <w:r w:rsidRPr="00857ADD">
        <w:rPr>
          <w:rFonts w:eastAsia="Arial Unicode MS" w:cs="Arial"/>
          <w:kern w:val="1"/>
          <w:lang w:eastAsia="sl-SI"/>
        </w:rPr>
        <w:fldChar w:fldCharType="begin">
          <w:ffData>
            <w:name w:val="Besedilo1"/>
            <w:enabled/>
            <w:calcOnExit w:val="0"/>
            <w:textInput/>
          </w:ffData>
        </w:fldChar>
      </w:r>
      <w:r w:rsidRPr="00857ADD">
        <w:rPr>
          <w:rFonts w:eastAsia="Arial Unicode MS" w:cs="Arial"/>
          <w:kern w:val="1"/>
          <w:lang w:eastAsia="sl-SI"/>
        </w:rPr>
        <w:instrText xml:space="preserve"> FORMTEXT </w:instrText>
      </w:r>
      <w:r w:rsidRPr="00857ADD">
        <w:rPr>
          <w:rFonts w:eastAsia="Arial Unicode MS" w:cs="Arial"/>
          <w:kern w:val="1"/>
          <w:lang w:eastAsia="sl-SI"/>
        </w:rPr>
      </w:r>
      <w:r w:rsidRPr="00857ADD">
        <w:rPr>
          <w:rFonts w:eastAsia="Arial Unicode MS" w:cs="Arial"/>
          <w:kern w:val="1"/>
          <w:lang w:eastAsia="sl-SI"/>
        </w:rPr>
        <w:fldChar w:fldCharType="separate"/>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xml:space="preserve">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eastAsia="Arial Unicode MS" w:cs="Arial"/>
          <w:kern w:val="1"/>
          <w:lang w:eastAsia="sl-SI"/>
        </w:rPr>
        <w:fldChar w:fldCharType="end"/>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t xml:space="preserve">V </w:t>
      </w:r>
      <w:r w:rsidRPr="00857ADD">
        <w:rPr>
          <w:rFonts w:eastAsia="Arial Unicode MS" w:cs="Arial"/>
          <w:kern w:val="1"/>
          <w:lang w:eastAsia="sl-SI"/>
        </w:rPr>
        <w:fldChar w:fldCharType="begin">
          <w:ffData>
            <w:name w:val="Besedilo1"/>
            <w:enabled/>
            <w:calcOnExit w:val="0"/>
            <w:textInput/>
          </w:ffData>
        </w:fldChar>
      </w:r>
      <w:r w:rsidRPr="00857ADD">
        <w:rPr>
          <w:rFonts w:eastAsia="Arial Unicode MS" w:cs="Arial"/>
          <w:kern w:val="1"/>
          <w:lang w:eastAsia="sl-SI"/>
        </w:rPr>
        <w:instrText xml:space="preserve"> FORMTEXT </w:instrText>
      </w:r>
      <w:r w:rsidRPr="00857ADD">
        <w:rPr>
          <w:rFonts w:eastAsia="Arial Unicode MS" w:cs="Arial"/>
          <w:kern w:val="1"/>
          <w:lang w:eastAsia="sl-SI"/>
        </w:rPr>
      </w:r>
      <w:r w:rsidRPr="00857ADD">
        <w:rPr>
          <w:rFonts w:eastAsia="Arial Unicode MS" w:cs="Arial"/>
          <w:kern w:val="1"/>
          <w:lang w:eastAsia="sl-SI"/>
        </w:rPr>
        <w:fldChar w:fldCharType="separate"/>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xml:space="preserve">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eastAsia="Arial Unicode MS" w:cs="Arial"/>
          <w:kern w:val="1"/>
          <w:lang w:eastAsia="sl-SI"/>
        </w:rPr>
        <w:fldChar w:fldCharType="end"/>
      </w:r>
      <w:r w:rsidRPr="00857ADD">
        <w:rPr>
          <w:rFonts w:eastAsia="Times New Roman" w:cs="Times New Roman"/>
          <w:lang w:eastAsia="sl-SI"/>
        </w:rPr>
        <w:t xml:space="preserve">, dne </w:t>
      </w:r>
      <w:r w:rsidRPr="00857ADD">
        <w:rPr>
          <w:rFonts w:eastAsia="Arial Unicode MS" w:cs="Arial"/>
          <w:kern w:val="1"/>
          <w:lang w:eastAsia="sl-SI"/>
        </w:rPr>
        <w:fldChar w:fldCharType="begin">
          <w:ffData>
            <w:name w:val="Besedilo1"/>
            <w:enabled/>
            <w:calcOnExit w:val="0"/>
            <w:textInput/>
          </w:ffData>
        </w:fldChar>
      </w:r>
      <w:r w:rsidRPr="00857ADD">
        <w:rPr>
          <w:rFonts w:eastAsia="Arial Unicode MS" w:cs="Arial"/>
          <w:kern w:val="1"/>
          <w:lang w:eastAsia="sl-SI"/>
        </w:rPr>
        <w:instrText xml:space="preserve"> FORMTEXT </w:instrText>
      </w:r>
      <w:r w:rsidRPr="00857ADD">
        <w:rPr>
          <w:rFonts w:eastAsia="Arial Unicode MS" w:cs="Arial"/>
          <w:kern w:val="1"/>
          <w:lang w:eastAsia="sl-SI"/>
        </w:rPr>
      </w:r>
      <w:r w:rsidRPr="00857ADD">
        <w:rPr>
          <w:rFonts w:eastAsia="Arial Unicode MS" w:cs="Arial"/>
          <w:kern w:val="1"/>
          <w:lang w:eastAsia="sl-SI"/>
        </w:rPr>
        <w:fldChar w:fldCharType="separate"/>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xml:space="preserve">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eastAsia="Arial Unicode MS" w:cs="Arial"/>
          <w:kern w:val="1"/>
          <w:lang w:eastAsia="sl-SI"/>
        </w:rPr>
        <w:fldChar w:fldCharType="end"/>
      </w:r>
    </w:p>
    <w:p w14:paraId="52350CBD" w14:textId="77777777" w:rsidR="006648D7" w:rsidRPr="00857ADD" w:rsidRDefault="006648D7" w:rsidP="006648D7">
      <w:pPr>
        <w:spacing w:after="0" w:line="240" w:lineRule="auto"/>
        <w:rPr>
          <w:rFonts w:eastAsia="Times New Roman" w:cs="Times New Roman"/>
          <w:lang w:eastAsia="sl-SI"/>
        </w:rPr>
      </w:pPr>
      <w:r w:rsidRPr="00857ADD">
        <w:rPr>
          <w:rFonts w:eastAsia="Times New Roman" w:cs="Times New Roman"/>
          <w:lang w:eastAsia="sl-SI"/>
        </w:rPr>
        <w:t>Št. pogodbe:</w:t>
      </w:r>
      <w:r w:rsidRPr="00857ADD">
        <w:rPr>
          <w:rFonts w:eastAsia="Arial Unicode MS" w:cstheme="minorHAnsi"/>
          <w:color w:val="000000" w:themeColor="text1"/>
          <w:kern w:val="1"/>
          <w:lang w:eastAsia="sl-SI"/>
        </w:rPr>
        <w:tab/>
        <w:t>430-50/2023-DI</w:t>
      </w:r>
      <w:r w:rsidRPr="00857ADD">
        <w:rPr>
          <w:rFonts w:eastAsia="Arial Unicode MS" w:cstheme="minorHAnsi"/>
          <w:color w:val="000000" w:themeColor="text1"/>
          <w:kern w:val="1"/>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t xml:space="preserve">Št. pogodbe: </w:t>
      </w:r>
      <w:r w:rsidRPr="00857ADD">
        <w:rPr>
          <w:rFonts w:eastAsia="Arial Unicode MS" w:cs="Arial"/>
          <w:kern w:val="1"/>
          <w:lang w:eastAsia="sl-SI"/>
        </w:rPr>
        <w:fldChar w:fldCharType="begin">
          <w:ffData>
            <w:name w:val="Besedilo1"/>
            <w:enabled/>
            <w:calcOnExit w:val="0"/>
            <w:textInput/>
          </w:ffData>
        </w:fldChar>
      </w:r>
      <w:r w:rsidRPr="00857ADD">
        <w:rPr>
          <w:rFonts w:eastAsia="Arial Unicode MS" w:cs="Arial"/>
          <w:kern w:val="1"/>
          <w:lang w:eastAsia="sl-SI"/>
        </w:rPr>
        <w:instrText xml:space="preserve"> FORMTEXT </w:instrText>
      </w:r>
      <w:r w:rsidRPr="00857ADD">
        <w:rPr>
          <w:rFonts w:eastAsia="Arial Unicode MS" w:cs="Arial"/>
          <w:kern w:val="1"/>
          <w:lang w:eastAsia="sl-SI"/>
        </w:rPr>
      </w:r>
      <w:r w:rsidRPr="00857ADD">
        <w:rPr>
          <w:rFonts w:eastAsia="Arial Unicode MS" w:cs="Arial"/>
          <w:kern w:val="1"/>
          <w:lang w:eastAsia="sl-SI"/>
        </w:rPr>
        <w:fldChar w:fldCharType="separate"/>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xml:space="preserve">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eastAsia="Arial Unicode MS" w:cs="Arial"/>
          <w:kern w:val="1"/>
          <w:lang w:eastAsia="sl-SI"/>
        </w:rPr>
        <w:fldChar w:fldCharType="end"/>
      </w:r>
    </w:p>
    <w:p w14:paraId="58368A72" w14:textId="77777777" w:rsidR="006648D7" w:rsidRPr="00857ADD" w:rsidRDefault="006648D7" w:rsidP="006648D7">
      <w:pPr>
        <w:spacing w:after="0" w:line="240" w:lineRule="auto"/>
        <w:rPr>
          <w:rFonts w:eastAsia="Times New Roman" w:cs="Times New Roman"/>
          <w:lang w:eastAsia="sl-SI"/>
        </w:rPr>
      </w:pPr>
    </w:p>
    <w:p w14:paraId="3F6A24CF" w14:textId="77777777" w:rsidR="006648D7" w:rsidRPr="00857ADD" w:rsidRDefault="006648D7" w:rsidP="006648D7">
      <w:pPr>
        <w:spacing w:after="0" w:line="240" w:lineRule="auto"/>
        <w:rPr>
          <w:rFonts w:eastAsia="Times New Roman" w:cs="Times New Roman"/>
          <w:b/>
          <w:lang w:eastAsia="sl-SI"/>
        </w:rPr>
      </w:pPr>
    </w:p>
    <w:p w14:paraId="6612FA87" w14:textId="77777777" w:rsidR="006648D7" w:rsidRPr="00857ADD" w:rsidRDefault="006648D7" w:rsidP="006648D7">
      <w:pPr>
        <w:spacing w:after="0" w:line="240" w:lineRule="auto"/>
        <w:rPr>
          <w:rFonts w:eastAsia="Times New Roman" w:cs="Times New Roman"/>
          <w:lang w:eastAsia="sl-SI"/>
        </w:rPr>
      </w:pPr>
      <w:r w:rsidRPr="00857ADD">
        <w:rPr>
          <w:rFonts w:eastAsia="Times New Roman" w:cs="Times New Roman"/>
          <w:b/>
          <w:lang w:eastAsia="sl-SI"/>
        </w:rPr>
        <w:t>Zavod za zdravstveno zavarovanje Slovenije</w:t>
      </w:r>
      <w:r w:rsidRPr="00857ADD">
        <w:rPr>
          <w:rFonts w:eastAsia="Times New Roman" w:cs="Times New Roman"/>
          <w:b/>
          <w:lang w:eastAsia="sl-SI"/>
        </w:rPr>
        <w:tab/>
      </w:r>
      <w:r w:rsidRPr="00857ADD">
        <w:rPr>
          <w:rFonts w:eastAsia="Times New Roman" w:cs="Times New Roman"/>
          <w:b/>
          <w:lang w:eastAsia="sl-SI"/>
        </w:rPr>
        <w:tab/>
      </w:r>
      <w:r w:rsidRPr="00857ADD">
        <w:rPr>
          <w:rFonts w:eastAsia="Arial Unicode MS" w:cs="Arial"/>
          <w:kern w:val="1"/>
          <w:lang w:eastAsia="sl-SI"/>
        </w:rPr>
        <w:fldChar w:fldCharType="begin">
          <w:ffData>
            <w:name w:val="Besedilo1"/>
            <w:enabled/>
            <w:calcOnExit w:val="0"/>
            <w:textInput/>
          </w:ffData>
        </w:fldChar>
      </w:r>
      <w:r w:rsidRPr="00857ADD">
        <w:rPr>
          <w:rFonts w:eastAsia="Arial Unicode MS" w:cs="Arial"/>
          <w:kern w:val="1"/>
          <w:lang w:eastAsia="sl-SI"/>
        </w:rPr>
        <w:instrText xml:space="preserve"> FORMTEXT </w:instrText>
      </w:r>
      <w:r w:rsidRPr="00857ADD">
        <w:rPr>
          <w:rFonts w:eastAsia="Arial Unicode MS" w:cs="Arial"/>
          <w:kern w:val="1"/>
          <w:lang w:eastAsia="sl-SI"/>
        </w:rPr>
      </w:r>
      <w:r w:rsidRPr="00857ADD">
        <w:rPr>
          <w:rFonts w:eastAsia="Arial Unicode MS" w:cs="Arial"/>
          <w:kern w:val="1"/>
          <w:lang w:eastAsia="sl-SI"/>
        </w:rPr>
        <w:fldChar w:fldCharType="separate"/>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xml:space="preserve">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eastAsia="Arial Unicode MS" w:cs="Arial"/>
          <w:kern w:val="1"/>
          <w:lang w:eastAsia="sl-SI"/>
        </w:rPr>
        <w:fldChar w:fldCharType="end"/>
      </w:r>
    </w:p>
    <w:p w14:paraId="01220B60" w14:textId="77777777" w:rsidR="006648D7" w:rsidRPr="00857ADD" w:rsidRDefault="006648D7" w:rsidP="006648D7">
      <w:pPr>
        <w:spacing w:after="0" w:line="240" w:lineRule="auto"/>
        <w:rPr>
          <w:rFonts w:eastAsia="Times New Roman" w:cs="Times New Roman"/>
          <w:lang w:eastAsia="sl-SI"/>
        </w:rPr>
      </w:pPr>
      <w:r w:rsidRPr="00857ADD">
        <w:rPr>
          <w:rFonts w:eastAsia="Times New Roman" w:cs="Times New Roman"/>
          <w:lang w:eastAsia="sl-SI"/>
        </w:rPr>
        <w:t>Generalna direktorica:</w:t>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t>Direktor/ica:</w:t>
      </w:r>
    </w:p>
    <w:p w14:paraId="121B1ECB" w14:textId="77777777" w:rsidR="006648D7" w:rsidRPr="00857ADD" w:rsidRDefault="006648D7" w:rsidP="006648D7">
      <w:pPr>
        <w:spacing w:after="0" w:line="240" w:lineRule="auto"/>
        <w:rPr>
          <w:rFonts w:eastAsia="Times New Roman" w:cs="Times New Roman"/>
          <w:lang w:eastAsia="sl-SI"/>
        </w:rPr>
      </w:pPr>
    </w:p>
    <w:p w14:paraId="35791F13" w14:textId="77777777" w:rsidR="006648D7" w:rsidRPr="00857ADD" w:rsidRDefault="006648D7" w:rsidP="006648D7">
      <w:pPr>
        <w:spacing w:after="0" w:line="240" w:lineRule="auto"/>
        <w:rPr>
          <w:rFonts w:eastAsia="Times New Roman" w:cs="Times New Roman"/>
          <w:lang w:eastAsia="sl-SI"/>
        </w:rPr>
      </w:pPr>
      <w:r w:rsidRPr="00857ADD">
        <w:rPr>
          <w:rFonts w:eastAsia="Times New Roman" w:cs="Times New Roman"/>
          <w:lang w:eastAsia="sl-SI"/>
        </w:rPr>
        <w:t>............................……….</w:t>
      </w:r>
      <w:r w:rsidRPr="00857ADD">
        <w:rPr>
          <w:rFonts w:eastAsia="Times New Roman" w:cs="Times New Roman"/>
          <w:lang w:eastAsia="sl-SI"/>
        </w:rPr>
        <w:tab/>
        <w:t>(žig)</w:t>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t>..........................………… (žig)</w:t>
      </w:r>
    </w:p>
    <w:p w14:paraId="02A9EC44" w14:textId="77777777" w:rsidR="006648D7" w:rsidRPr="00857ADD" w:rsidRDefault="006648D7" w:rsidP="006648D7">
      <w:pPr>
        <w:spacing w:after="0" w:line="240" w:lineRule="auto"/>
        <w:rPr>
          <w:rFonts w:eastAsia="Times New Roman" w:cs="Arial"/>
          <w:lang w:eastAsia="sl-SI"/>
        </w:rPr>
      </w:pPr>
      <w:r w:rsidRPr="00857ADD">
        <w:rPr>
          <w:rFonts w:eastAsia="Times New Roman" w:cs="Times New Roman"/>
          <w:lang w:eastAsia="sl-SI"/>
        </w:rPr>
        <w:t>doc. dr. Tatjana Mlakar</w:t>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Times New Roman" w:cs="Times New Roman"/>
          <w:lang w:eastAsia="sl-SI"/>
        </w:rPr>
        <w:tab/>
      </w:r>
      <w:r w:rsidRPr="00857ADD">
        <w:rPr>
          <w:rFonts w:eastAsia="Arial Unicode MS" w:cs="Arial"/>
          <w:kern w:val="1"/>
          <w:lang w:eastAsia="sl-SI"/>
        </w:rPr>
        <w:fldChar w:fldCharType="begin">
          <w:ffData>
            <w:name w:val="Besedilo1"/>
            <w:enabled/>
            <w:calcOnExit w:val="0"/>
            <w:textInput/>
          </w:ffData>
        </w:fldChar>
      </w:r>
      <w:r w:rsidRPr="00857ADD">
        <w:rPr>
          <w:rFonts w:eastAsia="Arial Unicode MS" w:cs="Arial"/>
          <w:kern w:val="1"/>
          <w:lang w:eastAsia="sl-SI"/>
        </w:rPr>
        <w:instrText xml:space="preserve"> FORMTEXT </w:instrText>
      </w:r>
      <w:r w:rsidRPr="00857ADD">
        <w:rPr>
          <w:rFonts w:eastAsia="Arial Unicode MS" w:cs="Arial"/>
          <w:kern w:val="1"/>
          <w:lang w:eastAsia="sl-SI"/>
        </w:rPr>
      </w:r>
      <w:r w:rsidRPr="00857ADD">
        <w:rPr>
          <w:rFonts w:eastAsia="Arial Unicode MS" w:cs="Arial"/>
          <w:kern w:val="1"/>
          <w:lang w:eastAsia="sl-SI"/>
        </w:rPr>
        <w:fldChar w:fldCharType="separate"/>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xml:space="preserve">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ascii="Arial" w:eastAsia="Arial Unicode MS" w:hAnsi="Arial" w:cs="Arial"/>
          <w:lang w:eastAsia="sl-SI"/>
        </w:rPr>
        <w:t> </w:t>
      </w:r>
      <w:r w:rsidRPr="00857ADD">
        <w:rPr>
          <w:rFonts w:eastAsia="Arial Unicode MS" w:cs="Arial"/>
          <w:kern w:val="1"/>
          <w:lang w:eastAsia="sl-SI"/>
        </w:rPr>
        <w:fldChar w:fldCharType="end"/>
      </w:r>
    </w:p>
    <w:p w14:paraId="4BD9AC18" w14:textId="77777777" w:rsidR="006648D7" w:rsidRPr="00857ADD" w:rsidRDefault="006648D7" w:rsidP="006648D7">
      <w:pPr>
        <w:spacing w:after="200" w:line="276" w:lineRule="auto"/>
        <w:rPr>
          <w:rFonts w:eastAsia="Times New Roman" w:cs="Arial"/>
          <w:color w:val="000000" w:themeColor="text1"/>
          <w:lang w:eastAsia="sl-SI"/>
        </w:rPr>
      </w:pPr>
    </w:p>
    <w:p w14:paraId="78ABE1D2" w14:textId="77777777" w:rsidR="006648D7" w:rsidRPr="00857ADD" w:rsidRDefault="006648D7" w:rsidP="006648D7">
      <w:pPr>
        <w:spacing w:after="0" w:line="240" w:lineRule="auto"/>
        <w:rPr>
          <w:rFonts w:ascii="Arial" w:eastAsia="Times New Roman" w:hAnsi="Arial" w:cs="Arial"/>
          <w:lang w:eastAsia="sl-SI"/>
        </w:rPr>
      </w:pPr>
    </w:p>
    <w:p w14:paraId="7503229B" w14:textId="77777777" w:rsidR="006648D7" w:rsidRPr="00857ADD" w:rsidRDefault="006648D7" w:rsidP="006648D7"/>
    <w:p w14:paraId="1453951D" w14:textId="77777777" w:rsidR="006648D7" w:rsidRPr="006648D7" w:rsidRDefault="006648D7" w:rsidP="006648D7"/>
    <w:p w14:paraId="658C364D" w14:textId="77777777" w:rsidR="006648D7" w:rsidRPr="006648D7" w:rsidRDefault="006648D7" w:rsidP="006648D7"/>
    <w:p w14:paraId="4F0C0DBA" w14:textId="77777777" w:rsidR="006648D7" w:rsidRPr="006648D7" w:rsidRDefault="006648D7" w:rsidP="006648D7"/>
    <w:p w14:paraId="1C7765AD" w14:textId="77777777" w:rsidR="006648D7" w:rsidRPr="006648D7" w:rsidRDefault="006648D7" w:rsidP="006648D7">
      <w:pPr>
        <w:jc w:val="right"/>
        <w:rPr>
          <w:bCs/>
          <w:i/>
          <w:iCs/>
        </w:rPr>
      </w:pPr>
    </w:p>
    <w:p w14:paraId="2B844DCE" w14:textId="77777777" w:rsidR="006648D7" w:rsidRPr="006648D7" w:rsidRDefault="006648D7" w:rsidP="006648D7">
      <w:pPr>
        <w:jc w:val="right"/>
        <w:rPr>
          <w:bCs/>
          <w:i/>
          <w:iCs/>
        </w:rPr>
      </w:pPr>
    </w:p>
    <w:p w14:paraId="0DA994E8" w14:textId="77777777" w:rsidR="006648D7" w:rsidRPr="006648D7" w:rsidRDefault="006648D7" w:rsidP="006648D7">
      <w:pPr>
        <w:jc w:val="right"/>
        <w:rPr>
          <w:bCs/>
          <w:i/>
          <w:iCs/>
        </w:rPr>
      </w:pPr>
    </w:p>
    <w:p w14:paraId="3DC23D2E" w14:textId="77777777" w:rsidR="006648D7" w:rsidRPr="006648D7" w:rsidRDefault="006648D7" w:rsidP="006648D7">
      <w:pPr>
        <w:jc w:val="right"/>
        <w:rPr>
          <w:bCs/>
          <w:i/>
          <w:iCs/>
        </w:rPr>
      </w:pPr>
    </w:p>
    <w:p w14:paraId="5FB1F0B1" w14:textId="77777777" w:rsidR="006648D7" w:rsidRPr="006648D7" w:rsidRDefault="006648D7" w:rsidP="006648D7">
      <w:pPr>
        <w:jc w:val="right"/>
        <w:rPr>
          <w:bCs/>
          <w:i/>
          <w:iCs/>
        </w:rPr>
      </w:pPr>
    </w:p>
    <w:p w14:paraId="486B8E1E" w14:textId="118D0279" w:rsidR="006648D7" w:rsidRDefault="006648D7" w:rsidP="006648D7">
      <w:pPr>
        <w:jc w:val="right"/>
        <w:rPr>
          <w:bCs/>
          <w:i/>
          <w:iCs/>
        </w:rPr>
      </w:pPr>
    </w:p>
    <w:p w14:paraId="69A4A263" w14:textId="77777777" w:rsidR="00857ADD" w:rsidRPr="006648D7" w:rsidRDefault="00857ADD" w:rsidP="006648D7">
      <w:pPr>
        <w:jc w:val="right"/>
        <w:rPr>
          <w:bCs/>
          <w:i/>
          <w:iCs/>
        </w:rPr>
      </w:pPr>
    </w:p>
    <w:p w14:paraId="6137EA3D" w14:textId="77777777" w:rsidR="006648D7" w:rsidRPr="006648D7" w:rsidRDefault="006648D7" w:rsidP="006648D7">
      <w:pPr>
        <w:jc w:val="right"/>
        <w:rPr>
          <w:bCs/>
          <w:i/>
          <w:iCs/>
        </w:rPr>
      </w:pPr>
    </w:p>
    <w:p w14:paraId="39222218" w14:textId="77777777" w:rsidR="006648D7" w:rsidRPr="006648D7" w:rsidRDefault="006648D7" w:rsidP="006648D7">
      <w:pPr>
        <w:jc w:val="right"/>
        <w:rPr>
          <w:bCs/>
          <w:i/>
          <w:iCs/>
        </w:rPr>
      </w:pPr>
    </w:p>
    <w:p w14:paraId="6D82B6D3" w14:textId="77777777" w:rsidR="006648D7" w:rsidRPr="006648D7" w:rsidRDefault="006648D7" w:rsidP="006648D7">
      <w:pPr>
        <w:jc w:val="right"/>
        <w:rPr>
          <w:bCs/>
          <w:i/>
          <w:iCs/>
        </w:rPr>
      </w:pPr>
    </w:p>
    <w:p w14:paraId="4AACC120" w14:textId="77777777" w:rsidR="006648D7" w:rsidRPr="006648D7" w:rsidRDefault="006648D7" w:rsidP="006648D7">
      <w:pPr>
        <w:jc w:val="right"/>
        <w:rPr>
          <w:bCs/>
          <w:i/>
          <w:iCs/>
        </w:rPr>
      </w:pPr>
    </w:p>
    <w:p w14:paraId="6796DF6F" w14:textId="77777777" w:rsidR="006648D7" w:rsidRPr="006648D7" w:rsidRDefault="006648D7" w:rsidP="006648D7">
      <w:pPr>
        <w:jc w:val="right"/>
        <w:rPr>
          <w:b/>
          <w:i/>
          <w:iCs/>
        </w:rPr>
      </w:pPr>
      <w:r w:rsidRPr="006648D7">
        <w:rPr>
          <w:bCs/>
          <w:i/>
          <w:iCs/>
        </w:rPr>
        <w:t xml:space="preserve"> </w:t>
      </w:r>
      <w:r w:rsidRPr="006648D7">
        <w:rPr>
          <w:b/>
          <w:i/>
          <w:iCs/>
        </w:rPr>
        <w:t>Obrazec zavarovanja za resnost ponudbe po EPGP-758</w:t>
      </w:r>
    </w:p>
    <w:p w14:paraId="22068E87" w14:textId="77777777" w:rsidR="006648D7" w:rsidRPr="006648D7" w:rsidRDefault="006648D7" w:rsidP="006648D7">
      <w:pPr>
        <w:overflowPunct w:val="0"/>
        <w:autoSpaceDE w:val="0"/>
        <w:autoSpaceDN w:val="0"/>
        <w:adjustRightInd w:val="0"/>
        <w:spacing w:after="120" w:line="240" w:lineRule="auto"/>
        <w:jc w:val="center"/>
        <w:textAlignment w:val="baseline"/>
        <w:rPr>
          <w:rFonts w:ascii="Calibri" w:eastAsia="Times New Roman" w:hAnsi="Calibri" w:cs="Calibri"/>
          <w:b/>
          <w:color w:val="00B050"/>
          <w:sz w:val="24"/>
          <w:szCs w:val="24"/>
          <w:lang w:eastAsia="sl-SI"/>
        </w:rPr>
      </w:pPr>
      <w:bookmarkStart w:id="38" w:name="_Toc319925070"/>
      <w:bookmarkStart w:id="39" w:name="_Toc319925385"/>
      <w:r w:rsidRPr="006648D7">
        <w:rPr>
          <w:rFonts w:ascii="Calibri" w:eastAsia="Times New Roman" w:hAnsi="Calibri" w:cs="Calibri"/>
          <w:b/>
          <w:color w:val="00B050"/>
          <w:sz w:val="24"/>
          <w:szCs w:val="24"/>
          <w:lang w:eastAsia="sl-SI"/>
        </w:rPr>
        <w:t xml:space="preserve">OBRAZEC ZAVAROVANJA ZA RESNOST PONUDBE PO EPGP-758 </w:t>
      </w:r>
    </w:p>
    <w:bookmarkEnd w:id="38"/>
    <w:bookmarkEnd w:id="39"/>
    <w:p w14:paraId="7096856A"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b/>
          <w:color w:val="FF0000"/>
          <w:lang w:eastAsia="sl-SI"/>
        </w:rPr>
      </w:pPr>
    </w:p>
    <w:p w14:paraId="5989326F" w14:textId="77777777" w:rsidR="006648D7" w:rsidRPr="006648D7" w:rsidRDefault="006648D7" w:rsidP="006648D7">
      <w:pPr>
        <w:overflowPunct w:val="0"/>
        <w:autoSpaceDE w:val="0"/>
        <w:autoSpaceDN w:val="0"/>
        <w:adjustRightInd w:val="0"/>
        <w:spacing w:after="0" w:line="240" w:lineRule="auto"/>
        <w:jc w:val="center"/>
        <w:textAlignment w:val="baseline"/>
        <w:rPr>
          <w:rFonts w:ascii="Calibri" w:eastAsia="Times New Roman" w:hAnsi="Calibri" w:cs="Calibri"/>
          <w:sz w:val="21"/>
          <w:szCs w:val="21"/>
          <w:lang w:eastAsia="sl-SI"/>
        </w:rPr>
      </w:pPr>
    </w:p>
    <w:p w14:paraId="7F60C122"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i/>
          <w:lang w:eastAsia="sl-SI"/>
        </w:rPr>
      </w:pPr>
      <w:r w:rsidRPr="006648D7">
        <w:rPr>
          <w:rFonts w:ascii="Calibri" w:eastAsia="Times New Roman" w:hAnsi="Calibri" w:cs="Calibri"/>
          <w:i/>
          <w:lang w:eastAsia="sl-SI"/>
        </w:rPr>
        <w:t>Glava s podatki o garantu (zavarovalnici / banki) ali SWIFT ključ</w:t>
      </w:r>
    </w:p>
    <w:p w14:paraId="3DDE3C5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11BEEEA4"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4D5D328"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ZA:</w:t>
      </w:r>
      <w:r w:rsidRPr="006648D7">
        <w:rPr>
          <w:rFonts w:ascii="Calibri" w:eastAsia="Times New Roman" w:hAnsi="Calibri" w:cs="Calibri"/>
          <w:lang w:eastAsia="sl-SI"/>
        </w:rPr>
        <w:t xml:space="preserve"> Zavod za zdravstveno zavarovanje Slovenije, Miklošičeva cesta 24, 1000 Ljubljana</w:t>
      </w:r>
    </w:p>
    <w:p w14:paraId="7A128D9A"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34CF589D"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i/>
          <w:lang w:eastAsia="sl-SI"/>
        </w:rPr>
      </w:pPr>
      <w:r w:rsidRPr="006648D7">
        <w:rPr>
          <w:rFonts w:ascii="Calibri" w:eastAsia="Times New Roman" w:hAnsi="Calibri" w:cs="Calibri"/>
          <w:b/>
          <w:lang w:eastAsia="sl-SI"/>
        </w:rPr>
        <w:t>DATUM:</w:t>
      </w:r>
      <w:r w:rsidRPr="006648D7">
        <w:rPr>
          <w:rFonts w:ascii="Calibri" w:eastAsia="Times New Roman" w:hAnsi="Calibri" w:cs="Calibri"/>
          <w:lang w:eastAsia="sl-SI"/>
        </w:rPr>
        <w:t xml:space="preserve"> </w:t>
      </w:r>
      <w:r w:rsidRPr="006648D7">
        <w:rPr>
          <w:rFonts w:ascii="Calibri" w:eastAsia="Times New Roman" w:hAnsi="Calibri" w:cs="Calibri"/>
          <w:lang w:eastAsia="sl-SI"/>
        </w:rPr>
        <w:fldChar w:fldCharType="begin">
          <w:ffData>
            <w:name w:val="Besedilo2"/>
            <w:enabled/>
            <w:calcOnExit w:val="0"/>
            <w:textInput>
              <w:default w:val="vpiše se datum izdaje"/>
            </w:textInput>
          </w:ffData>
        </w:fldChar>
      </w:r>
      <w:bookmarkStart w:id="40" w:name="Besedilo2"/>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vpiše se datum izdaje</w:t>
      </w:r>
      <w:r w:rsidRPr="006648D7">
        <w:rPr>
          <w:rFonts w:ascii="Calibri" w:eastAsia="Times New Roman" w:hAnsi="Calibri" w:cs="Calibri"/>
          <w:lang w:eastAsia="sl-SI"/>
        </w:rPr>
        <w:fldChar w:fldCharType="end"/>
      </w:r>
      <w:bookmarkEnd w:id="40"/>
    </w:p>
    <w:p w14:paraId="118748B1"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0DFC76FC"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b/>
          <w:lang w:eastAsia="sl-SI"/>
        </w:rPr>
        <w:t>VRSTA:</w:t>
      </w:r>
      <w:r w:rsidRPr="006648D7">
        <w:rPr>
          <w:rFonts w:ascii="Calibri" w:eastAsia="Times New Roman" w:hAnsi="Calibri" w:cs="Calibri"/>
          <w:lang w:eastAsia="sl-SI"/>
        </w:rPr>
        <w:t xml:space="preserve"> </w:t>
      </w:r>
      <w:r w:rsidRPr="006648D7">
        <w:rPr>
          <w:rFonts w:ascii="Calibri" w:eastAsia="Times New Roman" w:hAnsi="Calibri" w:cs="Calibri"/>
          <w:lang w:eastAsia="sl-SI"/>
        </w:rPr>
        <w:fldChar w:fldCharType="begin">
          <w:ffData>
            <w:name w:val="Besedilo3"/>
            <w:enabled/>
            <w:calcOnExit w:val="0"/>
            <w:textInput>
              <w:default w:val="kavcijsko zavarovanje / bančna garancija za dobro izvedbo pogodbenih obveznosti"/>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kavcijsko zavarovanje / bančna garancija za resnost ponudbe</w:t>
      </w:r>
      <w:r w:rsidRPr="006648D7">
        <w:rPr>
          <w:rFonts w:ascii="Calibri" w:eastAsia="Times New Roman" w:hAnsi="Calibri" w:cs="Calibri"/>
          <w:lang w:eastAsia="sl-SI"/>
        </w:rPr>
        <w:fldChar w:fldCharType="end"/>
      </w:r>
    </w:p>
    <w:p w14:paraId="296D5C5E"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37D4C2D"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b/>
          <w:lang w:eastAsia="sl-SI"/>
        </w:rPr>
        <w:t xml:space="preserve">ŠTEVILKA: </w:t>
      </w:r>
      <w:r w:rsidRPr="006648D7">
        <w:rPr>
          <w:rFonts w:ascii="Calibri" w:eastAsia="Times New Roman" w:hAnsi="Calibri" w:cs="Calibri"/>
          <w:lang w:eastAsia="sl-SI"/>
        </w:rPr>
        <w:fldChar w:fldCharType="begin">
          <w:ffData>
            <w:name w:val=""/>
            <w:enabled/>
            <w:calcOnExit w:val="0"/>
            <w:textInput>
              <w:default w:val="vpiše se številka zavarovanja"/>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vpiše se številka zavarovanja</w:t>
      </w:r>
      <w:r w:rsidRPr="006648D7">
        <w:rPr>
          <w:rFonts w:ascii="Calibri" w:eastAsia="Times New Roman" w:hAnsi="Calibri" w:cs="Calibri"/>
          <w:lang w:eastAsia="sl-SI"/>
        </w:rPr>
        <w:fldChar w:fldCharType="end"/>
      </w:r>
    </w:p>
    <w:p w14:paraId="58E045DE"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2EE54897"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b/>
          <w:lang w:eastAsia="sl-SI"/>
        </w:rPr>
        <w:t>GARANT:</w:t>
      </w:r>
      <w:r w:rsidRPr="006648D7">
        <w:rPr>
          <w:rFonts w:ascii="Calibri" w:eastAsia="Times New Roman" w:hAnsi="Calibri" w:cs="Calibri"/>
          <w:lang w:eastAsia="sl-SI"/>
        </w:rPr>
        <w:t xml:space="preserve"> </w:t>
      </w:r>
      <w:r w:rsidRPr="006648D7">
        <w:rPr>
          <w:rFonts w:ascii="Calibri" w:eastAsia="Times New Roman" w:hAnsi="Calibri" w:cs="Calibri"/>
          <w:lang w:eastAsia="sl-SI"/>
        </w:rPr>
        <w:fldChar w:fldCharType="begin">
          <w:ffData>
            <w:name w:val=""/>
            <w:enabled/>
            <w:calcOnExit w:val="0"/>
            <w:textInput>
              <w:default w:val="vpiše se naziv in naslov zavarovalnice / banke v kraju izdaje"/>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vpiše se naziv in naslov zavarovalnice / banke v kraju izdaje</w:t>
      </w:r>
      <w:r w:rsidRPr="006648D7">
        <w:rPr>
          <w:rFonts w:ascii="Calibri" w:eastAsia="Times New Roman" w:hAnsi="Calibri" w:cs="Calibri"/>
          <w:lang w:eastAsia="sl-SI"/>
        </w:rPr>
        <w:fldChar w:fldCharType="end"/>
      </w:r>
    </w:p>
    <w:p w14:paraId="2D1E94C2"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093DB065"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 xml:space="preserve">NAROČNIK: </w:t>
      </w:r>
      <w:r w:rsidRPr="006648D7">
        <w:rPr>
          <w:rFonts w:ascii="Calibri" w:eastAsia="Times New Roman" w:hAnsi="Calibri" w:cs="Calibri"/>
          <w:lang w:eastAsia="sl-SI"/>
        </w:rPr>
        <w:fldChar w:fldCharType="begin">
          <w:ffData>
            <w:name w:val=""/>
            <w:enabled/>
            <w:calcOnExit w:val="0"/>
            <w:textInput>
              <w:default w:val="naziv in naslov naročnika zavarovanja, to je izbranega ponudnika"/>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vpiše se naziv in naslov naročnika zavarovanja, to je (poslovodečega) ponudnika v postopku javnega naročanja</w:t>
      </w:r>
      <w:r w:rsidRPr="006648D7">
        <w:rPr>
          <w:rFonts w:ascii="Calibri" w:eastAsia="Times New Roman" w:hAnsi="Calibri" w:cs="Calibri"/>
          <w:lang w:eastAsia="sl-SI"/>
        </w:rPr>
        <w:fldChar w:fldCharType="end"/>
      </w:r>
    </w:p>
    <w:p w14:paraId="1EA4C4F8"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3225335D"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UPRAVIČENEC:</w:t>
      </w:r>
      <w:r w:rsidRPr="006648D7">
        <w:rPr>
          <w:rFonts w:ascii="Calibri" w:eastAsia="Times New Roman" w:hAnsi="Calibri" w:cs="Calibri"/>
          <w:lang w:eastAsia="sl-SI"/>
        </w:rPr>
        <w:t xml:space="preserve"> Zavod za zdravstveno zavarovanje Slovenije, Miklošičeva cesta 24, 1000 Ljubljana </w:t>
      </w:r>
    </w:p>
    <w:p w14:paraId="58304562"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4EE2AF32" w14:textId="4E716223" w:rsidR="006648D7" w:rsidRPr="006648D7" w:rsidRDefault="006648D7" w:rsidP="006648D7">
      <w:pPr>
        <w:spacing w:after="0" w:line="240" w:lineRule="auto"/>
        <w:rPr>
          <w:rFonts w:ascii="Calibri" w:eastAsia="Times New Roman" w:hAnsi="Calibri" w:cs="Calibri"/>
          <w:lang w:eastAsia="sl-SI"/>
        </w:rPr>
      </w:pPr>
      <w:r w:rsidRPr="006648D7">
        <w:rPr>
          <w:rFonts w:ascii="Calibri" w:eastAsia="Times New Roman" w:hAnsi="Calibri" w:cs="Calibri"/>
          <w:lang w:eastAsia="sl-SI"/>
        </w:rPr>
        <w:t xml:space="preserve">OSNOVNI POSEL: obveznost naročnika zavarovanja iz njegove ponudbe, predložene v postopku javnega naročanja z interno oznako OIJN-DIR-SPP-3-042/23-S, </w:t>
      </w:r>
      <w:r>
        <w:rPr>
          <w:rFonts w:ascii="Calibri" w:eastAsia="Times New Roman" w:hAnsi="Calibri" w:cs="Calibri"/>
          <w:lang w:eastAsia="sl-SI"/>
        </w:rPr>
        <w:t xml:space="preserve">Nakup, implementacija in </w:t>
      </w:r>
      <w:r w:rsidR="000E51C9">
        <w:rPr>
          <w:rFonts w:ascii="Calibri" w:eastAsia="Times New Roman" w:hAnsi="Calibri" w:cs="Calibri"/>
          <w:lang w:eastAsia="sl-SI"/>
        </w:rPr>
        <w:t xml:space="preserve">upravljanje </w:t>
      </w:r>
      <w:r>
        <w:rPr>
          <w:rFonts w:ascii="Calibri" w:eastAsia="Times New Roman" w:hAnsi="Calibri" w:cs="Calibri"/>
          <w:lang w:eastAsia="sl-SI"/>
        </w:rPr>
        <w:t>informacijske rešitve za izračun stroškov in uteži SPP za obdobje 12 let</w:t>
      </w:r>
    </w:p>
    <w:p w14:paraId="6967EEE6" w14:textId="77777777" w:rsidR="006648D7" w:rsidRPr="006648D7" w:rsidRDefault="006648D7" w:rsidP="006648D7">
      <w:pPr>
        <w:overflowPunct w:val="0"/>
        <w:autoSpaceDE w:val="0"/>
        <w:autoSpaceDN w:val="0"/>
        <w:adjustRightInd w:val="0"/>
        <w:spacing w:after="0" w:line="240" w:lineRule="auto"/>
        <w:jc w:val="both"/>
        <w:textAlignment w:val="baseline"/>
        <w:rPr>
          <w:rFonts w:eastAsia="Times New Roman" w:cstheme="minorHAnsi"/>
          <w:bCs/>
          <w:lang w:eastAsia="sl-SI"/>
        </w:rPr>
      </w:pPr>
    </w:p>
    <w:p w14:paraId="5344D04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b/>
          <w:lang w:eastAsia="sl-SI"/>
        </w:rPr>
        <w:t xml:space="preserve">ZNESEK V EUR: </w:t>
      </w:r>
      <w:r w:rsidRPr="006648D7">
        <w:rPr>
          <w:rFonts w:ascii="Calibri" w:eastAsia="Times New Roman" w:hAnsi="Calibri" w:cs="Calibri"/>
          <w:b/>
          <w:bCs/>
          <w:i/>
          <w:iCs/>
          <w:lang w:eastAsia="sl-SI"/>
        </w:rPr>
        <w:t xml:space="preserve"> 20.000 EUR</w:t>
      </w:r>
      <w:r w:rsidRPr="006648D7">
        <w:rPr>
          <w:rFonts w:ascii="Calibri" w:eastAsia="Times New Roman" w:hAnsi="Calibri" w:cs="Calibri"/>
          <w:lang w:eastAsia="sl-SI"/>
        </w:rPr>
        <w:t xml:space="preserve"> (z besedo: dvajset tisoč</w:t>
      </w:r>
      <w:r w:rsidRPr="006648D7">
        <w:rPr>
          <w:rFonts w:ascii="Calibri" w:eastAsia="Times New Roman" w:hAnsi="Calibri" w:cs="Calibri"/>
          <w:i/>
          <w:iCs/>
          <w:lang w:eastAsia="sl-SI"/>
        </w:rPr>
        <w:t xml:space="preserve"> </w:t>
      </w:r>
      <w:r w:rsidRPr="006648D7">
        <w:rPr>
          <w:rFonts w:ascii="Calibri" w:eastAsia="Times New Roman" w:hAnsi="Calibri" w:cs="Calibri"/>
          <w:lang w:eastAsia="sl-SI"/>
        </w:rPr>
        <w:t>00/100 evrov)</w:t>
      </w:r>
    </w:p>
    <w:p w14:paraId="11F84FFA"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7E20E529"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b/>
          <w:lang w:eastAsia="sl-SI"/>
        </w:rPr>
      </w:pPr>
      <w:r w:rsidRPr="006648D7">
        <w:rPr>
          <w:rFonts w:ascii="Calibri" w:eastAsia="Times New Roman" w:hAnsi="Calibri" w:cs="Calibri"/>
          <w:b/>
          <w:lang w:eastAsia="sl-SI"/>
        </w:rPr>
        <w:t xml:space="preserve">LISTINE, KI JIH JE POLEG IZJAVE TREBA PRILOŽITI ZAHTEVI ZA PLAČILO IN SE IZRECNO ZAHTEVAJO V SPODNJEM BESEDILU: </w:t>
      </w:r>
      <w:r w:rsidRPr="006648D7">
        <w:rPr>
          <w:rFonts w:eastAsia="Times New Roman" w:cs="Arial"/>
          <w:lang w:eastAsia="sl-SI"/>
        </w:rPr>
        <w:t>nobena</w:t>
      </w:r>
    </w:p>
    <w:p w14:paraId="4F0450B4"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7398D823"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b/>
          <w:lang w:eastAsia="sl-SI"/>
        </w:rPr>
        <w:t>JEZIK V ZAHTEVANIH LISTINAH:</w:t>
      </w:r>
      <w:r w:rsidRPr="006648D7">
        <w:rPr>
          <w:rFonts w:ascii="Calibri" w:eastAsia="Times New Roman" w:hAnsi="Calibri" w:cs="Calibri"/>
          <w:lang w:eastAsia="sl-SI"/>
        </w:rPr>
        <w:t xml:space="preserve"> slovenski</w:t>
      </w:r>
    </w:p>
    <w:p w14:paraId="49A8B33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7F14D87"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OBLIKA PREDLOŽITVE:</w:t>
      </w:r>
      <w:r w:rsidRPr="006648D7">
        <w:rPr>
          <w:rFonts w:ascii="Calibri" w:eastAsia="Times New Roman" w:hAnsi="Calibri" w:cs="Calibri"/>
          <w:lang w:eastAsia="sl-SI"/>
        </w:rPr>
        <w:t xml:space="preserve"> v papirni obliki s priporočeno pošto ali katerokoli obliko hitre pošte ali osebno ali v elektronski obliki po SWIFT sistemu na naslov </w:t>
      </w:r>
      <w:r w:rsidRPr="006648D7">
        <w:rPr>
          <w:rFonts w:ascii="Calibri" w:eastAsia="Times New Roman" w:hAnsi="Calibri" w:cs="Calibri"/>
          <w:lang w:eastAsia="sl-SI"/>
        </w:rPr>
        <w:fldChar w:fldCharType="begin">
          <w:ffData>
            <w:name w:val=""/>
            <w:enabled/>
            <w:calcOnExit w:val="0"/>
            <w:textInput>
              <w:default w:val="navede se SWIFT naslova garanta"/>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navede se SWIFT naslova garanta</w:t>
      </w:r>
      <w:r w:rsidRPr="006648D7">
        <w:rPr>
          <w:rFonts w:ascii="Calibri" w:eastAsia="Times New Roman" w:hAnsi="Calibri" w:cs="Calibri"/>
          <w:lang w:eastAsia="sl-SI"/>
        </w:rPr>
        <w:fldChar w:fldCharType="end"/>
      </w:r>
    </w:p>
    <w:p w14:paraId="2F38257C"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1802E00A"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KRAJ PREDLOŽITVE:</w:t>
      </w:r>
      <w:r w:rsidRPr="006648D7">
        <w:rPr>
          <w:rFonts w:ascii="Calibri" w:eastAsia="Times New Roman" w:hAnsi="Calibri" w:cs="Calibri"/>
          <w:lang w:eastAsia="sl-SI"/>
        </w:rPr>
        <w:t xml:space="preserve"> </w:t>
      </w:r>
      <w:r w:rsidRPr="006648D7">
        <w:rPr>
          <w:rFonts w:ascii="Calibri" w:eastAsia="Times New Roman" w:hAnsi="Calibri" w:cs="Calibri"/>
          <w:lang w:eastAsia="sl-SI"/>
        </w:rPr>
        <w:fldChar w:fldCharType="begin">
          <w:ffData>
            <w:name w:val=""/>
            <w:enabled/>
            <w:calcOnExit w:val="0"/>
            <w:textInput>
              <w:default w:val="vpiše se naslov podružnice garanta, kjer se opravi predložitev papirnih listin"/>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noProof/>
          <w:lang w:eastAsia="sl-SI"/>
        </w:rPr>
        <w:t>vpiše se naslov podružnice garanta, kjer se opravi predložitev papirnih listin</w:t>
      </w:r>
      <w:r w:rsidRPr="006648D7">
        <w:rPr>
          <w:rFonts w:ascii="Calibri" w:eastAsia="Times New Roman" w:hAnsi="Calibri" w:cs="Calibri"/>
          <w:lang w:eastAsia="sl-SI"/>
        </w:rPr>
        <w:fldChar w:fldCharType="end"/>
      </w:r>
      <w:r w:rsidRPr="006648D7">
        <w:rPr>
          <w:rFonts w:ascii="Calibri" w:eastAsia="Times New Roman" w:hAnsi="Calibri" w:cs="Calibri"/>
          <w:lang w:eastAsia="sl-SI"/>
        </w:rPr>
        <w:t xml:space="preserve"> ali </w:t>
      </w:r>
      <w:r w:rsidRPr="006648D7">
        <w:rPr>
          <w:rFonts w:ascii="Calibri" w:eastAsia="Times New Roman" w:hAnsi="Calibri" w:cs="Calibri"/>
          <w:lang w:eastAsia="sl-SI"/>
        </w:rPr>
        <w:fldChar w:fldCharType="begin">
          <w:ffData>
            <w:name w:val=""/>
            <w:enabled/>
            <w:calcOnExit w:val="0"/>
            <w:textInput>
              <w:default w:val="elektronski naslov za predložitev v elektronski obliki, kot npr. garantov SWIFT naslov"/>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noProof/>
          <w:lang w:eastAsia="sl-SI"/>
        </w:rPr>
        <w:t>elektronski naslov za predložitev v elektronski obliki, kot npr. garantov SWIFT naslov</w:t>
      </w:r>
      <w:r w:rsidRPr="006648D7">
        <w:rPr>
          <w:rFonts w:ascii="Calibri" w:eastAsia="Times New Roman" w:hAnsi="Calibri" w:cs="Calibri"/>
          <w:lang w:eastAsia="sl-SI"/>
        </w:rPr>
        <w:fldChar w:fldCharType="end"/>
      </w:r>
    </w:p>
    <w:p w14:paraId="415998E1"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254AC0E3"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lang w:eastAsia="sl-SI"/>
        </w:rPr>
        <w:t xml:space="preserve">Ne glede na naslov podružnice, ki jo je vpisal garant, se predložitev papirnih listin lahko opravi v katerikoli podružnici garanta na območju Republike Slovenije. </w:t>
      </w:r>
    </w:p>
    <w:p w14:paraId="3FD69371"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25E31AC3"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 xml:space="preserve">DATUM VELJAVNOSTI: </w:t>
      </w:r>
      <w:r w:rsidRPr="006648D7">
        <w:rPr>
          <w:rFonts w:ascii="Calibri" w:eastAsia="Times New Roman" w:hAnsi="Calibri" w:cs="Calibri"/>
          <w:b/>
          <w:bCs/>
          <w:lang w:eastAsia="sl-SI"/>
        </w:rPr>
        <w:t>31. 3. 2024</w:t>
      </w:r>
    </w:p>
    <w:p w14:paraId="148673F9"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051BD5BA"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b/>
          <w:lang w:eastAsia="sl-SI"/>
        </w:rPr>
        <w:t>STRANKA, KI JE DOLŽNA PLAČATI STROŠKE:</w:t>
      </w:r>
      <w:r w:rsidRPr="006648D7">
        <w:rPr>
          <w:rFonts w:ascii="Calibri" w:eastAsia="Times New Roman" w:hAnsi="Calibri" w:cs="Calibri"/>
          <w:lang w:eastAsia="sl-SI"/>
        </w:rPr>
        <w:t xml:space="preserve"> </w:t>
      </w:r>
      <w:r w:rsidRPr="006648D7">
        <w:rPr>
          <w:rFonts w:ascii="Calibri" w:eastAsia="Times New Roman" w:hAnsi="Calibri" w:cs="Calibri"/>
          <w:lang w:eastAsia="sl-SI"/>
        </w:rPr>
        <w:fldChar w:fldCharType="begin">
          <w:ffData>
            <w:name w:val=""/>
            <w:enabled/>
            <w:calcOnExit w:val="0"/>
            <w:textInput>
              <w:default w:val="naziv naročnika zavarovanja, to je izbranega ponudnika"/>
            </w:textInput>
          </w:ffData>
        </w:fldChar>
      </w:r>
      <w:r w:rsidRPr="006648D7">
        <w:rPr>
          <w:rFonts w:ascii="Calibri" w:eastAsia="Times New Roman" w:hAnsi="Calibri" w:cs="Calibri"/>
          <w:lang w:eastAsia="sl-SI"/>
        </w:rPr>
        <w:instrText xml:space="preserve"> FORMTEXT </w:instrText>
      </w:r>
      <w:r w:rsidRPr="006648D7">
        <w:rPr>
          <w:rFonts w:ascii="Calibri" w:eastAsia="Times New Roman" w:hAnsi="Calibri" w:cs="Calibri"/>
          <w:lang w:eastAsia="sl-SI"/>
        </w:rPr>
      </w:r>
      <w:r w:rsidRPr="006648D7">
        <w:rPr>
          <w:rFonts w:ascii="Calibri" w:eastAsia="Times New Roman" w:hAnsi="Calibri" w:cs="Calibri"/>
          <w:lang w:eastAsia="sl-SI"/>
        </w:rPr>
        <w:fldChar w:fldCharType="separate"/>
      </w:r>
      <w:r w:rsidRPr="006648D7">
        <w:rPr>
          <w:rFonts w:ascii="Calibri" w:eastAsia="Times New Roman" w:hAnsi="Calibri" w:cs="Calibri"/>
          <w:lang w:eastAsia="sl-SI"/>
        </w:rPr>
        <w:t>vpiše se naziv naročnika zavarovanja, tj. ponudnika v postopku javnega naročanja</w:t>
      </w:r>
      <w:r w:rsidRPr="006648D7">
        <w:rPr>
          <w:rFonts w:ascii="Calibri" w:eastAsia="Times New Roman" w:hAnsi="Calibri" w:cs="Calibri"/>
          <w:lang w:eastAsia="sl-SI"/>
        </w:rPr>
        <w:fldChar w:fldCharType="end"/>
      </w:r>
    </w:p>
    <w:p w14:paraId="17E2F1E0"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b/>
          <w:lang w:eastAsia="sl-SI"/>
        </w:rPr>
      </w:pPr>
    </w:p>
    <w:p w14:paraId="7865E5C7"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w:t>
      </w:r>
      <w:r w:rsidRPr="006648D7">
        <w:rPr>
          <w:rFonts w:ascii="Calibri" w:eastAsia="Times New Roman" w:hAnsi="Calibri" w:cs="Calibri"/>
          <w:lang w:eastAsia="sl-SI"/>
        </w:rPr>
        <w:lastRenderedPageBreak/>
        <w:t>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2D0777"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728449F4"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lang w:eastAsia="sl-SI"/>
        </w:rPr>
        <w:t xml:space="preserve">Zavarovanje se lahko unovči iz naslednjih razlogov, ki morajo biti navedeni v izjavi upravičenca oziroma zahtevi za plačilo: </w:t>
      </w:r>
    </w:p>
    <w:p w14:paraId="5815FADE"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naročnik zavarovanja ali njegov </w:t>
      </w:r>
      <w:proofErr w:type="spellStart"/>
      <w:r w:rsidRPr="006648D7">
        <w:rPr>
          <w:rFonts w:ascii="Calibri" w:eastAsia="Times New Roman" w:hAnsi="Calibri" w:cs="Calibri"/>
          <w:color w:val="000000" w:themeColor="text1"/>
          <w:lang w:eastAsia="sl-SI"/>
        </w:rPr>
        <w:t>soponudnik</w:t>
      </w:r>
      <w:proofErr w:type="spellEnd"/>
      <w:r w:rsidRPr="006648D7">
        <w:rPr>
          <w:rFonts w:ascii="Calibri" w:eastAsia="Times New Roman" w:hAnsi="Calibri" w:cs="Calibri"/>
          <w:color w:val="000000" w:themeColor="text1"/>
          <w:lang w:eastAsia="sl-SI"/>
        </w:rPr>
        <w:t xml:space="preserve"> je umaknil ponudbo po poteku roka za oddajo ponudb in pred potekom veljavnosti ponudbe; ali </w:t>
      </w:r>
    </w:p>
    <w:p w14:paraId="5E45FFC5"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lang w:eastAsia="sl-SI"/>
        </w:rPr>
      </w:pPr>
      <w:r w:rsidRPr="006648D7">
        <w:rPr>
          <w:rFonts w:ascii="Calibri" w:eastAsia="Times New Roman" w:hAnsi="Calibri" w:cs="Calibri"/>
          <w:lang w:eastAsia="sl-SI"/>
        </w:rPr>
        <w:t xml:space="preserve">naročnik zavarovanja ali njegov </w:t>
      </w:r>
      <w:proofErr w:type="spellStart"/>
      <w:r w:rsidRPr="006648D7">
        <w:rPr>
          <w:rFonts w:ascii="Calibri" w:eastAsia="Times New Roman" w:hAnsi="Calibri" w:cs="Calibri"/>
          <w:lang w:eastAsia="sl-SI"/>
        </w:rPr>
        <w:t>soponudnik</w:t>
      </w:r>
      <w:proofErr w:type="spellEnd"/>
      <w:r w:rsidRPr="006648D7">
        <w:rPr>
          <w:rFonts w:ascii="Calibri" w:eastAsia="Times New Roman" w:hAnsi="Calibri" w:cs="Calibri"/>
          <w:lang w:eastAsia="sl-SI"/>
        </w:rPr>
        <w:t xml:space="preserve"> je nedopustno spremenil ponudbo v času njene veljavnosti; ali</w:t>
      </w:r>
    </w:p>
    <w:p w14:paraId="3E7222B3"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lang w:eastAsia="sl-SI"/>
        </w:rPr>
      </w:pPr>
      <w:bookmarkStart w:id="41" w:name="_Hlk71793445"/>
      <w:r w:rsidRPr="006648D7">
        <w:rPr>
          <w:rFonts w:ascii="Calibri" w:eastAsia="Times New Roman" w:hAnsi="Calibri" w:cs="Calibri"/>
          <w:lang w:eastAsia="sl-SI"/>
        </w:rPr>
        <w:t xml:space="preserve">naročnik zavarovanja ali njegov </w:t>
      </w:r>
      <w:proofErr w:type="spellStart"/>
      <w:r w:rsidRPr="006648D7">
        <w:rPr>
          <w:rFonts w:ascii="Calibri" w:eastAsia="Times New Roman" w:hAnsi="Calibri" w:cs="Calibri"/>
          <w:lang w:eastAsia="sl-SI"/>
        </w:rPr>
        <w:t>soponudnik</w:t>
      </w:r>
      <w:proofErr w:type="spellEnd"/>
      <w:r w:rsidRPr="006648D7">
        <w:rPr>
          <w:rFonts w:ascii="Calibri" w:eastAsia="Times New Roman" w:hAnsi="Calibri" w:cs="Calibri"/>
          <w:lang w:eastAsia="sl-SI"/>
        </w:rPr>
        <w:t xml:space="preserve"> je v ponudbi posredoval neresnične ali </w:t>
      </w:r>
      <w:proofErr w:type="spellStart"/>
      <w:r w:rsidRPr="006648D7">
        <w:rPr>
          <w:rFonts w:ascii="Calibri" w:eastAsia="Times New Roman" w:hAnsi="Calibri" w:cs="Calibri"/>
          <w:lang w:eastAsia="sl-SI"/>
        </w:rPr>
        <w:t>zavajujoče</w:t>
      </w:r>
      <w:proofErr w:type="spellEnd"/>
      <w:r w:rsidRPr="006648D7">
        <w:rPr>
          <w:rFonts w:ascii="Calibri" w:eastAsia="Times New Roman" w:hAnsi="Calibri" w:cs="Calibri"/>
          <w:lang w:eastAsia="sl-SI"/>
        </w:rPr>
        <w:t xml:space="preserve"> podatke</w:t>
      </w:r>
      <w:bookmarkEnd w:id="41"/>
      <w:r w:rsidRPr="006648D7">
        <w:rPr>
          <w:rFonts w:ascii="Calibri" w:eastAsia="Times New Roman" w:hAnsi="Calibri" w:cs="Calibri"/>
          <w:lang w:eastAsia="sl-SI"/>
        </w:rPr>
        <w:t>; ali</w:t>
      </w:r>
    </w:p>
    <w:p w14:paraId="3BAA09B7"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lang w:eastAsia="sl-SI"/>
        </w:rPr>
      </w:pPr>
      <w:r w:rsidRPr="006648D7">
        <w:rPr>
          <w:rFonts w:ascii="Calibri" w:eastAsia="Times New Roman" w:hAnsi="Calibri" w:cs="Calibri"/>
          <w:lang w:eastAsia="sl-SI"/>
        </w:rPr>
        <w:t xml:space="preserve">naročnik zavarovanja ali njegov </w:t>
      </w:r>
      <w:proofErr w:type="spellStart"/>
      <w:r w:rsidRPr="006648D7">
        <w:rPr>
          <w:rFonts w:ascii="Calibri" w:eastAsia="Times New Roman" w:hAnsi="Calibri" w:cs="Calibri"/>
          <w:lang w:eastAsia="sl-SI"/>
        </w:rPr>
        <w:t>soponudnik</w:t>
      </w:r>
      <w:proofErr w:type="spellEnd"/>
      <w:r w:rsidRPr="006648D7">
        <w:rPr>
          <w:rFonts w:ascii="Calibri" w:eastAsia="Times New Roman" w:hAnsi="Calibri" w:cs="Calibri"/>
          <w:lang w:eastAsia="sl-SI"/>
        </w:rPr>
        <w:t xml:space="preserve"> kot izbrani ponudnik upravičencu ni predloži izjave o lastniški strukturi; ali</w:t>
      </w:r>
    </w:p>
    <w:p w14:paraId="05437F69"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lang w:eastAsia="sl-SI"/>
        </w:rPr>
      </w:pPr>
      <w:r w:rsidRPr="006648D7">
        <w:rPr>
          <w:rFonts w:ascii="Calibri" w:eastAsia="Times New Roman" w:hAnsi="Calibri" w:cs="Calibri"/>
          <w:lang w:eastAsia="sl-SI"/>
        </w:rPr>
        <w:t xml:space="preserve">naročnik zavarovanja ali njegov </w:t>
      </w:r>
      <w:proofErr w:type="spellStart"/>
      <w:r w:rsidRPr="006648D7">
        <w:rPr>
          <w:rFonts w:ascii="Calibri" w:eastAsia="Times New Roman" w:hAnsi="Calibri" w:cs="Calibri"/>
          <w:lang w:eastAsia="sl-SI"/>
        </w:rPr>
        <w:t>soponudnik</w:t>
      </w:r>
      <w:proofErr w:type="spellEnd"/>
      <w:r w:rsidRPr="006648D7">
        <w:rPr>
          <w:rFonts w:ascii="Calibri" w:eastAsia="Times New Roman" w:hAnsi="Calibri" w:cs="Calibri"/>
          <w:lang w:eastAsia="sl-SI"/>
        </w:rPr>
        <w:t xml:space="preserve"> kot izbrani ponudnik ni podpisal in vrnil pogodbe o izvedbi javnega naročila v roku, ki mu ga je dal naročnik, in za zamudo ni objektivnega razloga; ali</w:t>
      </w:r>
    </w:p>
    <w:p w14:paraId="097B8F07" w14:textId="77777777" w:rsidR="006648D7" w:rsidRPr="006648D7" w:rsidRDefault="006648D7" w:rsidP="00B87850">
      <w:pPr>
        <w:numPr>
          <w:ilvl w:val="0"/>
          <w:numId w:val="31"/>
        </w:numPr>
        <w:overflowPunct w:val="0"/>
        <w:autoSpaceDE w:val="0"/>
        <w:autoSpaceDN w:val="0"/>
        <w:adjustRightInd w:val="0"/>
        <w:spacing w:after="0" w:line="240" w:lineRule="auto"/>
        <w:ind w:left="567"/>
        <w:jc w:val="both"/>
        <w:textAlignment w:val="baseline"/>
        <w:rPr>
          <w:rFonts w:ascii="Calibri" w:eastAsia="Times New Roman" w:hAnsi="Calibri" w:cs="Calibri"/>
          <w:lang w:eastAsia="sl-SI"/>
        </w:rPr>
      </w:pPr>
      <w:r w:rsidRPr="006648D7">
        <w:rPr>
          <w:rFonts w:ascii="Calibri" w:eastAsia="Times New Roman" w:hAnsi="Calibri" w:cs="Calibri"/>
          <w:lang w:eastAsia="sl-SI"/>
        </w:rPr>
        <w:t>naročnik zavarovanja, ki ga je upravičenec obvestil o vloženem zahtevku za revizijo, ni izročil upravičencu podaljšanega finančnega zavarovanja za resnost ponudbe v skladu z zahtevami razpisne dokumentacije.</w:t>
      </w:r>
    </w:p>
    <w:p w14:paraId="642AB5A4"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558733F6"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r w:rsidRPr="006648D7">
        <w:rPr>
          <w:rFonts w:ascii="Calibri" w:eastAsia="Times New Roman" w:hAnsi="Calibri" w:cs="Calibri"/>
          <w:lang w:eastAsia="sl-SI"/>
        </w:rPr>
        <w:t>Katerokoli zahtevo za plačilo po tem zavarovanju moramo prejeti na datum veljavnosti zavarovanja ali pred njim v zgoraj navedenem kraju predložitve.</w:t>
      </w:r>
    </w:p>
    <w:p w14:paraId="3EE146F9"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lang w:eastAsia="sl-SI"/>
        </w:rPr>
      </w:pPr>
    </w:p>
    <w:p w14:paraId="636C99CB"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Morebitne spore v zvezi s tem zavarovanjem rešuje stvarno pristojno sodišče v Ljubljani.</w:t>
      </w:r>
    </w:p>
    <w:p w14:paraId="5854EAB2"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color w:val="000000" w:themeColor="text1"/>
          <w:lang w:eastAsia="sl-SI"/>
        </w:rPr>
      </w:pPr>
    </w:p>
    <w:p w14:paraId="4CBC825C" w14:textId="77777777" w:rsidR="006648D7" w:rsidRPr="006648D7" w:rsidRDefault="006648D7" w:rsidP="006648D7">
      <w:pPr>
        <w:overflowPunct w:val="0"/>
        <w:autoSpaceDE w:val="0"/>
        <w:autoSpaceDN w:val="0"/>
        <w:adjustRightInd w:val="0"/>
        <w:spacing w:after="0" w:line="240" w:lineRule="auto"/>
        <w:jc w:val="both"/>
        <w:textAlignment w:val="baseline"/>
        <w:rPr>
          <w:rFonts w:ascii="Calibri" w:eastAsia="Times New Roman" w:hAnsi="Calibri" w:cs="Calibri"/>
          <w:color w:val="000000" w:themeColor="text1"/>
          <w:lang w:eastAsia="sl-SI"/>
        </w:rPr>
      </w:pPr>
      <w:r w:rsidRPr="006648D7">
        <w:rPr>
          <w:rFonts w:ascii="Calibri" w:eastAsia="Times New Roman" w:hAnsi="Calibri" w:cs="Calibri"/>
          <w:color w:val="000000" w:themeColor="text1"/>
          <w:lang w:eastAsia="sl-SI"/>
        </w:rPr>
        <w:t xml:space="preserve">Za to zavarovanje veljajo Enotna Pravila za garancije na poziv (EPGP) revizija iz leta 2010, izdana pri MTZ pod številko 758, za vprašanja, ki jih EPGP ne urejajo, pa slovensko pravo. </w:t>
      </w:r>
    </w:p>
    <w:p w14:paraId="76E1D923"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t xml:space="preserve">   </w:t>
      </w:r>
    </w:p>
    <w:p w14:paraId="51540C20"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2061FD92"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6A498AA0"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 xml:space="preserve">            Garant</w:t>
      </w:r>
    </w:p>
    <w:p w14:paraId="22580BFF"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sz w:val="20"/>
          <w:szCs w:val="20"/>
          <w:lang w:eastAsia="sl-SI"/>
        </w:rPr>
      </w:pPr>
      <w:r w:rsidRPr="006648D7">
        <w:rPr>
          <w:rFonts w:ascii="Calibri" w:eastAsia="Times New Roman" w:hAnsi="Calibri" w:cs="Calibri"/>
          <w:sz w:val="20"/>
          <w:szCs w:val="20"/>
          <w:lang w:eastAsia="sl-SI"/>
        </w:rPr>
        <w:t xml:space="preserve">                                                                                                                           (žig in podpis)</w:t>
      </w:r>
    </w:p>
    <w:p w14:paraId="26D0F062"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lang w:eastAsia="sl-SI"/>
        </w:rPr>
      </w:pPr>
    </w:p>
    <w:p w14:paraId="38A2A2AA" w14:textId="77777777" w:rsidR="006648D7" w:rsidRPr="006648D7" w:rsidRDefault="006648D7" w:rsidP="006648D7">
      <w:pPr>
        <w:overflowPunct w:val="0"/>
        <w:autoSpaceDE w:val="0"/>
        <w:autoSpaceDN w:val="0"/>
        <w:adjustRightInd w:val="0"/>
        <w:spacing w:after="0" w:line="240" w:lineRule="auto"/>
        <w:textAlignment w:val="baseline"/>
        <w:rPr>
          <w:rFonts w:ascii="Calibri" w:eastAsia="Times New Roman" w:hAnsi="Calibri" w:cs="Calibri"/>
          <w:sz w:val="21"/>
          <w:szCs w:val="21"/>
          <w:lang w:eastAsia="sl-SI"/>
        </w:rPr>
      </w:pPr>
      <w:r w:rsidRPr="006648D7">
        <w:rPr>
          <w:rFonts w:ascii="Calibri" w:eastAsia="Times New Roman" w:hAnsi="Calibri" w:cs="Calibri"/>
          <w:sz w:val="21"/>
          <w:szCs w:val="21"/>
          <w:lang w:eastAsia="sl-SI"/>
        </w:rPr>
        <w:tab/>
      </w:r>
      <w:r w:rsidRPr="006648D7">
        <w:rPr>
          <w:rFonts w:ascii="Calibri" w:eastAsia="Times New Roman" w:hAnsi="Calibri" w:cs="Calibri"/>
          <w:sz w:val="21"/>
          <w:szCs w:val="21"/>
          <w:lang w:eastAsia="sl-SI"/>
        </w:rPr>
        <w:tab/>
      </w:r>
      <w:r w:rsidRPr="006648D7">
        <w:rPr>
          <w:rFonts w:ascii="Calibri" w:eastAsia="Times New Roman" w:hAnsi="Calibri" w:cs="Calibri"/>
          <w:sz w:val="21"/>
          <w:szCs w:val="21"/>
          <w:lang w:eastAsia="sl-SI"/>
        </w:rPr>
        <w:tab/>
      </w:r>
      <w:r w:rsidRPr="006648D7">
        <w:rPr>
          <w:rFonts w:ascii="Calibri" w:eastAsia="Times New Roman" w:hAnsi="Calibri" w:cs="Calibri"/>
          <w:sz w:val="21"/>
          <w:szCs w:val="21"/>
          <w:lang w:eastAsia="sl-SI"/>
        </w:rPr>
        <w:tab/>
      </w:r>
      <w:r w:rsidRPr="006648D7">
        <w:rPr>
          <w:rFonts w:ascii="Calibri" w:eastAsia="Times New Roman" w:hAnsi="Calibri" w:cs="Calibri"/>
          <w:sz w:val="21"/>
          <w:szCs w:val="21"/>
          <w:lang w:eastAsia="sl-SI"/>
        </w:rPr>
        <w:tab/>
      </w:r>
    </w:p>
    <w:p w14:paraId="52471D09" w14:textId="77777777" w:rsidR="006648D7" w:rsidRPr="006648D7" w:rsidRDefault="006648D7" w:rsidP="006648D7">
      <w:pPr>
        <w:spacing w:after="0" w:line="240" w:lineRule="auto"/>
        <w:rPr>
          <w:rFonts w:ascii="Arial" w:eastAsia="Times New Roman" w:hAnsi="Arial" w:cs="Arial"/>
          <w:sz w:val="24"/>
          <w:szCs w:val="24"/>
          <w:lang w:eastAsia="sl-SI"/>
        </w:rPr>
      </w:pPr>
    </w:p>
    <w:p w14:paraId="0D31D4D7" w14:textId="77777777" w:rsidR="006648D7" w:rsidRPr="006648D7" w:rsidRDefault="006648D7" w:rsidP="006648D7">
      <w:pPr>
        <w:jc w:val="right"/>
        <w:rPr>
          <w:bCs/>
          <w:i/>
          <w:iCs/>
        </w:rPr>
      </w:pPr>
    </w:p>
    <w:p w14:paraId="4BBEE52A" w14:textId="77777777" w:rsidR="006648D7" w:rsidRPr="006648D7" w:rsidRDefault="006648D7" w:rsidP="006648D7">
      <w:pPr>
        <w:jc w:val="right"/>
        <w:rPr>
          <w:bCs/>
          <w:i/>
          <w:iCs/>
        </w:rPr>
      </w:pPr>
    </w:p>
    <w:p w14:paraId="756A6AC6" w14:textId="77777777" w:rsidR="006648D7" w:rsidRPr="006648D7" w:rsidRDefault="006648D7" w:rsidP="006648D7">
      <w:pPr>
        <w:jc w:val="right"/>
        <w:rPr>
          <w:bCs/>
          <w:i/>
          <w:iCs/>
        </w:rPr>
      </w:pPr>
    </w:p>
    <w:p w14:paraId="0E8F2B10" w14:textId="77777777" w:rsidR="006648D7" w:rsidRPr="006648D7" w:rsidRDefault="006648D7" w:rsidP="006648D7">
      <w:pPr>
        <w:jc w:val="right"/>
        <w:rPr>
          <w:bCs/>
          <w:i/>
          <w:iCs/>
        </w:rPr>
      </w:pPr>
    </w:p>
    <w:p w14:paraId="2573C57A" w14:textId="77777777" w:rsidR="006648D7" w:rsidRPr="006648D7" w:rsidRDefault="006648D7" w:rsidP="006648D7">
      <w:pPr>
        <w:jc w:val="right"/>
        <w:rPr>
          <w:bCs/>
          <w:i/>
          <w:iCs/>
        </w:rPr>
      </w:pPr>
    </w:p>
    <w:p w14:paraId="656BA9CB" w14:textId="77777777" w:rsidR="006648D7" w:rsidRPr="006648D7" w:rsidRDefault="006648D7" w:rsidP="006648D7">
      <w:pPr>
        <w:jc w:val="right"/>
        <w:rPr>
          <w:bCs/>
          <w:i/>
          <w:iCs/>
        </w:rPr>
      </w:pPr>
    </w:p>
    <w:p w14:paraId="6E5DADBB" w14:textId="77777777" w:rsidR="006648D7" w:rsidRPr="006648D7" w:rsidRDefault="006648D7" w:rsidP="006648D7">
      <w:pPr>
        <w:jc w:val="right"/>
        <w:rPr>
          <w:bCs/>
          <w:i/>
          <w:iCs/>
        </w:rPr>
      </w:pPr>
    </w:p>
    <w:p w14:paraId="1ADEC8BC" w14:textId="77777777" w:rsidR="006648D7" w:rsidRPr="006648D7" w:rsidRDefault="006648D7" w:rsidP="006648D7">
      <w:pPr>
        <w:jc w:val="right"/>
        <w:rPr>
          <w:bCs/>
          <w:i/>
          <w:iCs/>
        </w:rPr>
      </w:pPr>
    </w:p>
    <w:p w14:paraId="2E9242CF" w14:textId="77777777" w:rsidR="006648D7" w:rsidRPr="006648D7" w:rsidRDefault="006648D7" w:rsidP="006648D7">
      <w:pPr>
        <w:jc w:val="right"/>
        <w:rPr>
          <w:bCs/>
          <w:i/>
          <w:iCs/>
        </w:rPr>
      </w:pPr>
    </w:p>
    <w:p w14:paraId="3C19C3AF" w14:textId="77777777" w:rsidR="006648D7" w:rsidRPr="006648D7" w:rsidRDefault="006648D7" w:rsidP="006648D7">
      <w:pPr>
        <w:jc w:val="right"/>
        <w:rPr>
          <w:bCs/>
          <w:i/>
          <w:iCs/>
        </w:rPr>
      </w:pPr>
    </w:p>
    <w:p w14:paraId="13A6F4CC" w14:textId="77777777" w:rsidR="00D42AD6" w:rsidRDefault="00D42AD6">
      <w:pPr>
        <w:rPr>
          <w:bCs/>
          <w:i/>
          <w:iCs/>
        </w:rPr>
      </w:pPr>
      <w:r>
        <w:rPr>
          <w:bCs/>
          <w:i/>
          <w:iCs/>
        </w:rPr>
        <w:br w:type="page"/>
      </w:r>
    </w:p>
    <w:p w14:paraId="4374EB2A" w14:textId="6B0E0371" w:rsidR="006648D7" w:rsidRPr="00857ADD" w:rsidRDefault="006648D7" w:rsidP="006648D7">
      <w:pPr>
        <w:ind w:left="1416" w:firstLine="708"/>
        <w:jc w:val="center"/>
        <w:rPr>
          <w:b/>
          <w:i/>
          <w:iCs/>
        </w:rPr>
      </w:pPr>
      <w:r w:rsidRPr="00857ADD">
        <w:rPr>
          <w:b/>
          <w:i/>
          <w:iCs/>
        </w:rPr>
        <w:lastRenderedPageBreak/>
        <w:t>Obrazec zavarovanja za dobro izvedbo pogodbenih obveznosti po EPGP-758</w:t>
      </w:r>
    </w:p>
    <w:p w14:paraId="776E74E2" w14:textId="77777777" w:rsidR="006648D7" w:rsidRPr="006648D7" w:rsidRDefault="006648D7" w:rsidP="006648D7">
      <w:pPr>
        <w:jc w:val="right"/>
        <w:rPr>
          <w:bCs/>
          <w:i/>
          <w:iCs/>
        </w:rPr>
      </w:pPr>
    </w:p>
    <w:p w14:paraId="6386FF01" w14:textId="77777777" w:rsidR="006648D7" w:rsidRPr="006648D7" w:rsidRDefault="006648D7" w:rsidP="006648D7">
      <w:pPr>
        <w:overflowPunct w:val="0"/>
        <w:autoSpaceDE w:val="0"/>
        <w:autoSpaceDN w:val="0"/>
        <w:adjustRightInd w:val="0"/>
        <w:spacing w:after="0" w:line="240" w:lineRule="auto"/>
        <w:jc w:val="center"/>
        <w:textAlignment w:val="baseline"/>
        <w:rPr>
          <w:rFonts w:eastAsia="Times New Roman" w:cs="Arial"/>
          <w:b/>
          <w:color w:val="00B050"/>
          <w:sz w:val="24"/>
          <w:szCs w:val="24"/>
          <w:lang w:eastAsia="sl-SI"/>
        </w:rPr>
      </w:pPr>
      <w:r w:rsidRPr="006648D7">
        <w:rPr>
          <w:rFonts w:eastAsia="Times New Roman" w:cs="Arial"/>
          <w:b/>
          <w:color w:val="00B050"/>
          <w:sz w:val="24"/>
          <w:szCs w:val="24"/>
          <w:lang w:eastAsia="sl-SI"/>
        </w:rPr>
        <w:t xml:space="preserve">OBRAZEC ZAVAROVANJA ZA DOBRO IZVEDBO POGODBENIH OBVEZNOSTI </w:t>
      </w:r>
    </w:p>
    <w:p w14:paraId="4CF1C1C6" w14:textId="77777777" w:rsidR="006648D7" w:rsidRPr="006648D7" w:rsidRDefault="006648D7" w:rsidP="006648D7">
      <w:pPr>
        <w:overflowPunct w:val="0"/>
        <w:autoSpaceDE w:val="0"/>
        <w:autoSpaceDN w:val="0"/>
        <w:adjustRightInd w:val="0"/>
        <w:spacing w:after="0" w:line="240" w:lineRule="auto"/>
        <w:jc w:val="center"/>
        <w:textAlignment w:val="baseline"/>
        <w:rPr>
          <w:rFonts w:eastAsia="Times New Roman" w:cs="Arial"/>
          <w:b/>
          <w:sz w:val="24"/>
          <w:szCs w:val="24"/>
          <w:lang w:eastAsia="sl-SI"/>
        </w:rPr>
      </w:pPr>
      <w:r w:rsidRPr="006648D7">
        <w:rPr>
          <w:rFonts w:eastAsia="Times New Roman" w:cs="Arial"/>
          <w:b/>
          <w:color w:val="00B050"/>
          <w:sz w:val="24"/>
          <w:szCs w:val="24"/>
          <w:lang w:eastAsia="sl-SI"/>
        </w:rPr>
        <w:t>PO EPGP-758</w:t>
      </w:r>
    </w:p>
    <w:p w14:paraId="71A39ECB" w14:textId="77777777" w:rsidR="006648D7" w:rsidRPr="006648D7" w:rsidRDefault="006648D7" w:rsidP="006648D7">
      <w:pPr>
        <w:overflowPunct w:val="0"/>
        <w:autoSpaceDE w:val="0"/>
        <w:autoSpaceDN w:val="0"/>
        <w:adjustRightInd w:val="0"/>
        <w:spacing w:after="0" w:line="240" w:lineRule="auto"/>
        <w:jc w:val="center"/>
        <w:textAlignment w:val="baseline"/>
        <w:rPr>
          <w:rFonts w:eastAsia="Times New Roman" w:cs="Arial"/>
          <w:b/>
          <w:sz w:val="16"/>
          <w:szCs w:val="16"/>
          <w:lang w:eastAsia="sl-SI"/>
        </w:rPr>
      </w:pPr>
    </w:p>
    <w:p w14:paraId="2D0FD818" w14:textId="77777777" w:rsidR="006648D7" w:rsidRPr="006648D7" w:rsidRDefault="006648D7" w:rsidP="006648D7">
      <w:pPr>
        <w:overflowPunct w:val="0"/>
        <w:autoSpaceDE w:val="0"/>
        <w:autoSpaceDN w:val="0"/>
        <w:adjustRightInd w:val="0"/>
        <w:textAlignment w:val="baseline"/>
        <w:rPr>
          <w:i/>
        </w:rPr>
      </w:pPr>
      <w:r w:rsidRPr="006648D7">
        <w:rPr>
          <w:i/>
        </w:rPr>
        <w:t>Glava s podatki o garantu (zavarovalnici / banki) ali SWIFT ključ</w:t>
      </w:r>
    </w:p>
    <w:p w14:paraId="53E1DE6B" w14:textId="77777777" w:rsidR="006648D7" w:rsidRPr="006648D7" w:rsidRDefault="006648D7" w:rsidP="006648D7">
      <w:pPr>
        <w:overflowPunct w:val="0"/>
        <w:autoSpaceDE w:val="0"/>
        <w:autoSpaceDN w:val="0"/>
        <w:adjustRightInd w:val="0"/>
        <w:jc w:val="both"/>
        <w:textAlignment w:val="baseline"/>
      </w:pPr>
      <w:r w:rsidRPr="006648D7">
        <w:rPr>
          <w:b/>
        </w:rPr>
        <w:t>ZA:</w:t>
      </w:r>
      <w:r w:rsidRPr="006648D7">
        <w:t xml:space="preserve"> Zavod za zdravstveno zavarovanje Slovenije, Miklošičeva cesta 24, 1000 Ljubljana</w:t>
      </w:r>
    </w:p>
    <w:p w14:paraId="1B1E9693" w14:textId="77777777" w:rsidR="006648D7" w:rsidRPr="006648D7" w:rsidRDefault="006648D7" w:rsidP="006648D7">
      <w:pPr>
        <w:overflowPunct w:val="0"/>
        <w:autoSpaceDE w:val="0"/>
        <w:autoSpaceDN w:val="0"/>
        <w:adjustRightInd w:val="0"/>
        <w:textAlignment w:val="baseline"/>
        <w:rPr>
          <w:i/>
        </w:rPr>
      </w:pPr>
      <w:r w:rsidRPr="006648D7">
        <w:rPr>
          <w:b/>
        </w:rPr>
        <w:t>DATUM:</w:t>
      </w:r>
      <w:r w:rsidRPr="006648D7">
        <w:t xml:space="preserve"> </w:t>
      </w:r>
      <w:r w:rsidRPr="006648D7">
        <w:fldChar w:fldCharType="begin">
          <w:ffData>
            <w:name w:val="Besedilo2"/>
            <w:enabled/>
            <w:calcOnExit w:val="0"/>
            <w:textInput>
              <w:default w:val="vpiše se datum izdaje"/>
            </w:textInput>
          </w:ffData>
        </w:fldChar>
      </w:r>
      <w:r w:rsidRPr="006648D7">
        <w:instrText xml:space="preserve"> FORMTEXT </w:instrText>
      </w:r>
      <w:r w:rsidRPr="006648D7">
        <w:fldChar w:fldCharType="separate"/>
      </w:r>
      <w:r w:rsidRPr="006648D7">
        <w:t>vpiše se datum izdaje</w:t>
      </w:r>
      <w:r w:rsidRPr="006648D7">
        <w:fldChar w:fldCharType="end"/>
      </w:r>
    </w:p>
    <w:p w14:paraId="7F8347DC" w14:textId="77777777" w:rsidR="006648D7" w:rsidRPr="006648D7" w:rsidRDefault="006648D7" w:rsidP="006648D7">
      <w:pPr>
        <w:overflowPunct w:val="0"/>
        <w:autoSpaceDE w:val="0"/>
        <w:autoSpaceDN w:val="0"/>
        <w:adjustRightInd w:val="0"/>
        <w:textAlignment w:val="baseline"/>
      </w:pPr>
      <w:r w:rsidRPr="006648D7">
        <w:rPr>
          <w:b/>
        </w:rPr>
        <w:t>VRSTA:</w:t>
      </w:r>
      <w:r w:rsidRPr="006648D7">
        <w:t xml:space="preserve"> </w:t>
      </w:r>
      <w:r w:rsidRPr="006648D7">
        <w:fldChar w:fldCharType="begin">
          <w:ffData>
            <w:name w:val="Besedilo3"/>
            <w:enabled/>
            <w:calcOnExit w:val="0"/>
            <w:textInput>
              <w:default w:val="kavcijsko zavarovanje / bančna garancija za dobro izvedbo pogodbenih obveznosti"/>
            </w:textInput>
          </w:ffData>
        </w:fldChar>
      </w:r>
      <w:r w:rsidRPr="006648D7">
        <w:instrText xml:space="preserve"> FORMTEXT </w:instrText>
      </w:r>
      <w:r w:rsidRPr="006648D7">
        <w:fldChar w:fldCharType="separate"/>
      </w:r>
      <w:r w:rsidRPr="006648D7">
        <w:t>kavcijsko zavarovanje / bančna garancija za dobro izvedbo pogodbenih obveznosti</w:t>
      </w:r>
      <w:r w:rsidRPr="006648D7">
        <w:fldChar w:fldCharType="end"/>
      </w:r>
    </w:p>
    <w:p w14:paraId="6A68C78B" w14:textId="77777777" w:rsidR="006648D7" w:rsidRPr="006648D7" w:rsidRDefault="006648D7" w:rsidP="006648D7">
      <w:pPr>
        <w:overflowPunct w:val="0"/>
        <w:autoSpaceDE w:val="0"/>
        <w:autoSpaceDN w:val="0"/>
        <w:adjustRightInd w:val="0"/>
        <w:textAlignment w:val="baseline"/>
      </w:pPr>
      <w:r w:rsidRPr="006648D7">
        <w:rPr>
          <w:b/>
        </w:rPr>
        <w:t xml:space="preserve">ŠTEVILKA: </w:t>
      </w:r>
      <w:r w:rsidRPr="006648D7">
        <w:fldChar w:fldCharType="begin">
          <w:ffData>
            <w:name w:val=""/>
            <w:enabled/>
            <w:calcOnExit w:val="0"/>
            <w:textInput>
              <w:default w:val="vpiše se številka zavarovanja"/>
            </w:textInput>
          </w:ffData>
        </w:fldChar>
      </w:r>
      <w:r w:rsidRPr="006648D7">
        <w:instrText xml:space="preserve"> FORMTEXT </w:instrText>
      </w:r>
      <w:r w:rsidRPr="006648D7">
        <w:fldChar w:fldCharType="separate"/>
      </w:r>
      <w:r w:rsidRPr="006648D7">
        <w:t>vpiše se številka zavarovanja</w:t>
      </w:r>
      <w:r w:rsidRPr="006648D7">
        <w:fldChar w:fldCharType="end"/>
      </w:r>
    </w:p>
    <w:p w14:paraId="50BC0CD1" w14:textId="77777777" w:rsidR="006648D7" w:rsidRPr="006648D7" w:rsidRDefault="006648D7" w:rsidP="006648D7">
      <w:pPr>
        <w:overflowPunct w:val="0"/>
        <w:autoSpaceDE w:val="0"/>
        <w:autoSpaceDN w:val="0"/>
        <w:adjustRightInd w:val="0"/>
        <w:textAlignment w:val="baseline"/>
      </w:pPr>
      <w:r w:rsidRPr="006648D7">
        <w:rPr>
          <w:b/>
        </w:rPr>
        <w:t>GARANT:</w:t>
      </w:r>
      <w:r w:rsidRPr="006648D7">
        <w:t xml:space="preserve"> </w:t>
      </w:r>
      <w:r w:rsidRPr="006648D7">
        <w:fldChar w:fldCharType="begin">
          <w:ffData>
            <w:name w:val=""/>
            <w:enabled/>
            <w:calcOnExit w:val="0"/>
            <w:textInput>
              <w:default w:val="vpiše se naziv in naslov zavarovalnice / banke v kraju izdaje"/>
            </w:textInput>
          </w:ffData>
        </w:fldChar>
      </w:r>
      <w:r w:rsidRPr="006648D7">
        <w:instrText xml:space="preserve"> FORMTEXT </w:instrText>
      </w:r>
      <w:r w:rsidRPr="006648D7">
        <w:fldChar w:fldCharType="separate"/>
      </w:r>
      <w:r w:rsidRPr="006648D7">
        <w:t>vpiše se naziv in naslov zavarovalnice / banke v kraju izdaje</w:t>
      </w:r>
      <w:r w:rsidRPr="006648D7">
        <w:fldChar w:fldCharType="end"/>
      </w:r>
      <w:r w:rsidRPr="006648D7">
        <w:t xml:space="preserve"> </w:t>
      </w:r>
    </w:p>
    <w:p w14:paraId="5944884A" w14:textId="77777777" w:rsidR="006648D7" w:rsidRPr="006648D7" w:rsidRDefault="006648D7" w:rsidP="006648D7">
      <w:pPr>
        <w:overflowPunct w:val="0"/>
        <w:autoSpaceDE w:val="0"/>
        <w:autoSpaceDN w:val="0"/>
        <w:adjustRightInd w:val="0"/>
        <w:jc w:val="both"/>
        <w:textAlignment w:val="baseline"/>
      </w:pPr>
      <w:r w:rsidRPr="006648D7">
        <w:rPr>
          <w:b/>
        </w:rPr>
        <w:t xml:space="preserve">NAROČNIK: </w:t>
      </w:r>
      <w:r w:rsidRPr="006648D7">
        <w:fldChar w:fldCharType="begin">
          <w:ffData>
            <w:name w:val=""/>
            <w:enabled/>
            <w:calcOnExit w:val="0"/>
            <w:textInput>
              <w:default w:val="naziv in naslov naročnika zavarovanja, to je izbranega ponudnika"/>
            </w:textInput>
          </w:ffData>
        </w:fldChar>
      </w:r>
      <w:r w:rsidRPr="006648D7">
        <w:instrText xml:space="preserve"> FORMTEXT </w:instrText>
      </w:r>
      <w:r w:rsidRPr="006648D7">
        <w:fldChar w:fldCharType="separate"/>
      </w:r>
      <w:r w:rsidRPr="006648D7">
        <w:t>vpiše se naziv in naslov naročnika zavarovanja, to je v postopku javnega naročanja izbranega ponudnika (v primeru skupne ponudbe - poslovodeči ponudnik)</w:t>
      </w:r>
      <w:r w:rsidRPr="006648D7">
        <w:fldChar w:fldCharType="end"/>
      </w:r>
    </w:p>
    <w:p w14:paraId="352D5AF8" w14:textId="77777777" w:rsidR="006648D7" w:rsidRPr="006648D7" w:rsidRDefault="006648D7" w:rsidP="006648D7">
      <w:pPr>
        <w:overflowPunct w:val="0"/>
        <w:autoSpaceDE w:val="0"/>
        <w:autoSpaceDN w:val="0"/>
        <w:adjustRightInd w:val="0"/>
        <w:jc w:val="both"/>
        <w:textAlignment w:val="baseline"/>
      </w:pPr>
      <w:r w:rsidRPr="006648D7">
        <w:rPr>
          <w:b/>
        </w:rPr>
        <w:t>UPRAVIČENEC:</w:t>
      </w:r>
      <w:r w:rsidRPr="006648D7">
        <w:t xml:space="preserve"> Zavod za zdravstveno zavarovanje Slovenije, Miklošičeva cesta 24, 1000 Ljubljana </w:t>
      </w:r>
    </w:p>
    <w:p w14:paraId="2807BF00" w14:textId="77777777" w:rsidR="006648D7" w:rsidRPr="006648D7" w:rsidRDefault="006648D7" w:rsidP="006648D7">
      <w:pPr>
        <w:overflowPunct w:val="0"/>
        <w:autoSpaceDE w:val="0"/>
        <w:autoSpaceDN w:val="0"/>
        <w:adjustRightInd w:val="0"/>
        <w:jc w:val="both"/>
        <w:textAlignment w:val="baseline"/>
        <w:rPr>
          <w:i/>
        </w:rPr>
      </w:pPr>
      <w:r w:rsidRPr="006648D7">
        <w:rPr>
          <w:b/>
        </w:rPr>
        <w:t xml:space="preserve">OSNOVNI POSEL: </w:t>
      </w:r>
      <w:r w:rsidRPr="006648D7">
        <w:t xml:space="preserve">obveznost naročnika zavarovanja iz Pogodbe o </w:t>
      </w:r>
      <w:r w:rsidRPr="006648D7">
        <w:fldChar w:fldCharType="begin">
          <w:ffData>
            <w:name w:val=""/>
            <w:enabled/>
            <w:calcOnExit w:val="0"/>
            <w:textInput>
              <w:default w:val="vpiše se najvišji znesek s številko in besedo"/>
            </w:textInput>
          </w:ffData>
        </w:fldChar>
      </w:r>
      <w:r w:rsidRPr="006648D7">
        <w:instrText xml:space="preserve"> FORMTEXT </w:instrText>
      </w:r>
      <w:r w:rsidRPr="006648D7">
        <w:fldChar w:fldCharType="separate"/>
      </w:r>
      <w:r w:rsidRPr="006648D7">
        <w:t>vpiše se naziv pogodbe</w:t>
      </w:r>
      <w:r w:rsidRPr="006648D7">
        <w:fldChar w:fldCharType="end"/>
      </w:r>
      <w:r w:rsidRPr="006648D7">
        <w:t xml:space="preserve">, št. </w:t>
      </w:r>
      <w:r w:rsidRPr="006648D7">
        <w:fldChar w:fldCharType="begin">
          <w:ffData>
            <w:name w:val="Besedilo2"/>
            <w:enabled/>
            <w:calcOnExit w:val="0"/>
            <w:textInput>
              <w:default w:val="vpiše se najvišji znesek s številko in besedo"/>
            </w:textInput>
          </w:ffData>
        </w:fldChar>
      </w:r>
      <w:r w:rsidRPr="006648D7">
        <w:instrText xml:space="preserve"> FORMTEXT </w:instrText>
      </w:r>
      <w:r w:rsidRPr="006648D7">
        <w:fldChar w:fldCharType="separate"/>
      </w:r>
      <w:r w:rsidRPr="006648D7">
        <w:t>vpiše se številka pogodbe</w:t>
      </w:r>
      <w:r w:rsidRPr="006648D7">
        <w:fldChar w:fldCharType="end"/>
      </w:r>
      <w:r w:rsidRPr="006648D7">
        <w:t xml:space="preserve">, z dne </w:t>
      </w:r>
      <w:r w:rsidRPr="006648D7">
        <w:fldChar w:fldCharType="begin">
          <w:ffData>
            <w:name w:val="Besedilo2"/>
            <w:enabled/>
            <w:calcOnExit w:val="0"/>
            <w:textInput>
              <w:default w:val="vpiše se najvišji znesek s številko in besedo"/>
            </w:textInput>
          </w:ffData>
        </w:fldChar>
      </w:r>
      <w:r w:rsidRPr="006648D7">
        <w:instrText xml:space="preserve"> FORMTEXT </w:instrText>
      </w:r>
      <w:r w:rsidRPr="006648D7">
        <w:fldChar w:fldCharType="separate"/>
      </w:r>
      <w:r w:rsidRPr="006648D7">
        <w:t>vpiše se datum sklenitve pogodbe</w:t>
      </w:r>
      <w:r w:rsidRPr="006648D7">
        <w:fldChar w:fldCharType="end"/>
      </w:r>
    </w:p>
    <w:p w14:paraId="4C3733D9" w14:textId="77777777" w:rsidR="006648D7" w:rsidRPr="006648D7" w:rsidRDefault="006648D7" w:rsidP="006648D7">
      <w:pPr>
        <w:overflowPunct w:val="0"/>
        <w:autoSpaceDE w:val="0"/>
        <w:autoSpaceDN w:val="0"/>
        <w:adjustRightInd w:val="0"/>
        <w:textAlignment w:val="baseline"/>
      </w:pPr>
      <w:r w:rsidRPr="006648D7">
        <w:rPr>
          <w:b/>
        </w:rPr>
        <w:t xml:space="preserve">ZNESEK V EUR: </w:t>
      </w:r>
      <w:r w:rsidRPr="006648D7">
        <w:fldChar w:fldCharType="begin">
          <w:ffData>
            <w:name w:val="Besedilo2"/>
            <w:enabled/>
            <w:calcOnExit w:val="0"/>
            <w:textInput>
              <w:default w:val="vpiše se najvišji znesek s številko in besedo"/>
            </w:textInput>
          </w:ffData>
        </w:fldChar>
      </w:r>
      <w:r w:rsidRPr="006648D7">
        <w:instrText xml:space="preserve"> FORMTEXT </w:instrText>
      </w:r>
      <w:r w:rsidRPr="006648D7">
        <w:fldChar w:fldCharType="separate"/>
      </w:r>
      <w:r w:rsidRPr="006648D7">
        <w:t>vpiše se najvišji znesek s številko in besedo</w:t>
      </w:r>
      <w:r w:rsidRPr="006648D7">
        <w:fldChar w:fldCharType="end"/>
      </w:r>
    </w:p>
    <w:p w14:paraId="7CCCE54B" w14:textId="77777777" w:rsidR="006648D7" w:rsidRPr="006648D7" w:rsidRDefault="006648D7" w:rsidP="006648D7">
      <w:pPr>
        <w:overflowPunct w:val="0"/>
        <w:autoSpaceDE w:val="0"/>
        <w:autoSpaceDN w:val="0"/>
        <w:adjustRightInd w:val="0"/>
        <w:jc w:val="both"/>
        <w:textAlignment w:val="baseline"/>
        <w:rPr>
          <w:b/>
        </w:rPr>
      </w:pPr>
      <w:r w:rsidRPr="006648D7">
        <w:rPr>
          <w:b/>
        </w:rPr>
        <w:t xml:space="preserve">LISTINE, KI JIH JE POLEG IZJAVE TREBA PRILOŽITI ZAHTEVI ZA PLAČILO IN SE IZRECNO ZAHTEVAJO V SPODNJEM BESEDILU: </w:t>
      </w:r>
      <w:r w:rsidRPr="006648D7">
        <w:t>nobena</w:t>
      </w:r>
    </w:p>
    <w:p w14:paraId="5B8569CD" w14:textId="77777777" w:rsidR="006648D7" w:rsidRPr="006648D7" w:rsidRDefault="006648D7" w:rsidP="006648D7">
      <w:pPr>
        <w:overflowPunct w:val="0"/>
        <w:autoSpaceDE w:val="0"/>
        <w:autoSpaceDN w:val="0"/>
        <w:adjustRightInd w:val="0"/>
        <w:textAlignment w:val="baseline"/>
      </w:pPr>
      <w:r w:rsidRPr="006648D7">
        <w:rPr>
          <w:b/>
        </w:rPr>
        <w:t>JEZIK V ZAHTEVANIH LISTINAH:</w:t>
      </w:r>
      <w:r w:rsidRPr="006648D7">
        <w:t xml:space="preserve"> slovenski</w:t>
      </w:r>
    </w:p>
    <w:p w14:paraId="2838CB8B" w14:textId="77777777" w:rsidR="006648D7" w:rsidRPr="006648D7" w:rsidRDefault="006648D7" w:rsidP="006648D7">
      <w:pPr>
        <w:overflowPunct w:val="0"/>
        <w:autoSpaceDE w:val="0"/>
        <w:autoSpaceDN w:val="0"/>
        <w:adjustRightInd w:val="0"/>
        <w:jc w:val="both"/>
        <w:textAlignment w:val="baseline"/>
      </w:pPr>
      <w:r w:rsidRPr="006648D7">
        <w:rPr>
          <w:b/>
        </w:rPr>
        <w:t>OBLIKA PREDLOŽITVE:</w:t>
      </w:r>
      <w:r w:rsidRPr="006648D7">
        <w:t xml:space="preserve"> v papirni obliki s priporočeno pošto ali katerokoli obliko hitre pošte ali osebno ali v elektronski obliki po SWIFT sistemu na naslov </w:t>
      </w:r>
      <w:r w:rsidRPr="006648D7">
        <w:fldChar w:fldCharType="begin">
          <w:ffData>
            <w:name w:val=""/>
            <w:enabled/>
            <w:calcOnExit w:val="0"/>
            <w:textInput>
              <w:default w:val="navede se SWIFT naslova garanta"/>
            </w:textInput>
          </w:ffData>
        </w:fldChar>
      </w:r>
      <w:r w:rsidRPr="006648D7">
        <w:instrText xml:space="preserve"> FORMTEXT </w:instrText>
      </w:r>
      <w:r w:rsidRPr="006648D7">
        <w:fldChar w:fldCharType="separate"/>
      </w:r>
      <w:r w:rsidRPr="006648D7">
        <w:t>navede se SWIFT naslova garanta</w:t>
      </w:r>
      <w:r w:rsidRPr="006648D7">
        <w:fldChar w:fldCharType="end"/>
      </w:r>
    </w:p>
    <w:p w14:paraId="25E566D1" w14:textId="77777777" w:rsidR="006648D7" w:rsidRPr="006648D7" w:rsidRDefault="006648D7" w:rsidP="006648D7">
      <w:pPr>
        <w:overflowPunct w:val="0"/>
        <w:autoSpaceDE w:val="0"/>
        <w:autoSpaceDN w:val="0"/>
        <w:adjustRightInd w:val="0"/>
        <w:jc w:val="both"/>
        <w:textAlignment w:val="baseline"/>
      </w:pPr>
      <w:r w:rsidRPr="006648D7">
        <w:rPr>
          <w:b/>
        </w:rPr>
        <w:t>KRAJ PREDLOŽITVE:</w:t>
      </w:r>
      <w:r w:rsidRPr="006648D7">
        <w:t xml:space="preserve"> </w:t>
      </w:r>
      <w:r w:rsidRPr="006648D7">
        <w:fldChar w:fldCharType="begin">
          <w:ffData>
            <w:name w:val=""/>
            <w:enabled/>
            <w:calcOnExit w:val="0"/>
            <w:textInput>
              <w:default w:val="katera koli podružnica garanta na območju Republike Slovenije"/>
            </w:textInput>
          </w:ffData>
        </w:fldChar>
      </w:r>
      <w:r w:rsidRPr="006648D7">
        <w:instrText xml:space="preserve"> FORMTEXT </w:instrText>
      </w:r>
      <w:r w:rsidRPr="006648D7">
        <w:fldChar w:fldCharType="separate"/>
      </w:r>
      <w:r w:rsidRPr="006648D7">
        <w:t>vpiše se naslov podružnice garanta, kjer se opravi predložitev papirnih listin, ali elektronski naslov za predložitev v elektronski obliki, kot npr. garantov SWIFT naslov</w:t>
      </w:r>
      <w:r w:rsidRPr="006648D7">
        <w:fldChar w:fldCharType="end"/>
      </w:r>
    </w:p>
    <w:p w14:paraId="6CA6392A" w14:textId="77777777" w:rsidR="006648D7" w:rsidRPr="006648D7" w:rsidRDefault="006648D7" w:rsidP="006648D7">
      <w:pPr>
        <w:overflowPunct w:val="0"/>
        <w:autoSpaceDE w:val="0"/>
        <w:autoSpaceDN w:val="0"/>
        <w:adjustRightInd w:val="0"/>
        <w:jc w:val="both"/>
        <w:textAlignment w:val="baseline"/>
      </w:pPr>
      <w:r w:rsidRPr="006648D7">
        <w:t xml:space="preserve">Ne glede na naslov podružnice, ki jo je vpisal garant, se predložitev papirnih listin lahko opravi v katerikoli podružnici garanta na območju Republike Slovenije. </w:t>
      </w:r>
    </w:p>
    <w:p w14:paraId="3FEBE6E9" w14:textId="77777777" w:rsidR="006648D7" w:rsidRPr="006648D7" w:rsidRDefault="006648D7" w:rsidP="006648D7">
      <w:pPr>
        <w:overflowPunct w:val="0"/>
        <w:autoSpaceDE w:val="0"/>
        <w:autoSpaceDN w:val="0"/>
        <w:adjustRightInd w:val="0"/>
        <w:textAlignment w:val="baseline"/>
      </w:pPr>
      <w:r w:rsidRPr="006648D7">
        <w:rPr>
          <w:b/>
        </w:rPr>
        <w:t xml:space="preserve">DATUM VELJAVNOSTI: </w:t>
      </w:r>
      <w:r w:rsidRPr="006648D7">
        <w:fldChar w:fldCharType="begin">
          <w:ffData>
            <w:name w:val=""/>
            <w:enabled/>
            <w:calcOnExit w:val="0"/>
            <w:textInput>
              <w:default w:val="vpiše se datum zapadlosti zavarovanja"/>
            </w:textInput>
          </w:ffData>
        </w:fldChar>
      </w:r>
      <w:r w:rsidRPr="006648D7">
        <w:instrText xml:space="preserve"> FORMTEXT </w:instrText>
      </w:r>
      <w:r w:rsidRPr="006648D7">
        <w:fldChar w:fldCharType="separate"/>
      </w:r>
      <w:r w:rsidRPr="006648D7">
        <w:t>vpiše se datum zapadlosti zavarovanja</w:t>
      </w:r>
      <w:r w:rsidRPr="006648D7">
        <w:fldChar w:fldCharType="end"/>
      </w:r>
    </w:p>
    <w:p w14:paraId="58064CCA" w14:textId="77777777" w:rsidR="006648D7" w:rsidRPr="006648D7" w:rsidRDefault="006648D7" w:rsidP="006648D7">
      <w:pPr>
        <w:overflowPunct w:val="0"/>
        <w:autoSpaceDE w:val="0"/>
        <w:autoSpaceDN w:val="0"/>
        <w:adjustRightInd w:val="0"/>
        <w:textAlignment w:val="baseline"/>
      </w:pPr>
      <w:r w:rsidRPr="006648D7">
        <w:rPr>
          <w:b/>
        </w:rPr>
        <w:t>STRANKA, KI JE DOLŽNA PLAČATI STROŠKE:</w:t>
      </w:r>
      <w:r w:rsidRPr="006648D7">
        <w:t xml:space="preserve"> </w:t>
      </w:r>
      <w:r w:rsidRPr="006648D7">
        <w:fldChar w:fldCharType="begin">
          <w:ffData>
            <w:name w:val=""/>
            <w:enabled/>
            <w:calcOnExit w:val="0"/>
            <w:textInput>
              <w:default w:val="naziv naročnika zavarovanja, to je izbranega ponudnika"/>
            </w:textInput>
          </w:ffData>
        </w:fldChar>
      </w:r>
      <w:r w:rsidRPr="006648D7">
        <w:instrText xml:space="preserve"> FORMTEXT </w:instrText>
      </w:r>
      <w:r w:rsidRPr="006648D7">
        <w:fldChar w:fldCharType="separate"/>
      </w:r>
      <w:r w:rsidRPr="006648D7">
        <w:t>vpiše se naziv naročnika zavarovanja, tj. v postopku javnega naročanja izbranega ponudnika</w:t>
      </w:r>
      <w:r w:rsidRPr="006648D7">
        <w:fldChar w:fldCharType="end"/>
      </w:r>
    </w:p>
    <w:p w14:paraId="04BCBA8D" w14:textId="77777777" w:rsidR="006648D7" w:rsidRPr="006648D7" w:rsidRDefault="006648D7" w:rsidP="006648D7">
      <w:pPr>
        <w:overflowPunct w:val="0"/>
        <w:autoSpaceDE w:val="0"/>
        <w:autoSpaceDN w:val="0"/>
        <w:adjustRightInd w:val="0"/>
        <w:jc w:val="both"/>
        <w:textAlignment w:val="baseline"/>
      </w:pPr>
      <w:r w:rsidRPr="006648D7">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4D6C8B" w14:textId="77777777" w:rsidR="006648D7" w:rsidRPr="006648D7" w:rsidRDefault="006648D7" w:rsidP="006648D7">
      <w:pPr>
        <w:jc w:val="both"/>
      </w:pPr>
    </w:p>
    <w:p w14:paraId="5049E89C" w14:textId="77777777" w:rsidR="006648D7" w:rsidRPr="006648D7" w:rsidRDefault="006648D7" w:rsidP="006648D7">
      <w:pPr>
        <w:jc w:val="both"/>
      </w:pPr>
      <w:r w:rsidRPr="006648D7">
        <w:lastRenderedPageBreak/>
        <w:t xml:space="preserve">Zavarovanje se lahko unovči </w:t>
      </w:r>
      <w:r w:rsidRPr="006648D7">
        <w:rPr>
          <w:rFonts w:cstheme="minorHAnsi"/>
          <w:kern w:val="1"/>
          <w:lang w:eastAsia="ar-SA"/>
        </w:rPr>
        <w:t>(v znesku, ki ga upravičenec sam določi v okviru maksimalnega zneska zavarovanja)</w:t>
      </w:r>
      <w:r w:rsidRPr="006648D7">
        <w:t xml:space="preserve"> iz naslednjih razlogov, ki morajo biti navedeni v izjavi upravičenca oziroma zahtevi za plačilo:</w:t>
      </w:r>
    </w:p>
    <w:p w14:paraId="3E6D99E4" w14:textId="77777777" w:rsidR="006648D7" w:rsidRPr="006648D7" w:rsidRDefault="006648D7" w:rsidP="00B87850">
      <w:pPr>
        <w:numPr>
          <w:ilvl w:val="0"/>
          <w:numId w:val="32"/>
        </w:numPr>
        <w:spacing w:after="0" w:line="240" w:lineRule="auto"/>
        <w:contextualSpacing/>
        <w:jc w:val="both"/>
        <w:rPr>
          <w:color w:val="000000" w:themeColor="text1"/>
        </w:rPr>
      </w:pPr>
      <w:r w:rsidRPr="006648D7">
        <w:rPr>
          <w:color w:val="000000" w:themeColor="text1"/>
        </w:rPr>
        <w:t>če se bo izkazalo, da izvajalec več kot petkrat ni opravil, ni opravil pravilno ali v celoti ali je z zamudo opravil katerokoli svojo pogodbeno obveznost pri čemer ni nujno, da gre za kršitev istovrstne obveznosti, ali</w:t>
      </w:r>
    </w:p>
    <w:p w14:paraId="0DB584EA" w14:textId="77777777" w:rsidR="006648D7" w:rsidRPr="006648D7" w:rsidRDefault="006648D7" w:rsidP="00B87850">
      <w:pPr>
        <w:numPr>
          <w:ilvl w:val="0"/>
          <w:numId w:val="32"/>
        </w:numPr>
        <w:spacing w:after="0" w:line="240" w:lineRule="auto"/>
        <w:contextualSpacing/>
        <w:jc w:val="both"/>
        <w:rPr>
          <w:color w:val="000000" w:themeColor="text1"/>
        </w:rPr>
      </w:pPr>
      <w:r w:rsidRPr="006648D7">
        <w:rPr>
          <w:color w:val="000000" w:themeColor="text1"/>
        </w:rPr>
        <w:t xml:space="preserve">če </w:t>
      </w:r>
      <w:r w:rsidRPr="006648D7">
        <w:rPr>
          <w:rFonts w:eastAsia="Arial Unicode MS"/>
          <w:color w:val="000000" w:themeColor="text1"/>
          <w:kern w:val="1"/>
        </w:rPr>
        <w:t>seštevek pogodbenih kazni doseže višino 10 % skupne pogodbene vrednosti z DDV, ali</w:t>
      </w:r>
    </w:p>
    <w:p w14:paraId="07B8CA9F" w14:textId="77777777" w:rsidR="006648D7" w:rsidRPr="006648D7" w:rsidRDefault="006648D7" w:rsidP="00B87850">
      <w:pPr>
        <w:numPr>
          <w:ilvl w:val="0"/>
          <w:numId w:val="32"/>
        </w:numPr>
        <w:spacing w:after="0" w:line="240" w:lineRule="auto"/>
        <w:contextualSpacing/>
        <w:jc w:val="both"/>
        <w:rPr>
          <w:color w:val="000000" w:themeColor="text1"/>
        </w:rPr>
      </w:pPr>
      <w:r w:rsidRPr="006648D7">
        <w:rPr>
          <w:color w:val="000000" w:themeColor="text1"/>
        </w:rPr>
        <w:t xml:space="preserve">če </w:t>
      </w:r>
      <w:r w:rsidRPr="006648D7">
        <w:rPr>
          <w:color w:val="000000" w:themeColor="text1"/>
          <w:kern w:val="1"/>
          <w:lang w:eastAsia="ar-SA"/>
        </w:rPr>
        <w:t>izvajalec krši katerokoli pogodbeno obveznost glede varovanja podatkov, ali</w:t>
      </w:r>
    </w:p>
    <w:p w14:paraId="5741DF6C" w14:textId="77777777" w:rsidR="006648D7" w:rsidRPr="006648D7" w:rsidRDefault="006648D7" w:rsidP="00B87850">
      <w:pPr>
        <w:numPr>
          <w:ilvl w:val="0"/>
          <w:numId w:val="32"/>
        </w:numPr>
        <w:spacing w:after="0" w:line="240" w:lineRule="auto"/>
        <w:contextualSpacing/>
        <w:jc w:val="both"/>
        <w:rPr>
          <w:color w:val="000000" w:themeColor="text1"/>
        </w:rPr>
      </w:pPr>
      <w:r w:rsidRPr="006648D7">
        <w:rPr>
          <w:color w:val="000000" w:themeColor="text1"/>
        </w:rPr>
        <w:t xml:space="preserve">če </w:t>
      </w:r>
      <w:r w:rsidRPr="006648D7">
        <w:rPr>
          <w:color w:val="000000" w:themeColor="text1"/>
          <w:kern w:val="1"/>
          <w:lang w:eastAsia="ar-SA"/>
        </w:rPr>
        <w:t>izvajalec ne predloži podaljšanega oziroma spremenjenega finančnega zavarovanja za dobro izvedbo pogodbenih obveznosti, čeprav bi ga moral.</w:t>
      </w:r>
    </w:p>
    <w:p w14:paraId="15250BC7" w14:textId="77777777" w:rsidR="006648D7" w:rsidRPr="006648D7" w:rsidRDefault="006648D7" w:rsidP="006648D7">
      <w:pPr>
        <w:ind w:left="720"/>
        <w:contextualSpacing/>
        <w:jc w:val="both"/>
        <w:rPr>
          <w:color w:val="FF0000"/>
        </w:rPr>
      </w:pPr>
    </w:p>
    <w:p w14:paraId="49418717" w14:textId="77777777" w:rsidR="006648D7" w:rsidRPr="006648D7" w:rsidRDefault="006648D7" w:rsidP="006648D7">
      <w:pPr>
        <w:overflowPunct w:val="0"/>
        <w:autoSpaceDE w:val="0"/>
        <w:autoSpaceDN w:val="0"/>
        <w:adjustRightInd w:val="0"/>
        <w:jc w:val="both"/>
        <w:textAlignment w:val="baseline"/>
      </w:pPr>
      <w:r w:rsidRPr="006648D7">
        <w:t>Katerokoli zahtevo za plačilo po tem zavarovanju moramo prejeti na datum veljavnosti zavarovanja ali pred njim v zgoraj navedenem kraju predložitve.</w:t>
      </w:r>
    </w:p>
    <w:p w14:paraId="71E8673A" w14:textId="77777777" w:rsidR="006648D7" w:rsidRPr="006648D7" w:rsidRDefault="006648D7" w:rsidP="006648D7">
      <w:pPr>
        <w:overflowPunct w:val="0"/>
        <w:autoSpaceDE w:val="0"/>
        <w:autoSpaceDN w:val="0"/>
        <w:adjustRightInd w:val="0"/>
        <w:jc w:val="both"/>
        <w:textAlignment w:val="baseline"/>
      </w:pPr>
    </w:p>
    <w:p w14:paraId="7BCD0F28" w14:textId="77777777" w:rsidR="006648D7" w:rsidRPr="006648D7" w:rsidRDefault="006648D7" w:rsidP="006648D7">
      <w:pPr>
        <w:overflowPunct w:val="0"/>
        <w:autoSpaceDE w:val="0"/>
        <w:autoSpaceDN w:val="0"/>
        <w:adjustRightInd w:val="0"/>
        <w:jc w:val="both"/>
        <w:textAlignment w:val="baseline"/>
      </w:pPr>
      <w:r w:rsidRPr="006648D7">
        <w:t>Morebitne spore v zvezi s tem zavarovanjem rešuje stvarno pristojno sodišče v Ljubljani.</w:t>
      </w:r>
    </w:p>
    <w:p w14:paraId="04CB71BD" w14:textId="77777777" w:rsidR="006648D7" w:rsidRPr="006648D7" w:rsidRDefault="006648D7" w:rsidP="006648D7">
      <w:pPr>
        <w:overflowPunct w:val="0"/>
        <w:autoSpaceDE w:val="0"/>
        <w:autoSpaceDN w:val="0"/>
        <w:adjustRightInd w:val="0"/>
        <w:jc w:val="both"/>
        <w:textAlignment w:val="baseline"/>
      </w:pPr>
    </w:p>
    <w:p w14:paraId="0BD70B0C" w14:textId="77777777" w:rsidR="006648D7" w:rsidRPr="006648D7" w:rsidRDefault="006648D7" w:rsidP="006648D7">
      <w:pPr>
        <w:overflowPunct w:val="0"/>
        <w:autoSpaceDE w:val="0"/>
        <w:autoSpaceDN w:val="0"/>
        <w:adjustRightInd w:val="0"/>
        <w:jc w:val="both"/>
        <w:textAlignment w:val="baseline"/>
      </w:pPr>
      <w:r w:rsidRPr="006648D7">
        <w:t>Za to zavarovanje veljajo Enotna Pravila za garancije na poziv (EPGP) revizija iz leta 2010, izdana pri MTZ pod številko 758, za vprašanja, ki jih EPGP ne urejajo, pa slovensko pravo.</w:t>
      </w:r>
    </w:p>
    <w:p w14:paraId="53CF855A" w14:textId="77777777" w:rsidR="006648D7" w:rsidRPr="006648D7" w:rsidRDefault="006648D7" w:rsidP="006648D7">
      <w:pPr>
        <w:overflowPunct w:val="0"/>
        <w:autoSpaceDE w:val="0"/>
        <w:autoSpaceDN w:val="0"/>
        <w:adjustRightInd w:val="0"/>
        <w:textAlignment w:val="baseline"/>
      </w:pPr>
    </w:p>
    <w:p w14:paraId="5B3BBE29" w14:textId="77777777" w:rsidR="006648D7" w:rsidRPr="006648D7" w:rsidRDefault="006648D7" w:rsidP="006648D7">
      <w:pPr>
        <w:overflowPunct w:val="0"/>
        <w:autoSpaceDE w:val="0"/>
        <w:autoSpaceDN w:val="0"/>
        <w:adjustRightInd w:val="0"/>
        <w:textAlignment w:val="baseline"/>
      </w:pPr>
      <w:r w:rsidRPr="006648D7">
        <w:tab/>
      </w:r>
      <w:r w:rsidRPr="006648D7">
        <w:tab/>
      </w:r>
      <w:r w:rsidRPr="006648D7">
        <w:tab/>
      </w:r>
      <w:r w:rsidRPr="006648D7">
        <w:tab/>
      </w:r>
      <w:r w:rsidRPr="006648D7">
        <w:tab/>
      </w:r>
      <w:r w:rsidRPr="006648D7">
        <w:tab/>
      </w:r>
      <w:r w:rsidRPr="006648D7">
        <w:tab/>
      </w:r>
      <w:r w:rsidRPr="006648D7">
        <w:tab/>
        <w:t xml:space="preserve">   </w:t>
      </w:r>
    </w:p>
    <w:p w14:paraId="1DFB1D63" w14:textId="77777777" w:rsidR="006648D7" w:rsidRPr="006648D7" w:rsidRDefault="006648D7" w:rsidP="006648D7">
      <w:pPr>
        <w:overflowPunct w:val="0"/>
        <w:autoSpaceDE w:val="0"/>
        <w:autoSpaceDN w:val="0"/>
        <w:adjustRightInd w:val="0"/>
        <w:textAlignment w:val="baseline"/>
      </w:pPr>
    </w:p>
    <w:p w14:paraId="45A3276C" w14:textId="77777777" w:rsidR="006648D7" w:rsidRPr="006648D7" w:rsidRDefault="006648D7" w:rsidP="006648D7">
      <w:pPr>
        <w:overflowPunct w:val="0"/>
        <w:autoSpaceDE w:val="0"/>
        <w:autoSpaceDN w:val="0"/>
        <w:adjustRightInd w:val="0"/>
        <w:textAlignment w:val="baseline"/>
      </w:pPr>
    </w:p>
    <w:p w14:paraId="1F2C2684" w14:textId="77777777" w:rsidR="006648D7" w:rsidRPr="006648D7" w:rsidRDefault="006648D7" w:rsidP="006648D7">
      <w:pPr>
        <w:overflowPunct w:val="0"/>
        <w:autoSpaceDE w:val="0"/>
        <w:autoSpaceDN w:val="0"/>
        <w:adjustRightInd w:val="0"/>
        <w:textAlignment w:val="baseline"/>
      </w:pPr>
    </w:p>
    <w:p w14:paraId="7BCE45FB" w14:textId="77777777" w:rsidR="006648D7" w:rsidRPr="006648D7" w:rsidRDefault="006648D7" w:rsidP="006648D7">
      <w:pPr>
        <w:overflowPunct w:val="0"/>
        <w:autoSpaceDE w:val="0"/>
        <w:autoSpaceDN w:val="0"/>
        <w:adjustRightInd w:val="0"/>
        <w:textAlignment w:val="baseline"/>
      </w:pPr>
    </w:p>
    <w:p w14:paraId="335F9895" w14:textId="77777777" w:rsidR="006648D7" w:rsidRPr="006648D7" w:rsidRDefault="006648D7" w:rsidP="006648D7">
      <w:pPr>
        <w:overflowPunct w:val="0"/>
        <w:autoSpaceDE w:val="0"/>
        <w:autoSpaceDN w:val="0"/>
        <w:adjustRightInd w:val="0"/>
        <w:textAlignment w:val="baseline"/>
      </w:pPr>
      <w:r w:rsidRPr="006648D7">
        <w:tab/>
      </w:r>
      <w:r w:rsidRPr="006648D7">
        <w:tab/>
      </w:r>
      <w:r w:rsidRPr="006648D7">
        <w:tab/>
      </w:r>
      <w:r w:rsidRPr="006648D7">
        <w:tab/>
      </w:r>
      <w:r w:rsidRPr="006648D7">
        <w:tab/>
      </w:r>
      <w:r w:rsidRPr="006648D7">
        <w:tab/>
      </w:r>
      <w:r w:rsidRPr="006648D7">
        <w:tab/>
      </w:r>
      <w:r w:rsidRPr="006648D7">
        <w:tab/>
      </w:r>
      <w:r w:rsidRPr="006648D7">
        <w:tab/>
        <w:t xml:space="preserve">            Garant </w:t>
      </w:r>
    </w:p>
    <w:p w14:paraId="756D6344" w14:textId="77777777" w:rsidR="006648D7" w:rsidRPr="006648D7" w:rsidRDefault="006648D7" w:rsidP="006648D7">
      <w:pPr>
        <w:overflowPunct w:val="0"/>
        <w:autoSpaceDE w:val="0"/>
        <w:autoSpaceDN w:val="0"/>
        <w:adjustRightInd w:val="0"/>
        <w:textAlignment w:val="baseline"/>
        <w:rPr>
          <w:sz w:val="20"/>
          <w:szCs w:val="20"/>
        </w:rPr>
      </w:pPr>
      <w:r w:rsidRPr="006648D7">
        <w:rPr>
          <w:sz w:val="20"/>
          <w:szCs w:val="20"/>
        </w:rPr>
        <w:t xml:space="preserve">                                                                                                                           (žig in podpis)</w:t>
      </w:r>
    </w:p>
    <w:p w14:paraId="0086316D" w14:textId="77777777" w:rsidR="006648D7" w:rsidRPr="006648D7" w:rsidRDefault="006648D7" w:rsidP="006648D7"/>
    <w:p w14:paraId="3722D0AE" w14:textId="77777777" w:rsidR="006648D7" w:rsidRPr="006648D7" w:rsidRDefault="006648D7" w:rsidP="006648D7">
      <w:pPr>
        <w:jc w:val="right"/>
        <w:rPr>
          <w:bCs/>
          <w:i/>
          <w:iCs/>
        </w:rPr>
      </w:pPr>
    </w:p>
    <w:p w14:paraId="4DAC71E3" w14:textId="77777777" w:rsidR="006648D7" w:rsidRPr="006648D7" w:rsidRDefault="006648D7" w:rsidP="006648D7">
      <w:pPr>
        <w:jc w:val="right"/>
        <w:rPr>
          <w:bCs/>
          <w:i/>
          <w:iCs/>
        </w:rPr>
      </w:pPr>
    </w:p>
    <w:p w14:paraId="6B99EC20" w14:textId="77777777" w:rsidR="006648D7" w:rsidRPr="006648D7" w:rsidRDefault="006648D7" w:rsidP="006648D7">
      <w:pPr>
        <w:jc w:val="right"/>
        <w:rPr>
          <w:bCs/>
          <w:i/>
          <w:iCs/>
        </w:rPr>
      </w:pPr>
    </w:p>
    <w:p w14:paraId="0B047F97" w14:textId="77777777" w:rsidR="006648D7" w:rsidRPr="006648D7" w:rsidRDefault="006648D7" w:rsidP="006648D7">
      <w:pPr>
        <w:jc w:val="right"/>
        <w:rPr>
          <w:bCs/>
          <w:i/>
          <w:iCs/>
        </w:rPr>
      </w:pPr>
    </w:p>
    <w:p w14:paraId="469F6FFD" w14:textId="77777777" w:rsidR="006648D7" w:rsidRPr="006648D7" w:rsidRDefault="006648D7" w:rsidP="006648D7">
      <w:pPr>
        <w:jc w:val="right"/>
        <w:rPr>
          <w:bCs/>
          <w:i/>
          <w:iCs/>
        </w:rPr>
      </w:pPr>
    </w:p>
    <w:p w14:paraId="6D981639" w14:textId="77777777" w:rsidR="006648D7" w:rsidRPr="006648D7" w:rsidRDefault="006648D7" w:rsidP="006648D7">
      <w:pPr>
        <w:jc w:val="right"/>
        <w:rPr>
          <w:bCs/>
          <w:i/>
          <w:iCs/>
        </w:rPr>
      </w:pPr>
    </w:p>
    <w:p w14:paraId="083067B8" w14:textId="77777777" w:rsidR="00D42AD6" w:rsidRDefault="00D42AD6">
      <w:pPr>
        <w:rPr>
          <w:bCs/>
          <w:i/>
          <w:iCs/>
        </w:rPr>
      </w:pPr>
      <w:r>
        <w:rPr>
          <w:bCs/>
          <w:i/>
          <w:iCs/>
        </w:rPr>
        <w:br w:type="page"/>
      </w:r>
    </w:p>
    <w:p w14:paraId="428987A0" w14:textId="3464557D" w:rsidR="006648D7" w:rsidRPr="006648D7" w:rsidRDefault="006648D7" w:rsidP="006648D7">
      <w:pPr>
        <w:jc w:val="right"/>
        <w:rPr>
          <w:b/>
          <w:i/>
          <w:iCs/>
        </w:rPr>
      </w:pPr>
      <w:r w:rsidRPr="006648D7">
        <w:rPr>
          <w:bCs/>
          <w:i/>
          <w:iCs/>
        </w:rPr>
        <w:lastRenderedPageBreak/>
        <w:t xml:space="preserve">Obrazec </w:t>
      </w:r>
      <w:r w:rsidRPr="006648D7">
        <w:rPr>
          <w:b/>
          <w:i/>
          <w:iCs/>
        </w:rPr>
        <w:t xml:space="preserve">Soglasje za pridobitev podatkov iz kazenske evidence v </w:t>
      </w:r>
      <w:proofErr w:type="spellStart"/>
      <w:r w:rsidRPr="006648D7">
        <w:rPr>
          <w:b/>
          <w:i/>
          <w:iCs/>
        </w:rPr>
        <w:t>edosje</w:t>
      </w:r>
      <w:proofErr w:type="spellEnd"/>
    </w:p>
    <w:p w14:paraId="3124EAA7" w14:textId="77777777" w:rsidR="006648D7" w:rsidRPr="006648D7" w:rsidRDefault="006648D7" w:rsidP="006648D7">
      <w:pPr>
        <w:jc w:val="right"/>
        <w:rPr>
          <w:bCs/>
          <w:i/>
          <w:iCs/>
        </w:rPr>
      </w:pPr>
    </w:p>
    <w:p w14:paraId="704AE73A"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 xml:space="preserve">SOGLASJE ZA PRIDOBITEV PODATKOV </w:t>
      </w:r>
    </w:p>
    <w:p w14:paraId="04957EC1"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IZ KAZENSKE EVIDENCE V EDOSJE</w:t>
      </w:r>
    </w:p>
    <w:p w14:paraId="762C6E21"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za potrebe javnega naročila z oznako</w:t>
      </w:r>
    </w:p>
    <w:p w14:paraId="2189D4C9" w14:textId="77777777" w:rsidR="006648D7" w:rsidRPr="006648D7" w:rsidRDefault="006648D7" w:rsidP="006648D7">
      <w:pPr>
        <w:pBdr>
          <w:top w:val="single" w:sz="4" w:space="1" w:color="auto"/>
          <w:left w:val="single" w:sz="4" w:space="4" w:color="auto"/>
          <w:bottom w:val="single" w:sz="4" w:space="1" w:color="auto"/>
          <w:right w:val="single" w:sz="4" w:space="1" w:color="auto"/>
        </w:pBdr>
        <w:spacing w:after="0" w:line="240" w:lineRule="auto"/>
        <w:jc w:val="center"/>
        <w:rPr>
          <w:rFonts w:eastAsia="Times New Roman" w:cstheme="minorHAnsi"/>
          <w:b/>
          <w:color w:val="00B050"/>
          <w:sz w:val="28"/>
          <w:szCs w:val="28"/>
          <w:lang w:eastAsia="sl-SI"/>
        </w:rPr>
      </w:pPr>
      <w:r w:rsidRPr="006648D7">
        <w:rPr>
          <w:rFonts w:eastAsia="Times New Roman" w:cstheme="minorHAnsi"/>
          <w:b/>
          <w:color w:val="00B050"/>
          <w:sz w:val="28"/>
          <w:szCs w:val="28"/>
          <w:lang w:eastAsia="sl-SI"/>
        </w:rPr>
        <w:t>OIJN-DIR-SPP-3-042/23-S</w:t>
      </w:r>
    </w:p>
    <w:p w14:paraId="3FB4F2F8" w14:textId="77777777" w:rsidR="006648D7" w:rsidRPr="006648D7" w:rsidRDefault="006648D7" w:rsidP="006648D7">
      <w:pPr>
        <w:spacing w:after="0" w:line="240" w:lineRule="auto"/>
        <w:jc w:val="both"/>
        <w:rPr>
          <w:rFonts w:eastAsia="Times New Roman" w:cstheme="minorHAnsi"/>
          <w:sz w:val="20"/>
          <w:szCs w:val="20"/>
          <w:lang w:eastAsia="sl-SI"/>
        </w:rPr>
      </w:pPr>
    </w:p>
    <w:p w14:paraId="2B4C1A32" w14:textId="77777777" w:rsidR="006648D7" w:rsidRPr="006648D7" w:rsidRDefault="006648D7" w:rsidP="006648D7">
      <w:pPr>
        <w:spacing w:after="0" w:line="240" w:lineRule="auto"/>
        <w:rPr>
          <w:rFonts w:eastAsia="Times New Roman" w:cs="Arial"/>
          <w:b/>
          <w:bCs/>
          <w:sz w:val="24"/>
          <w:szCs w:val="24"/>
          <w:lang w:eastAsia="sl-SI"/>
        </w:rPr>
      </w:pPr>
    </w:p>
    <w:p w14:paraId="2887A588" w14:textId="77777777" w:rsidR="00C53070" w:rsidRPr="00857ADD" w:rsidRDefault="00C53070" w:rsidP="00C53070">
      <w:pPr>
        <w:tabs>
          <w:tab w:val="center" w:pos="4536"/>
          <w:tab w:val="left" w:pos="5670"/>
          <w:tab w:val="right" w:pos="9072"/>
        </w:tabs>
        <w:spacing w:after="0" w:line="240" w:lineRule="exact"/>
        <w:jc w:val="both"/>
        <w:rPr>
          <w:rFonts w:eastAsia="Times New Roman" w:cs="Arial"/>
          <w:b/>
          <w:bCs/>
          <w:lang w:eastAsia="sl-SI"/>
        </w:rPr>
      </w:pPr>
      <w:r w:rsidRPr="00857ADD">
        <w:rPr>
          <w:rFonts w:eastAsia="Times New Roman" w:cs="Arial"/>
          <w:b/>
          <w:bCs/>
          <w:lang w:eastAsia="sl-SI"/>
        </w:rPr>
        <w:t xml:space="preserve">OPOMBA: Ustrezna soglasje se predložijo </w:t>
      </w:r>
      <w:r w:rsidRPr="00857ADD">
        <w:rPr>
          <w:rFonts w:eastAsia="Times New Roman" w:cs="Arial"/>
          <w:b/>
          <w:bCs/>
          <w:u w:val="single"/>
          <w:lang w:eastAsia="sl-SI"/>
        </w:rPr>
        <w:t>za vsako osebo, ki je</w:t>
      </w:r>
      <w:r w:rsidRPr="00857ADD">
        <w:rPr>
          <w:rFonts w:eastAsia="Times New Roman" w:cs="Arial"/>
          <w:b/>
          <w:bCs/>
          <w:lang w:eastAsia="sl-SI"/>
        </w:rPr>
        <w:t xml:space="preserve"> članica upravnih, vodstvenih ali nadzornih organov ali ki ima pooblastila za zastopanje ali odločanje ali nadzor pri </w:t>
      </w:r>
      <w:r w:rsidRPr="00857ADD">
        <w:rPr>
          <w:rFonts w:eastAsia="Times New Roman" w:cs="Arial"/>
          <w:b/>
          <w:bCs/>
          <w:u w:val="single"/>
          <w:lang w:eastAsia="sl-SI"/>
        </w:rPr>
        <w:t>ponudniku, sodelujočem ponudniku, podizvajalcu in drugem gospodarskem subjektu, na katerega zmogljivost se sklicuje ponudnik,</w:t>
      </w:r>
      <w:r w:rsidRPr="00857ADD">
        <w:rPr>
          <w:rFonts w:eastAsia="Times New Roman" w:cs="Arial"/>
          <w:b/>
          <w:bCs/>
          <w:lang w:eastAsia="sl-SI"/>
        </w:rPr>
        <w:t>. Pooblastilo mora podpisati oseba, za katerega/o se pridobivajo podatki iz kazenske evidence.</w:t>
      </w:r>
    </w:p>
    <w:p w14:paraId="76E60AF9" w14:textId="77777777" w:rsidR="00C53070" w:rsidRPr="00857ADD" w:rsidRDefault="00C53070" w:rsidP="00C53070">
      <w:pPr>
        <w:tabs>
          <w:tab w:val="center" w:pos="4536"/>
          <w:tab w:val="left" w:pos="5670"/>
          <w:tab w:val="right" w:pos="9072"/>
        </w:tabs>
        <w:spacing w:after="0" w:line="240" w:lineRule="exact"/>
        <w:jc w:val="both"/>
        <w:rPr>
          <w:rFonts w:eastAsia="Times New Roman" w:cs="Arial"/>
          <w:b/>
          <w:bCs/>
          <w:lang w:eastAsia="sl-SI"/>
        </w:rPr>
      </w:pPr>
    </w:p>
    <w:p w14:paraId="723FF7FA" w14:textId="77777777" w:rsidR="00C53070" w:rsidRPr="004E548D" w:rsidRDefault="00C53070" w:rsidP="00C53070">
      <w:pPr>
        <w:spacing w:after="0" w:line="240" w:lineRule="auto"/>
        <w:jc w:val="both"/>
        <w:rPr>
          <w:rFonts w:eastAsia="Times New Roman" w:cstheme="minorHAnsi"/>
          <w:sz w:val="20"/>
          <w:szCs w:val="20"/>
          <w:lang w:eastAsia="sl-SI"/>
        </w:rPr>
      </w:pPr>
    </w:p>
    <w:tbl>
      <w:tblPr>
        <w:tblStyle w:val="Tabelamrea"/>
        <w:tblW w:w="0" w:type="auto"/>
        <w:tblLook w:val="04A0" w:firstRow="1" w:lastRow="0" w:firstColumn="1" w:lastColumn="0" w:noHBand="0" w:noVBand="1"/>
      </w:tblPr>
      <w:tblGrid>
        <w:gridCol w:w="2727"/>
        <w:gridCol w:w="6476"/>
      </w:tblGrid>
      <w:tr w:rsidR="00C53070" w:rsidRPr="004E548D" w14:paraId="6E462F2A" w14:textId="77777777" w:rsidTr="0062286C">
        <w:trPr>
          <w:trHeight w:val="567"/>
        </w:trPr>
        <w:tc>
          <w:tcPr>
            <w:tcW w:w="2802" w:type="dxa"/>
            <w:shd w:val="clear" w:color="auto" w:fill="C6E6A2"/>
            <w:vAlign w:val="center"/>
          </w:tcPr>
          <w:p w14:paraId="1B192609" w14:textId="77777777" w:rsidR="00C53070" w:rsidRPr="004E548D" w:rsidRDefault="00C53070" w:rsidP="0062286C">
            <w:pPr>
              <w:rPr>
                <w:rFonts w:eastAsia="Times New Roman" w:cs="Arial"/>
                <w:b/>
                <w:lang w:eastAsia="sl-SI"/>
              </w:rPr>
            </w:pPr>
            <w:r w:rsidRPr="004E548D">
              <w:rPr>
                <w:rFonts w:eastAsia="Times New Roman" w:cs="Arial"/>
                <w:b/>
                <w:lang w:eastAsia="sl-SI"/>
              </w:rPr>
              <w:t>Naročnik</w:t>
            </w:r>
          </w:p>
        </w:tc>
        <w:tc>
          <w:tcPr>
            <w:tcW w:w="6694" w:type="dxa"/>
            <w:shd w:val="clear" w:color="auto" w:fill="C6E6A2"/>
            <w:vAlign w:val="center"/>
          </w:tcPr>
          <w:p w14:paraId="2ED4F69F" w14:textId="77777777" w:rsidR="00C53070" w:rsidRPr="004E548D" w:rsidRDefault="00C53070" w:rsidP="0062286C">
            <w:pPr>
              <w:rPr>
                <w:rFonts w:eastAsia="Times New Roman" w:cs="Arial"/>
                <w:lang w:eastAsia="sl-SI"/>
              </w:rPr>
            </w:pPr>
            <w:r w:rsidRPr="004E548D">
              <w:rPr>
                <w:rFonts w:eastAsia="Times New Roman" w:cs="Arial"/>
                <w:lang w:eastAsia="sl-SI"/>
              </w:rPr>
              <w:t xml:space="preserve">Zavod za zdravstveno zavarovanje Slovenije </w:t>
            </w:r>
          </w:p>
          <w:p w14:paraId="3B05F2F3" w14:textId="77777777" w:rsidR="00C53070" w:rsidRPr="004E548D" w:rsidRDefault="00C53070" w:rsidP="0062286C">
            <w:pPr>
              <w:rPr>
                <w:rFonts w:eastAsia="Times New Roman" w:cs="Arial"/>
                <w:lang w:eastAsia="sl-SI"/>
              </w:rPr>
            </w:pPr>
            <w:r w:rsidRPr="004E548D">
              <w:rPr>
                <w:rFonts w:eastAsia="Times New Roman" w:cs="Arial"/>
                <w:lang w:eastAsia="sl-SI"/>
              </w:rPr>
              <w:t>Miklošičeva cesta 24, 1000 Ljubljana</w:t>
            </w:r>
          </w:p>
        </w:tc>
      </w:tr>
      <w:tr w:rsidR="00C53070" w:rsidRPr="004E548D" w14:paraId="6A79F506" w14:textId="77777777" w:rsidTr="0062286C">
        <w:trPr>
          <w:trHeight w:val="567"/>
        </w:trPr>
        <w:tc>
          <w:tcPr>
            <w:tcW w:w="2802" w:type="dxa"/>
            <w:shd w:val="clear" w:color="auto" w:fill="C6E6A2"/>
            <w:vAlign w:val="center"/>
          </w:tcPr>
          <w:p w14:paraId="158C44C3" w14:textId="77777777" w:rsidR="00C53070" w:rsidRPr="004E548D" w:rsidRDefault="00C53070" w:rsidP="0062286C">
            <w:pPr>
              <w:rPr>
                <w:rFonts w:eastAsia="Times New Roman" w:cs="Arial"/>
                <w:b/>
                <w:lang w:eastAsia="sl-SI"/>
              </w:rPr>
            </w:pPr>
            <w:r w:rsidRPr="004E548D">
              <w:rPr>
                <w:rFonts w:eastAsia="Times New Roman" w:cs="Arial"/>
                <w:b/>
                <w:lang w:eastAsia="sl-SI"/>
              </w:rPr>
              <w:t xml:space="preserve">Predmet javnega naročila </w:t>
            </w:r>
          </w:p>
        </w:tc>
        <w:tc>
          <w:tcPr>
            <w:tcW w:w="6694" w:type="dxa"/>
            <w:shd w:val="clear" w:color="auto" w:fill="C6E6A2"/>
            <w:vAlign w:val="center"/>
          </w:tcPr>
          <w:p w14:paraId="4136B2E6" w14:textId="70057826" w:rsidR="00C53070" w:rsidRPr="004E548D" w:rsidRDefault="00C53070" w:rsidP="0062286C">
            <w:pPr>
              <w:jc w:val="both"/>
              <w:rPr>
                <w:rFonts w:eastAsia="Times New Roman" w:cs="Arial"/>
                <w:lang w:eastAsia="sl-SI"/>
              </w:rPr>
            </w:pPr>
            <w:r w:rsidRPr="004E548D">
              <w:rPr>
                <w:rFonts w:eastAsia="Times New Roman" w:cs="Arial"/>
                <w:lang w:eastAsia="sl-SI"/>
              </w:rPr>
              <w:t xml:space="preserve">Nakup, implementacija in </w:t>
            </w:r>
            <w:r w:rsidR="00804AA1">
              <w:rPr>
                <w:rFonts w:eastAsia="Times New Roman" w:cs="Arial"/>
                <w:lang w:eastAsia="sl-SI"/>
              </w:rPr>
              <w:t>upravljanje</w:t>
            </w:r>
            <w:r w:rsidR="00804AA1" w:rsidRPr="004E548D">
              <w:rPr>
                <w:rFonts w:eastAsia="Times New Roman" w:cs="Arial"/>
                <w:lang w:eastAsia="sl-SI"/>
              </w:rPr>
              <w:t xml:space="preserve"> </w:t>
            </w:r>
            <w:r w:rsidRPr="004E548D">
              <w:rPr>
                <w:rFonts w:eastAsia="Times New Roman" w:cs="Arial"/>
                <w:lang w:eastAsia="sl-SI"/>
              </w:rPr>
              <w:t xml:space="preserve">informacijske rešitve za izračun stroškov in uteži SPP za obdobje </w:t>
            </w:r>
            <w:r w:rsidR="00B87850">
              <w:rPr>
                <w:rFonts w:eastAsia="Times New Roman" w:cs="Arial"/>
                <w:lang w:eastAsia="sl-SI"/>
              </w:rPr>
              <w:t>12 let</w:t>
            </w:r>
          </w:p>
        </w:tc>
      </w:tr>
    </w:tbl>
    <w:p w14:paraId="63B9CE5B" w14:textId="77777777" w:rsidR="00C53070" w:rsidRPr="004E548D" w:rsidRDefault="00C53070" w:rsidP="00C53070">
      <w:pPr>
        <w:spacing w:after="120" w:line="260" w:lineRule="atLeast"/>
        <w:jc w:val="both"/>
        <w:rPr>
          <w:rFonts w:eastAsia="Times New Roman" w:cs="Arial"/>
          <w:b/>
          <w:color w:val="00B050"/>
        </w:rPr>
      </w:pPr>
    </w:p>
    <w:p w14:paraId="6A2E5777" w14:textId="77777777" w:rsidR="00C53070" w:rsidRPr="004E548D" w:rsidRDefault="00C53070" w:rsidP="00C53070">
      <w:pPr>
        <w:spacing w:after="120" w:line="260" w:lineRule="atLeast"/>
        <w:jc w:val="both"/>
        <w:rPr>
          <w:rFonts w:eastAsia="Times New Roman" w:cs="Arial"/>
          <w:b/>
          <w:color w:val="00B050"/>
        </w:rPr>
      </w:pPr>
      <w:r w:rsidRPr="004E548D">
        <w:rPr>
          <w:rFonts w:eastAsia="Times New Roman" w:cs="Arial"/>
          <w:b/>
          <w:color w:val="00B050"/>
        </w:rPr>
        <w:t>Podatki o pooblastitelju – fizični osebi</w:t>
      </w:r>
    </w:p>
    <w:tbl>
      <w:tblPr>
        <w:tblStyle w:val="Tabelamrea"/>
        <w:tblW w:w="0" w:type="auto"/>
        <w:tblLook w:val="04A0" w:firstRow="1" w:lastRow="0" w:firstColumn="1" w:lastColumn="0" w:noHBand="0" w:noVBand="1"/>
      </w:tblPr>
      <w:tblGrid>
        <w:gridCol w:w="3564"/>
        <w:gridCol w:w="5639"/>
      </w:tblGrid>
      <w:tr w:rsidR="00C53070" w:rsidRPr="004E548D" w14:paraId="7E99A675" w14:textId="77777777" w:rsidTr="0062286C">
        <w:trPr>
          <w:trHeight w:val="454"/>
        </w:trPr>
        <w:tc>
          <w:tcPr>
            <w:tcW w:w="3652" w:type="dxa"/>
            <w:shd w:val="clear" w:color="auto" w:fill="C6E6A2"/>
            <w:vAlign w:val="center"/>
          </w:tcPr>
          <w:p w14:paraId="0EDE6B57" w14:textId="77777777" w:rsidR="00C53070" w:rsidRPr="004E548D" w:rsidRDefault="00C53070" w:rsidP="0062286C">
            <w:pPr>
              <w:rPr>
                <w:rFonts w:eastAsia="Times New Roman" w:cs="Arial"/>
                <w:b/>
                <w:bCs/>
                <w:lang w:eastAsia="sl-SI"/>
              </w:rPr>
            </w:pPr>
            <w:r w:rsidRPr="004E548D">
              <w:rPr>
                <w:rFonts w:eastAsia="Times New Roman" w:cs="Arial"/>
                <w:b/>
                <w:bCs/>
                <w:lang w:eastAsia="sl-SI"/>
              </w:rPr>
              <w:t>Ime in priimek</w:t>
            </w:r>
          </w:p>
        </w:tc>
        <w:tc>
          <w:tcPr>
            <w:tcW w:w="5844" w:type="dxa"/>
            <w:vAlign w:val="center"/>
          </w:tcPr>
          <w:p w14:paraId="05C8ACCB" w14:textId="77777777" w:rsidR="00C53070" w:rsidRPr="004E548D" w:rsidRDefault="00C53070" w:rsidP="0062286C">
            <w:pPr>
              <w:rPr>
                <w:rFonts w:eastAsia="Times New Roman" w:cs="Arial"/>
                <w:lang w:eastAsia="sl-SI"/>
              </w:rPr>
            </w:pPr>
            <w:r w:rsidRPr="004E548D">
              <w:rPr>
                <w:rFonts w:eastAsia="Times New Roman" w:cs="Arial"/>
                <w:lang w:eastAsia="sl-SI"/>
              </w:rPr>
              <w:fldChar w:fldCharType="begin">
                <w:ffData>
                  <w:name w:val="Besedilo23"/>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noProof/>
                <w:lang w:eastAsia="sl-SI"/>
              </w:rPr>
              <w:t> </w:t>
            </w:r>
            <w:r w:rsidRPr="004E548D">
              <w:rPr>
                <w:rFonts w:eastAsia="Times New Roman" w:cs="Arial"/>
                <w:noProof/>
                <w:lang w:eastAsia="sl-SI"/>
              </w:rPr>
              <w:t> </w:t>
            </w:r>
            <w:r w:rsidRPr="004E548D">
              <w:rPr>
                <w:rFonts w:eastAsia="Times New Roman" w:cs="Arial"/>
                <w:noProof/>
                <w:lang w:eastAsia="sl-SI"/>
              </w:rPr>
              <w:t> </w:t>
            </w:r>
            <w:r w:rsidRPr="004E548D">
              <w:rPr>
                <w:rFonts w:eastAsia="Times New Roman" w:cs="Arial"/>
                <w:noProof/>
                <w:lang w:eastAsia="sl-SI"/>
              </w:rPr>
              <w:t> </w:t>
            </w:r>
            <w:r w:rsidRPr="004E548D">
              <w:rPr>
                <w:rFonts w:eastAsia="Times New Roman" w:cs="Arial"/>
                <w:noProof/>
                <w:lang w:eastAsia="sl-SI"/>
              </w:rPr>
              <w:t> </w:t>
            </w:r>
            <w:r w:rsidRPr="004E548D">
              <w:rPr>
                <w:rFonts w:eastAsia="Times New Roman" w:cs="Arial"/>
                <w:lang w:eastAsia="sl-SI"/>
              </w:rPr>
              <w:fldChar w:fldCharType="end"/>
            </w:r>
          </w:p>
        </w:tc>
      </w:tr>
      <w:tr w:rsidR="00C53070" w:rsidRPr="004E548D" w14:paraId="070E2896" w14:textId="77777777" w:rsidTr="0062286C">
        <w:trPr>
          <w:trHeight w:val="540"/>
        </w:trPr>
        <w:tc>
          <w:tcPr>
            <w:tcW w:w="3652" w:type="dxa"/>
            <w:shd w:val="clear" w:color="auto" w:fill="C6E6A2"/>
            <w:vAlign w:val="center"/>
          </w:tcPr>
          <w:p w14:paraId="6793D7FA" w14:textId="77777777" w:rsidR="00C53070" w:rsidRPr="004E548D" w:rsidRDefault="00C53070" w:rsidP="0062286C">
            <w:pPr>
              <w:rPr>
                <w:rFonts w:eastAsia="Times New Roman" w:cs="Arial"/>
                <w:b/>
                <w:lang w:eastAsia="sl-SI"/>
              </w:rPr>
            </w:pPr>
            <w:r w:rsidRPr="004E548D">
              <w:rPr>
                <w:rFonts w:eastAsia="Times New Roman" w:cs="Arial"/>
                <w:b/>
                <w:lang w:eastAsia="sl-SI"/>
              </w:rPr>
              <w:t xml:space="preserve">EMŠO </w:t>
            </w:r>
          </w:p>
          <w:p w14:paraId="2DD18D3B" w14:textId="77777777" w:rsidR="00C53070" w:rsidRPr="004E548D" w:rsidRDefault="00C53070" w:rsidP="0062286C">
            <w:pPr>
              <w:rPr>
                <w:rFonts w:eastAsia="Times New Roman" w:cs="Arial"/>
                <w:b/>
                <w:highlight w:val="yellow"/>
                <w:lang w:eastAsia="sl-SI"/>
              </w:rPr>
            </w:pPr>
            <w:r w:rsidRPr="004E548D">
              <w:rPr>
                <w:rFonts w:eastAsia="Times New Roman" w:cs="Arial"/>
                <w:sz w:val="20"/>
                <w:szCs w:val="20"/>
                <w:lang w:eastAsia="sl-SI"/>
              </w:rPr>
              <w:t xml:space="preserve">(če oseba </w:t>
            </w:r>
            <w:r w:rsidRPr="004E548D">
              <w:rPr>
                <w:rFonts w:eastAsia="Times New Roman" w:cs="Arial"/>
                <w:sz w:val="20"/>
                <w:szCs w:val="20"/>
                <w:u w:val="single"/>
                <w:lang w:eastAsia="sl-SI"/>
              </w:rPr>
              <w:t>nima</w:t>
            </w:r>
            <w:r w:rsidRPr="004E548D">
              <w:rPr>
                <w:rFonts w:eastAsia="Times New Roman" w:cs="Arial"/>
                <w:sz w:val="20"/>
                <w:szCs w:val="20"/>
                <w:lang w:eastAsia="sl-SI"/>
              </w:rPr>
              <w:t xml:space="preserve"> slovenskega EMŠO je potrebno navesti: datum, kraj in državo rojstva)</w:t>
            </w:r>
          </w:p>
        </w:tc>
        <w:tc>
          <w:tcPr>
            <w:tcW w:w="5844" w:type="dxa"/>
            <w:vAlign w:val="center"/>
          </w:tcPr>
          <w:p w14:paraId="5B23CA21" w14:textId="77777777" w:rsidR="00C53070" w:rsidRPr="004E548D" w:rsidRDefault="00C53070" w:rsidP="0062286C">
            <w:pPr>
              <w:rPr>
                <w:rFonts w:eastAsia="Times New Roman" w:cs="Arial"/>
                <w:lang w:eastAsia="sl-SI"/>
              </w:rPr>
            </w:pP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p>
        </w:tc>
      </w:tr>
      <w:tr w:rsidR="00C53070" w:rsidRPr="004E548D" w14:paraId="7D45C6D1" w14:textId="77777777" w:rsidTr="0062286C">
        <w:trPr>
          <w:trHeight w:val="540"/>
        </w:trPr>
        <w:tc>
          <w:tcPr>
            <w:tcW w:w="3652" w:type="dxa"/>
            <w:shd w:val="clear" w:color="auto" w:fill="C6E6A2"/>
            <w:vAlign w:val="center"/>
          </w:tcPr>
          <w:p w14:paraId="4537B8BE" w14:textId="77777777" w:rsidR="00C53070" w:rsidRPr="004E548D" w:rsidRDefault="00C53070" w:rsidP="0062286C">
            <w:pPr>
              <w:rPr>
                <w:rFonts w:eastAsia="Times New Roman" w:cs="Arial"/>
                <w:b/>
                <w:lang w:eastAsia="sl-SI"/>
              </w:rPr>
            </w:pPr>
            <w:r w:rsidRPr="004E548D">
              <w:rPr>
                <w:rFonts w:eastAsia="Times New Roman" w:cs="Arial"/>
                <w:b/>
                <w:lang w:eastAsia="sl-SI"/>
              </w:rPr>
              <w:t>Naslov stalnega / začasnega bivališča</w:t>
            </w:r>
          </w:p>
          <w:p w14:paraId="05B717FC" w14:textId="77777777" w:rsidR="00C53070" w:rsidRPr="004E548D" w:rsidRDefault="00C53070" w:rsidP="0062286C">
            <w:pPr>
              <w:rPr>
                <w:rFonts w:eastAsia="Times New Roman" w:cs="Arial"/>
                <w:sz w:val="20"/>
                <w:szCs w:val="20"/>
                <w:lang w:eastAsia="sl-SI"/>
              </w:rPr>
            </w:pPr>
            <w:r w:rsidRPr="004E548D">
              <w:rPr>
                <w:rFonts w:eastAsia="Times New Roman" w:cs="Arial"/>
                <w:sz w:val="20"/>
                <w:szCs w:val="20"/>
                <w:lang w:eastAsia="sl-SI"/>
              </w:rPr>
              <w:t>ulica in hišna številka</w:t>
            </w:r>
          </w:p>
          <w:p w14:paraId="5C1FD28C" w14:textId="77777777" w:rsidR="00C53070" w:rsidRPr="004E548D" w:rsidRDefault="00C53070" w:rsidP="0062286C">
            <w:pPr>
              <w:rPr>
                <w:rFonts w:eastAsia="Times New Roman" w:cs="Arial"/>
                <w:b/>
                <w:lang w:eastAsia="sl-SI"/>
              </w:rPr>
            </w:pPr>
            <w:r w:rsidRPr="004E548D">
              <w:rPr>
                <w:rFonts w:eastAsia="Times New Roman" w:cs="Arial"/>
                <w:sz w:val="20"/>
                <w:szCs w:val="20"/>
                <w:lang w:eastAsia="sl-SI"/>
              </w:rPr>
              <w:t>poštna številka in pošta</w:t>
            </w:r>
          </w:p>
        </w:tc>
        <w:tc>
          <w:tcPr>
            <w:tcW w:w="5844" w:type="dxa"/>
            <w:vAlign w:val="center"/>
          </w:tcPr>
          <w:p w14:paraId="4BDD20F2" w14:textId="77777777" w:rsidR="00C53070" w:rsidRPr="004E548D" w:rsidRDefault="00C53070" w:rsidP="0062286C">
            <w:pPr>
              <w:rPr>
                <w:rFonts w:eastAsia="Times New Roman" w:cs="Arial"/>
                <w:lang w:eastAsia="sl-SI"/>
              </w:rPr>
            </w:pP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p>
        </w:tc>
      </w:tr>
      <w:tr w:rsidR="00C53070" w:rsidRPr="004E548D" w14:paraId="45F080DA" w14:textId="77777777" w:rsidTr="0062286C">
        <w:trPr>
          <w:trHeight w:val="454"/>
        </w:trPr>
        <w:tc>
          <w:tcPr>
            <w:tcW w:w="3652" w:type="dxa"/>
            <w:shd w:val="clear" w:color="auto" w:fill="C6E6A2"/>
            <w:vAlign w:val="center"/>
          </w:tcPr>
          <w:p w14:paraId="78E93722" w14:textId="77777777" w:rsidR="00C53070" w:rsidRPr="004E548D" w:rsidRDefault="00C53070" w:rsidP="0062286C">
            <w:pPr>
              <w:rPr>
                <w:rFonts w:eastAsia="Times New Roman" w:cs="Arial"/>
                <w:b/>
                <w:lang w:eastAsia="sl-SI"/>
              </w:rPr>
            </w:pPr>
            <w:r w:rsidRPr="004E548D">
              <w:rPr>
                <w:rFonts w:eastAsia="Times New Roman" w:cs="Arial"/>
                <w:b/>
                <w:lang w:eastAsia="sl-SI"/>
              </w:rPr>
              <w:t>Državljanstvo</w:t>
            </w:r>
          </w:p>
        </w:tc>
        <w:tc>
          <w:tcPr>
            <w:tcW w:w="5844" w:type="dxa"/>
            <w:vAlign w:val="center"/>
          </w:tcPr>
          <w:p w14:paraId="25F51342" w14:textId="77777777" w:rsidR="00C53070" w:rsidRPr="004E548D" w:rsidRDefault="00C53070" w:rsidP="0062286C">
            <w:pPr>
              <w:rPr>
                <w:rFonts w:eastAsia="Times New Roman" w:cs="Arial"/>
                <w:b/>
                <w:lang w:eastAsia="sl-SI"/>
              </w:rPr>
            </w:pP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p>
        </w:tc>
      </w:tr>
      <w:tr w:rsidR="00C53070" w:rsidRPr="004E548D" w14:paraId="29D05A5B" w14:textId="77777777" w:rsidTr="0062286C">
        <w:trPr>
          <w:trHeight w:val="567"/>
        </w:trPr>
        <w:tc>
          <w:tcPr>
            <w:tcW w:w="3652" w:type="dxa"/>
            <w:shd w:val="clear" w:color="auto" w:fill="C6E6A2"/>
            <w:vAlign w:val="center"/>
          </w:tcPr>
          <w:p w14:paraId="368BF5AD" w14:textId="77777777" w:rsidR="00C53070" w:rsidRPr="004E548D" w:rsidRDefault="00C53070" w:rsidP="0062286C">
            <w:pPr>
              <w:rPr>
                <w:rFonts w:eastAsia="Times New Roman" w:cs="Arial"/>
                <w:b/>
                <w:lang w:eastAsia="sl-SI"/>
              </w:rPr>
            </w:pPr>
            <w:r w:rsidRPr="004E548D">
              <w:rPr>
                <w:rFonts w:eastAsia="Times New Roman" w:cs="Arial"/>
                <w:b/>
                <w:lang w:eastAsia="sl-SI"/>
              </w:rPr>
              <w:t>Moje prejšnje osebno ime se je glasilo</w:t>
            </w:r>
          </w:p>
        </w:tc>
        <w:tc>
          <w:tcPr>
            <w:tcW w:w="5844" w:type="dxa"/>
            <w:vAlign w:val="center"/>
          </w:tcPr>
          <w:p w14:paraId="325CB674" w14:textId="77777777" w:rsidR="00C53070" w:rsidRPr="004E548D" w:rsidRDefault="00C53070" w:rsidP="0062286C">
            <w:pPr>
              <w:rPr>
                <w:rFonts w:eastAsia="Times New Roman" w:cs="Arial"/>
                <w:lang w:eastAsia="sl-SI"/>
              </w:rPr>
            </w:pP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p>
        </w:tc>
      </w:tr>
    </w:tbl>
    <w:p w14:paraId="39272336" w14:textId="77777777" w:rsidR="00C53070" w:rsidRPr="004E548D" w:rsidRDefault="00C53070" w:rsidP="00C53070">
      <w:pPr>
        <w:spacing w:after="0" w:line="240" w:lineRule="auto"/>
        <w:rPr>
          <w:rFonts w:eastAsia="Times New Roman" w:cs="Arial"/>
          <w:lang w:eastAsia="sl-SI"/>
        </w:rPr>
      </w:pPr>
    </w:p>
    <w:p w14:paraId="2D7E9367" w14:textId="77777777" w:rsidR="00C53070" w:rsidRPr="004E548D" w:rsidRDefault="00C53070" w:rsidP="00C53070">
      <w:pPr>
        <w:spacing w:after="0" w:line="240" w:lineRule="auto"/>
        <w:rPr>
          <w:rFonts w:eastAsia="Times New Roman" w:cs="Arial"/>
          <w:lang w:eastAsia="sl-SI"/>
        </w:rPr>
      </w:pPr>
    </w:p>
    <w:p w14:paraId="6BE9A684" w14:textId="77777777" w:rsidR="00C53070" w:rsidRPr="004E548D" w:rsidRDefault="00C53070" w:rsidP="00C53070">
      <w:pPr>
        <w:spacing w:after="0" w:line="240" w:lineRule="auto"/>
        <w:rPr>
          <w:rFonts w:eastAsia="Times New Roman" w:cs="Arial"/>
          <w:lang w:eastAsia="sl-SI"/>
        </w:rPr>
      </w:pPr>
      <w:r w:rsidRPr="004E548D">
        <w:rPr>
          <w:rFonts w:eastAsia="Times New Roman" w:cs="Arial"/>
          <w:lang w:eastAsia="sl-SI"/>
        </w:rPr>
        <w:t xml:space="preserve">V/na </w:t>
      </w: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xml:space="preserve">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r w:rsidRPr="004E548D">
        <w:rPr>
          <w:rFonts w:eastAsia="Times New Roman" w:cs="Arial"/>
          <w:lang w:eastAsia="sl-SI"/>
        </w:rPr>
        <w:t xml:space="preserve">, dne </w:t>
      </w: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xml:space="preserve">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r w:rsidRPr="004E548D">
        <w:rPr>
          <w:rFonts w:eastAsia="Times New Roman" w:cs="Arial"/>
          <w:lang w:eastAsia="sl-SI"/>
        </w:rPr>
        <w:t xml:space="preserve"> </w:t>
      </w:r>
    </w:p>
    <w:p w14:paraId="7DA5F675" w14:textId="77777777" w:rsidR="00C53070" w:rsidRPr="004E548D" w:rsidRDefault="00C53070" w:rsidP="00C53070">
      <w:pPr>
        <w:spacing w:after="0" w:line="360" w:lineRule="auto"/>
        <w:rPr>
          <w:rFonts w:eastAsia="Times New Roman" w:cs="Arial"/>
          <w:b/>
          <w:lang w:eastAsia="sl-SI"/>
        </w:rPr>
      </w:pPr>
      <w:r w:rsidRPr="004E548D">
        <w:rPr>
          <w:rFonts w:eastAsia="Times New Roman" w:cs="Arial"/>
          <w:b/>
          <w:lang w:eastAsia="sl-SI"/>
        </w:rPr>
        <w:tab/>
      </w:r>
      <w:r w:rsidRPr="004E548D">
        <w:rPr>
          <w:rFonts w:eastAsia="Times New Roman" w:cs="Arial"/>
          <w:b/>
          <w:lang w:eastAsia="sl-SI"/>
        </w:rPr>
        <w:tab/>
      </w:r>
      <w:r w:rsidRPr="004E548D">
        <w:rPr>
          <w:rFonts w:eastAsia="Times New Roman" w:cs="Arial"/>
          <w:b/>
          <w:lang w:eastAsia="sl-SI"/>
        </w:rPr>
        <w:tab/>
      </w:r>
      <w:r w:rsidRPr="004E548D">
        <w:rPr>
          <w:rFonts w:eastAsia="Times New Roman" w:cs="Arial"/>
          <w:b/>
          <w:lang w:eastAsia="sl-SI"/>
        </w:rPr>
        <w:tab/>
      </w:r>
      <w:r w:rsidRPr="004E548D">
        <w:rPr>
          <w:rFonts w:eastAsia="Times New Roman" w:cs="Arial"/>
          <w:b/>
          <w:lang w:eastAsia="sl-SI"/>
        </w:rPr>
        <w:tab/>
      </w:r>
      <w:r w:rsidRPr="004E548D">
        <w:rPr>
          <w:rFonts w:eastAsia="Times New Roman" w:cs="Arial"/>
          <w:b/>
          <w:lang w:eastAsia="sl-SI"/>
        </w:rPr>
        <w:tab/>
      </w:r>
      <w:r w:rsidRPr="004E548D">
        <w:rPr>
          <w:rFonts w:eastAsia="Times New Roman" w:cs="Arial"/>
          <w:b/>
          <w:lang w:eastAsia="sl-SI"/>
        </w:rPr>
        <w:tab/>
      </w:r>
      <w:r w:rsidRPr="004E548D">
        <w:rPr>
          <w:rFonts w:eastAsia="Times New Roman" w:cs="Arial"/>
          <w:b/>
          <w:lang w:eastAsia="sl-SI"/>
        </w:rPr>
        <w:tab/>
        <w:t>Pooblastitelj:</w:t>
      </w:r>
    </w:p>
    <w:p w14:paraId="62ECE4E8" w14:textId="77777777" w:rsidR="00C53070" w:rsidRPr="004E548D" w:rsidRDefault="00C53070" w:rsidP="00C53070">
      <w:pPr>
        <w:spacing w:after="0" w:line="360" w:lineRule="auto"/>
        <w:rPr>
          <w:rFonts w:eastAsia="Times New Roman" w:cs="Arial"/>
          <w:b/>
          <w:lang w:eastAsia="sl-SI"/>
        </w:rPr>
      </w:pPr>
    </w:p>
    <w:p w14:paraId="3516829B" w14:textId="77777777" w:rsidR="00C53070" w:rsidRPr="004E548D" w:rsidRDefault="00C53070" w:rsidP="00C53070">
      <w:pPr>
        <w:spacing w:after="0" w:line="360" w:lineRule="auto"/>
        <w:rPr>
          <w:rFonts w:eastAsia="Times New Roman" w:cs="Arial"/>
          <w:lang w:eastAsia="sl-SI"/>
        </w:rPr>
      </w:pPr>
      <w:r w:rsidRPr="004E548D">
        <w:rPr>
          <w:rFonts w:eastAsia="Times New Roman" w:cs="Arial"/>
          <w:lang w:eastAsia="sl-SI"/>
        </w:rPr>
        <w:tab/>
      </w:r>
      <w:r w:rsidRPr="004E548D">
        <w:rPr>
          <w:rFonts w:eastAsia="Times New Roman" w:cs="Arial"/>
          <w:lang w:eastAsia="sl-SI"/>
        </w:rPr>
        <w:tab/>
      </w:r>
      <w:r w:rsidRPr="004E548D">
        <w:rPr>
          <w:rFonts w:eastAsia="Times New Roman" w:cs="Arial"/>
          <w:lang w:eastAsia="sl-SI"/>
        </w:rPr>
        <w:tab/>
      </w:r>
      <w:r w:rsidRPr="004E548D">
        <w:rPr>
          <w:rFonts w:eastAsia="Times New Roman" w:cs="Arial"/>
          <w:lang w:eastAsia="sl-SI"/>
        </w:rPr>
        <w:tab/>
      </w:r>
      <w:r w:rsidRPr="004E548D">
        <w:rPr>
          <w:rFonts w:eastAsia="Times New Roman" w:cs="Arial"/>
          <w:lang w:eastAsia="sl-SI"/>
        </w:rPr>
        <w:tab/>
      </w:r>
      <w:r w:rsidRPr="004E548D">
        <w:rPr>
          <w:rFonts w:eastAsia="Times New Roman" w:cs="Arial"/>
          <w:lang w:eastAsia="sl-SI"/>
        </w:rPr>
        <w:tab/>
        <w:t xml:space="preserve">Ime in priimek: </w:t>
      </w:r>
      <w:r w:rsidRPr="004E548D">
        <w:rPr>
          <w:rFonts w:eastAsia="Times New Roman" w:cs="Arial"/>
          <w:lang w:eastAsia="sl-SI"/>
        </w:rPr>
        <w:tab/>
      </w:r>
      <w:r w:rsidRPr="004E548D">
        <w:rPr>
          <w:rFonts w:eastAsia="Times New Roman" w:cs="Arial"/>
          <w:lang w:eastAsia="sl-SI"/>
        </w:rPr>
        <w:fldChar w:fldCharType="begin">
          <w:ffData>
            <w:name w:val="Besedilo19"/>
            <w:enabled/>
            <w:calcOnExit w:val="0"/>
            <w:textInput/>
          </w:ffData>
        </w:fldChar>
      </w:r>
      <w:r w:rsidRPr="004E548D">
        <w:rPr>
          <w:rFonts w:eastAsia="Times New Roman" w:cs="Arial"/>
          <w:lang w:eastAsia="sl-SI"/>
        </w:rPr>
        <w:instrText xml:space="preserve"> FORMTEXT </w:instrText>
      </w:r>
      <w:r w:rsidRPr="004E548D">
        <w:rPr>
          <w:rFonts w:eastAsia="Times New Roman" w:cs="Arial"/>
          <w:lang w:eastAsia="sl-SI"/>
        </w:rPr>
      </w:r>
      <w:r w:rsidRPr="004E548D">
        <w:rPr>
          <w:rFonts w:eastAsia="Times New Roman" w:cs="Arial"/>
          <w:lang w:eastAsia="sl-SI"/>
        </w:rPr>
        <w:fldChar w:fldCharType="separate"/>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t xml:space="preserve">                   </w:t>
      </w:r>
      <w:r w:rsidRPr="004E548D">
        <w:rPr>
          <w:rFonts w:eastAsia="Times New Roman" w:cs="Arial"/>
          <w:lang w:eastAsia="sl-SI"/>
        </w:rPr>
        <w:t> </w:t>
      </w:r>
      <w:r w:rsidRPr="004E548D">
        <w:rPr>
          <w:rFonts w:eastAsia="Times New Roman" w:cs="Arial"/>
          <w:lang w:eastAsia="sl-SI"/>
        </w:rPr>
        <w:t> </w:t>
      </w:r>
      <w:r w:rsidRPr="004E548D">
        <w:rPr>
          <w:rFonts w:eastAsia="Times New Roman" w:cs="Arial"/>
          <w:lang w:eastAsia="sl-SI"/>
        </w:rPr>
        <w:fldChar w:fldCharType="end"/>
      </w:r>
    </w:p>
    <w:p w14:paraId="3B9D447C" w14:textId="77777777" w:rsidR="00C53070" w:rsidRPr="004E548D" w:rsidRDefault="00C53070" w:rsidP="00C53070">
      <w:pPr>
        <w:spacing w:after="0" w:line="360" w:lineRule="auto"/>
        <w:rPr>
          <w:rFonts w:eastAsia="Times New Roman" w:cs="Arial"/>
          <w:b/>
          <w:bCs/>
          <w:sz w:val="20"/>
          <w:szCs w:val="20"/>
          <w:lang w:eastAsia="sl-SI"/>
        </w:rPr>
      </w:pPr>
      <w:r w:rsidRPr="004E548D">
        <w:rPr>
          <w:rFonts w:eastAsia="Times New Roman" w:cs="Arial"/>
          <w:lang w:eastAsia="sl-SI"/>
        </w:rPr>
        <w:tab/>
      </w:r>
      <w:r w:rsidRPr="004E548D">
        <w:rPr>
          <w:rFonts w:eastAsia="Times New Roman" w:cs="Arial"/>
          <w:lang w:eastAsia="sl-SI"/>
        </w:rPr>
        <w:tab/>
      </w:r>
      <w:r w:rsidRPr="004E548D">
        <w:rPr>
          <w:rFonts w:eastAsia="Times New Roman" w:cs="Arial"/>
          <w:b/>
          <w:bCs/>
          <w:sz w:val="20"/>
          <w:szCs w:val="20"/>
          <w:lang w:eastAsia="sl-SI"/>
        </w:rPr>
        <w:tab/>
      </w:r>
      <w:r w:rsidRPr="004E548D">
        <w:rPr>
          <w:rFonts w:eastAsia="Times New Roman" w:cs="Arial"/>
          <w:b/>
          <w:bCs/>
          <w:sz w:val="20"/>
          <w:szCs w:val="20"/>
          <w:lang w:eastAsia="sl-SI"/>
        </w:rPr>
        <w:tab/>
      </w:r>
      <w:r w:rsidRPr="004E548D">
        <w:rPr>
          <w:rFonts w:eastAsia="Times New Roman" w:cs="Arial"/>
          <w:b/>
          <w:bCs/>
          <w:sz w:val="20"/>
          <w:szCs w:val="20"/>
          <w:lang w:eastAsia="sl-SI"/>
        </w:rPr>
        <w:tab/>
      </w:r>
      <w:r w:rsidRPr="004E548D">
        <w:rPr>
          <w:rFonts w:eastAsia="Times New Roman" w:cs="Arial"/>
          <w:b/>
          <w:bCs/>
          <w:sz w:val="20"/>
          <w:szCs w:val="20"/>
          <w:lang w:eastAsia="sl-SI"/>
        </w:rPr>
        <w:tab/>
        <w:t>Podpis:</w:t>
      </w:r>
      <w:r w:rsidRPr="004E548D">
        <w:rPr>
          <w:rFonts w:eastAsia="Times New Roman" w:cs="Arial"/>
          <w:b/>
          <w:bCs/>
          <w:sz w:val="20"/>
          <w:szCs w:val="20"/>
          <w:lang w:eastAsia="sl-SI"/>
        </w:rPr>
        <w:tab/>
      </w:r>
      <w:r w:rsidRPr="004E548D">
        <w:rPr>
          <w:rFonts w:eastAsia="Times New Roman" w:cs="Arial"/>
          <w:b/>
          <w:bCs/>
          <w:sz w:val="20"/>
          <w:szCs w:val="20"/>
          <w:lang w:eastAsia="sl-SI"/>
        </w:rPr>
        <w:tab/>
      </w:r>
      <w:r w:rsidRPr="004E548D">
        <w:rPr>
          <w:rFonts w:eastAsia="Times New Roman" w:cs="Arial"/>
          <w:b/>
          <w:bCs/>
          <w:sz w:val="20"/>
          <w:szCs w:val="20"/>
          <w:lang w:eastAsia="sl-SI"/>
        </w:rPr>
        <w:fldChar w:fldCharType="begin">
          <w:ffData>
            <w:name w:val="Besedilo19"/>
            <w:enabled/>
            <w:calcOnExit w:val="0"/>
            <w:textInput/>
          </w:ffData>
        </w:fldChar>
      </w:r>
      <w:r w:rsidRPr="004E548D">
        <w:rPr>
          <w:rFonts w:eastAsia="Times New Roman" w:cs="Arial"/>
          <w:b/>
          <w:bCs/>
          <w:sz w:val="20"/>
          <w:szCs w:val="20"/>
          <w:lang w:eastAsia="sl-SI"/>
        </w:rPr>
        <w:instrText xml:space="preserve"> FORMTEXT </w:instrText>
      </w:r>
      <w:r w:rsidRPr="004E548D">
        <w:rPr>
          <w:rFonts w:eastAsia="Times New Roman" w:cs="Arial"/>
          <w:b/>
          <w:bCs/>
          <w:sz w:val="20"/>
          <w:szCs w:val="20"/>
          <w:lang w:eastAsia="sl-SI"/>
        </w:rPr>
      </w:r>
      <w:r w:rsidRPr="004E548D">
        <w:rPr>
          <w:rFonts w:eastAsia="Times New Roman" w:cs="Arial"/>
          <w:b/>
          <w:bCs/>
          <w:sz w:val="20"/>
          <w:szCs w:val="20"/>
          <w:lang w:eastAsia="sl-SI"/>
        </w:rPr>
        <w:fldChar w:fldCharType="separate"/>
      </w:r>
      <w:r w:rsidRPr="004E548D">
        <w:rPr>
          <w:rFonts w:eastAsia="Times New Roman" w:cs="Arial"/>
          <w:b/>
          <w:bCs/>
          <w:sz w:val="20"/>
          <w:szCs w:val="20"/>
          <w:lang w:eastAsia="sl-SI"/>
        </w:rPr>
        <w:t> </w:t>
      </w:r>
      <w:r w:rsidRPr="004E548D">
        <w:rPr>
          <w:rFonts w:eastAsia="Times New Roman" w:cs="Arial"/>
          <w:b/>
          <w:bCs/>
          <w:sz w:val="20"/>
          <w:szCs w:val="20"/>
          <w:lang w:eastAsia="sl-SI"/>
        </w:rPr>
        <w:t> </w:t>
      </w:r>
      <w:r w:rsidRPr="004E548D">
        <w:rPr>
          <w:rFonts w:eastAsia="Times New Roman" w:cs="Arial"/>
          <w:b/>
          <w:bCs/>
          <w:sz w:val="20"/>
          <w:szCs w:val="20"/>
          <w:lang w:eastAsia="sl-SI"/>
        </w:rPr>
        <w:t> </w:t>
      </w:r>
      <w:r w:rsidRPr="004E548D">
        <w:rPr>
          <w:rFonts w:eastAsia="Times New Roman" w:cs="Arial"/>
          <w:b/>
          <w:bCs/>
          <w:sz w:val="20"/>
          <w:szCs w:val="20"/>
          <w:lang w:eastAsia="sl-SI"/>
        </w:rPr>
        <w:t xml:space="preserve">                   </w:t>
      </w:r>
      <w:r w:rsidRPr="004E548D">
        <w:rPr>
          <w:rFonts w:eastAsia="Times New Roman" w:cs="Arial"/>
          <w:b/>
          <w:bCs/>
          <w:sz w:val="20"/>
          <w:szCs w:val="20"/>
          <w:lang w:eastAsia="sl-SI"/>
        </w:rPr>
        <w:t> </w:t>
      </w:r>
      <w:r w:rsidRPr="004E548D">
        <w:rPr>
          <w:rFonts w:eastAsia="Times New Roman" w:cs="Arial"/>
          <w:b/>
          <w:bCs/>
          <w:sz w:val="20"/>
          <w:szCs w:val="20"/>
          <w:lang w:eastAsia="sl-SI"/>
        </w:rPr>
        <w:t> </w:t>
      </w:r>
      <w:r w:rsidRPr="004E548D">
        <w:rPr>
          <w:rFonts w:eastAsia="Times New Roman" w:cs="Arial"/>
          <w:b/>
          <w:bCs/>
          <w:sz w:val="20"/>
          <w:szCs w:val="20"/>
          <w:lang w:eastAsia="sl-SI"/>
        </w:rPr>
        <w:fldChar w:fldCharType="end"/>
      </w:r>
    </w:p>
    <w:p w14:paraId="1B590A2A" w14:textId="77777777" w:rsidR="00C53070" w:rsidRPr="004E548D" w:rsidRDefault="00C53070" w:rsidP="00C53070">
      <w:pPr>
        <w:spacing w:after="0" w:line="240" w:lineRule="auto"/>
        <w:rPr>
          <w:rFonts w:eastAsia="Times New Roman" w:cs="Arial"/>
          <w:b/>
          <w:bCs/>
          <w:sz w:val="24"/>
          <w:szCs w:val="24"/>
          <w:lang w:eastAsia="sl-SI"/>
        </w:rPr>
      </w:pPr>
    </w:p>
    <w:p w14:paraId="41E79AD0" w14:textId="77777777" w:rsidR="00C53070" w:rsidRPr="009215A9" w:rsidRDefault="00C53070" w:rsidP="00C53070">
      <w:pPr>
        <w:spacing w:after="0" w:line="240" w:lineRule="auto"/>
        <w:rPr>
          <w:rFonts w:eastAsia="Times New Roman" w:cs="Arial"/>
          <w:b/>
          <w:bCs/>
          <w:sz w:val="24"/>
          <w:szCs w:val="24"/>
          <w:lang w:eastAsia="sl-SI"/>
        </w:rPr>
      </w:pPr>
    </w:p>
    <w:p w14:paraId="6D2B082F" w14:textId="77777777" w:rsidR="00C53070" w:rsidRPr="009215A9" w:rsidRDefault="00C53070" w:rsidP="00C53070">
      <w:pPr>
        <w:spacing w:after="0" w:line="240" w:lineRule="auto"/>
        <w:rPr>
          <w:rFonts w:eastAsia="Times New Roman" w:cs="Arial"/>
          <w:b/>
          <w:bCs/>
          <w:sz w:val="24"/>
          <w:szCs w:val="24"/>
          <w:lang w:eastAsia="sl-SI"/>
        </w:rPr>
      </w:pPr>
    </w:p>
    <w:p w14:paraId="26E5DF1F" w14:textId="6BF6A646" w:rsidR="00C53070" w:rsidRPr="00857ADD" w:rsidRDefault="00C53070" w:rsidP="00C53070">
      <w:pPr>
        <w:spacing w:after="0" w:line="240" w:lineRule="auto"/>
        <w:rPr>
          <w:rFonts w:eastAsia="Times New Roman" w:cs="Arial"/>
          <w:b/>
          <w:bCs/>
          <w:lang w:eastAsia="sl-SI"/>
        </w:rPr>
      </w:pPr>
      <w:r w:rsidRPr="00857ADD">
        <w:rPr>
          <w:rFonts w:eastAsia="Times New Roman" w:cs="Arial"/>
          <w:b/>
          <w:bCs/>
          <w:lang w:eastAsia="sl-SI"/>
        </w:rPr>
        <w:t>Ponudniku ni treba izpolniti obrazca, v kolikor v ESPD vnese vse podatke (vključno z EMŠO) odgovorih oseb ali v ponudbi predloži izpis iz kazenske evidence, ki ni starejši od štirih mesecev pred rokom za oddajo ponudbe.</w:t>
      </w:r>
    </w:p>
    <w:p w14:paraId="2195B194" w14:textId="77777777" w:rsidR="006648D7" w:rsidRPr="00857ADD" w:rsidRDefault="006648D7" w:rsidP="006648D7">
      <w:pPr>
        <w:spacing w:after="0" w:line="240" w:lineRule="auto"/>
        <w:rPr>
          <w:rFonts w:eastAsia="Times New Roman" w:cs="Arial"/>
          <w:b/>
          <w:bCs/>
          <w:lang w:eastAsia="sl-SI"/>
        </w:rPr>
      </w:pPr>
    </w:p>
    <w:p w14:paraId="37B25E39" w14:textId="77777777" w:rsidR="006648D7" w:rsidRPr="006648D7" w:rsidRDefault="006648D7" w:rsidP="006648D7">
      <w:pPr>
        <w:jc w:val="right"/>
        <w:rPr>
          <w:b/>
          <w:bCs/>
          <w:i/>
          <w:iCs/>
          <w:sz w:val="24"/>
          <w:szCs w:val="24"/>
        </w:rPr>
      </w:pPr>
      <w:r w:rsidRPr="006648D7">
        <w:rPr>
          <w:i/>
          <w:iCs/>
          <w:sz w:val="24"/>
          <w:szCs w:val="24"/>
        </w:rPr>
        <w:t xml:space="preserve">Obrazec </w:t>
      </w:r>
      <w:r w:rsidRPr="006648D7">
        <w:rPr>
          <w:b/>
          <w:bCs/>
          <w:i/>
          <w:iCs/>
          <w:sz w:val="24"/>
          <w:szCs w:val="24"/>
        </w:rPr>
        <w:t>Izjava VOP</w:t>
      </w:r>
    </w:p>
    <w:p w14:paraId="50D5806E" w14:textId="77777777" w:rsidR="006648D7" w:rsidRPr="006648D7" w:rsidRDefault="006648D7" w:rsidP="006648D7">
      <w:pPr>
        <w:pBdr>
          <w:top w:val="single" w:sz="4" w:space="1" w:color="auto"/>
          <w:left w:val="single" w:sz="4" w:space="4" w:color="auto"/>
          <w:bottom w:val="single" w:sz="4" w:space="7" w:color="auto"/>
          <w:right w:val="single" w:sz="4" w:space="4" w:color="auto"/>
        </w:pBdr>
        <w:jc w:val="center"/>
        <w:rPr>
          <w:rFonts w:cs="Arial"/>
          <w:b/>
          <w:color w:val="00B050"/>
          <w:sz w:val="28"/>
          <w:szCs w:val="28"/>
        </w:rPr>
      </w:pPr>
      <w:r w:rsidRPr="006648D7">
        <w:rPr>
          <w:rFonts w:cs="Arial"/>
          <w:b/>
          <w:color w:val="00B050"/>
          <w:sz w:val="28"/>
          <w:szCs w:val="28"/>
        </w:rPr>
        <w:t xml:space="preserve">IZJAVA </w:t>
      </w:r>
    </w:p>
    <w:p w14:paraId="29ACDFFE" w14:textId="77777777" w:rsidR="006648D7" w:rsidRPr="006648D7" w:rsidRDefault="006648D7" w:rsidP="006648D7">
      <w:pPr>
        <w:pBdr>
          <w:top w:val="single" w:sz="4" w:space="1" w:color="auto"/>
          <w:left w:val="single" w:sz="4" w:space="4" w:color="auto"/>
          <w:bottom w:val="single" w:sz="4" w:space="7" w:color="auto"/>
          <w:right w:val="single" w:sz="4" w:space="4" w:color="auto"/>
        </w:pBdr>
        <w:jc w:val="center"/>
        <w:rPr>
          <w:rFonts w:cs="Arial"/>
          <w:b/>
          <w:color w:val="00B050"/>
          <w:sz w:val="28"/>
          <w:szCs w:val="28"/>
        </w:rPr>
      </w:pPr>
      <w:r w:rsidRPr="006648D7">
        <w:rPr>
          <w:rFonts w:cs="Arial"/>
          <w:b/>
          <w:color w:val="00B050"/>
          <w:sz w:val="28"/>
          <w:szCs w:val="28"/>
        </w:rPr>
        <w:t>o varovanju podatkov naročnika</w:t>
      </w:r>
      <w:r w:rsidRPr="006648D7" w:rsidDel="00C41582">
        <w:rPr>
          <w:rFonts w:cs="Arial"/>
          <w:b/>
          <w:color w:val="00B050"/>
          <w:sz w:val="28"/>
          <w:szCs w:val="28"/>
        </w:rPr>
        <w:t xml:space="preserve"> </w:t>
      </w:r>
    </w:p>
    <w:p w14:paraId="6819D98E" w14:textId="77777777" w:rsidR="006648D7" w:rsidRPr="006648D7" w:rsidRDefault="006648D7" w:rsidP="006648D7">
      <w:pPr>
        <w:tabs>
          <w:tab w:val="left" w:pos="7425"/>
        </w:tabs>
        <w:jc w:val="both"/>
      </w:pPr>
      <w:r w:rsidRPr="006648D7">
        <w:tab/>
      </w:r>
    </w:p>
    <w:tbl>
      <w:tblPr>
        <w:tblW w:w="9213" w:type="dxa"/>
        <w:tblLayout w:type="fixed"/>
        <w:tblLook w:val="04A0" w:firstRow="1" w:lastRow="0" w:firstColumn="1" w:lastColumn="0" w:noHBand="0" w:noVBand="1"/>
      </w:tblPr>
      <w:tblGrid>
        <w:gridCol w:w="2945"/>
        <w:gridCol w:w="6268"/>
      </w:tblGrid>
      <w:tr w:rsidR="006648D7" w:rsidRPr="006648D7" w14:paraId="3409FB11" w14:textId="77777777" w:rsidTr="006648D7">
        <w:trPr>
          <w:trHeight w:val="397"/>
        </w:trPr>
        <w:tc>
          <w:tcPr>
            <w:tcW w:w="9213" w:type="dxa"/>
            <w:gridSpan w:val="2"/>
            <w:shd w:val="clear" w:color="auto" w:fill="C6E6A2"/>
            <w:vAlign w:val="center"/>
          </w:tcPr>
          <w:p w14:paraId="42BC04F6" w14:textId="77777777" w:rsidR="006648D7" w:rsidRPr="006648D7" w:rsidRDefault="006648D7" w:rsidP="006648D7">
            <w:pPr>
              <w:contextualSpacing/>
              <w:jc w:val="center"/>
              <w:rPr>
                <w:rFonts w:eastAsia="Calibri" w:cstheme="minorHAnsi"/>
                <w:b/>
                <w:color w:val="DEF1EC"/>
              </w:rPr>
            </w:pPr>
          </w:p>
          <w:p w14:paraId="42172C2E" w14:textId="77777777" w:rsidR="006648D7" w:rsidRPr="006648D7" w:rsidRDefault="006648D7" w:rsidP="006648D7">
            <w:pPr>
              <w:contextualSpacing/>
              <w:jc w:val="center"/>
              <w:rPr>
                <w:rFonts w:eastAsia="Calibri" w:cstheme="minorHAnsi"/>
                <w:b/>
              </w:rPr>
            </w:pPr>
            <w:r w:rsidRPr="006648D7">
              <w:rPr>
                <w:rFonts w:eastAsia="Calibri" w:cstheme="minorHAnsi"/>
                <w:b/>
              </w:rPr>
              <w:t>PODPISANI/-A</w:t>
            </w:r>
          </w:p>
          <w:p w14:paraId="0E06C03F" w14:textId="77777777" w:rsidR="006648D7" w:rsidRPr="006648D7" w:rsidRDefault="006648D7" w:rsidP="006648D7">
            <w:pPr>
              <w:contextualSpacing/>
              <w:jc w:val="center"/>
              <w:rPr>
                <w:rFonts w:eastAsia="Calibri" w:cstheme="minorHAnsi"/>
                <w:b/>
                <w:color w:val="DEF1EC"/>
              </w:rPr>
            </w:pPr>
          </w:p>
        </w:tc>
      </w:tr>
      <w:tr w:rsidR="006648D7" w:rsidRPr="006648D7" w14:paraId="10C146DC" w14:textId="77777777" w:rsidTr="006648D7">
        <w:trPr>
          <w:trHeight w:val="510"/>
        </w:trPr>
        <w:tc>
          <w:tcPr>
            <w:tcW w:w="2945" w:type="dxa"/>
            <w:shd w:val="clear" w:color="auto" w:fill="auto"/>
            <w:vAlign w:val="center"/>
          </w:tcPr>
          <w:p w14:paraId="7DF18E45" w14:textId="77777777" w:rsidR="006648D7" w:rsidRPr="006648D7" w:rsidRDefault="006648D7" w:rsidP="006648D7">
            <w:pPr>
              <w:contextualSpacing/>
              <w:rPr>
                <w:rFonts w:cstheme="minorHAnsi"/>
              </w:rPr>
            </w:pPr>
            <w:r w:rsidRPr="006648D7">
              <w:rPr>
                <w:rFonts w:cstheme="minorHAnsi"/>
              </w:rPr>
              <w:t>Ime in priimek:</w:t>
            </w:r>
          </w:p>
        </w:tc>
        <w:tc>
          <w:tcPr>
            <w:tcW w:w="6268" w:type="dxa"/>
            <w:shd w:val="clear" w:color="auto" w:fill="auto"/>
            <w:vAlign w:val="center"/>
          </w:tcPr>
          <w:p w14:paraId="36EBD7C4" w14:textId="77777777" w:rsidR="006648D7" w:rsidRPr="006648D7" w:rsidRDefault="006648D7" w:rsidP="006648D7">
            <w:pPr>
              <w:contextualSpacing/>
              <w:rPr>
                <w:rFonts w:cstheme="minorHAnsi"/>
              </w:rPr>
            </w:pPr>
            <w:r w:rsidRPr="006648D7">
              <w:fldChar w:fldCharType="begin">
                <w:ffData>
                  <w:name w:val="Besedilo1"/>
                  <w:enabled/>
                  <w:calcOnExit w:val="0"/>
                  <w:textInput/>
                </w:ffData>
              </w:fldChar>
            </w:r>
            <w:r w:rsidRPr="006648D7">
              <w:instrText xml:space="preserve"> FORMTEXT </w:instrText>
            </w:r>
            <w:r w:rsidRPr="006648D7">
              <w:fldChar w:fldCharType="separate"/>
            </w:r>
            <w:r w:rsidRPr="006648D7">
              <w:rPr>
                <w:noProof/>
              </w:rPr>
              <w:t> </w:t>
            </w:r>
            <w:r w:rsidRPr="006648D7">
              <w:rPr>
                <w:noProof/>
              </w:rPr>
              <w:t xml:space="preserve">          </w:t>
            </w:r>
            <w:r w:rsidRPr="006648D7">
              <w:rPr>
                <w:noProof/>
              </w:rPr>
              <w:t> </w:t>
            </w:r>
            <w:r w:rsidRPr="006648D7">
              <w:rPr>
                <w:noProof/>
              </w:rPr>
              <w:t> </w:t>
            </w:r>
            <w:r w:rsidRPr="006648D7">
              <w:rPr>
                <w:noProof/>
              </w:rPr>
              <w:t> </w:t>
            </w:r>
            <w:r w:rsidRPr="006648D7">
              <w:rPr>
                <w:noProof/>
              </w:rPr>
              <w:t> </w:t>
            </w:r>
            <w:r w:rsidRPr="006648D7">
              <w:fldChar w:fldCharType="end"/>
            </w:r>
          </w:p>
        </w:tc>
      </w:tr>
      <w:tr w:rsidR="006648D7" w:rsidRPr="006648D7" w14:paraId="5377DBC1" w14:textId="77777777" w:rsidTr="006648D7">
        <w:trPr>
          <w:trHeight w:val="510"/>
        </w:trPr>
        <w:tc>
          <w:tcPr>
            <w:tcW w:w="9213" w:type="dxa"/>
            <w:gridSpan w:val="2"/>
            <w:tcBorders>
              <w:bottom w:val="single" w:sz="4" w:space="0" w:color="auto"/>
            </w:tcBorders>
            <w:shd w:val="clear" w:color="auto" w:fill="auto"/>
            <w:vAlign w:val="center"/>
          </w:tcPr>
          <w:p w14:paraId="61C8126D" w14:textId="77777777" w:rsidR="006648D7" w:rsidRPr="006648D7" w:rsidRDefault="006648D7" w:rsidP="006648D7">
            <w:pPr>
              <w:contextualSpacing/>
              <w:rPr>
                <w:rFonts w:cstheme="minorHAnsi"/>
              </w:rPr>
            </w:pPr>
            <w:r w:rsidRPr="006648D7">
              <w:rPr>
                <w:rFonts w:cstheme="minorHAnsi"/>
              </w:rPr>
              <w:t>ki bom osebno izvajal/-a storitve po pogodbi (v nadaljevanju Pogodba):</w:t>
            </w:r>
          </w:p>
        </w:tc>
      </w:tr>
      <w:tr w:rsidR="006648D7" w:rsidRPr="006648D7" w14:paraId="054DBC45" w14:textId="77777777" w:rsidTr="006648D7">
        <w:trPr>
          <w:trHeight w:val="510"/>
        </w:trPr>
        <w:tc>
          <w:tcPr>
            <w:tcW w:w="9213" w:type="dxa"/>
            <w:gridSpan w:val="2"/>
            <w:shd w:val="clear" w:color="auto" w:fill="FFFFFF" w:themeFill="background1"/>
            <w:vAlign w:val="center"/>
          </w:tcPr>
          <w:p w14:paraId="38365421" w14:textId="77777777" w:rsidR="006648D7" w:rsidRPr="006648D7" w:rsidRDefault="006648D7" w:rsidP="006648D7">
            <w:pPr>
              <w:contextualSpacing/>
              <w:rPr>
                <w:rFonts w:cstheme="minorHAnsi"/>
              </w:rPr>
            </w:pPr>
          </w:p>
          <w:p w14:paraId="174647BD" w14:textId="77777777" w:rsidR="006648D7" w:rsidRPr="006648D7" w:rsidRDefault="006648D7" w:rsidP="006648D7">
            <w:pPr>
              <w:contextualSpacing/>
              <w:rPr>
                <w:rFonts w:cstheme="minorHAnsi"/>
              </w:rPr>
            </w:pPr>
            <w:r w:rsidRPr="006648D7">
              <w:fldChar w:fldCharType="begin">
                <w:ffData>
                  <w:name w:val="Besedilo1"/>
                  <w:enabled/>
                  <w:calcOnExit w:val="0"/>
                  <w:textInput/>
                </w:ffData>
              </w:fldChar>
            </w:r>
            <w:r w:rsidRPr="006648D7">
              <w:instrText xml:space="preserve"> FORMTEXT </w:instrText>
            </w:r>
            <w:r w:rsidRPr="006648D7">
              <w:fldChar w:fldCharType="separate"/>
            </w:r>
            <w:r w:rsidRPr="006648D7">
              <w:rPr>
                <w:noProof/>
              </w:rPr>
              <w:t> </w:t>
            </w:r>
            <w:r w:rsidRPr="006648D7">
              <w:rPr>
                <w:noProof/>
              </w:rPr>
              <w:t xml:space="preserve">          </w:t>
            </w:r>
            <w:r w:rsidRPr="006648D7">
              <w:rPr>
                <w:noProof/>
              </w:rPr>
              <w:t> </w:t>
            </w:r>
            <w:r w:rsidRPr="006648D7">
              <w:rPr>
                <w:noProof/>
              </w:rPr>
              <w:t> </w:t>
            </w:r>
            <w:r w:rsidRPr="006648D7">
              <w:rPr>
                <w:noProof/>
              </w:rPr>
              <w:t> </w:t>
            </w:r>
            <w:r w:rsidRPr="006648D7">
              <w:rPr>
                <w:noProof/>
              </w:rPr>
              <w:t> </w:t>
            </w:r>
            <w:r w:rsidRPr="006648D7">
              <w:fldChar w:fldCharType="end"/>
            </w:r>
          </w:p>
          <w:p w14:paraId="7E3AD7A7" w14:textId="77777777" w:rsidR="006648D7" w:rsidRPr="006648D7" w:rsidRDefault="006648D7" w:rsidP="006648D7">
            <w:pPr>
              <w:contextualSpacing/>
              <w:rPr>
                <w:rFonts w:cstheme="minorHAnsi"/>
              </w:rPr>
            </w:pPr>
            <w:r w:rsidRPr="006648D7">
              <w:rPr>
                <w:rFonts w:cstheme="minorHAnsi"/>
              </w:rPr>
              <w:t>_________________________________________________________________________________,</w:t>
            </w:r>
          </w:p>
          <w:p w14:paraId="32701223" w14:textId="77777777" w:rsidR="006648D7" w:rsidRPr="006648D7" w:rsidRDefault="006648D7" w:rsidP="006648D7">
            <w:pPr>
              <w:jc w:val="both"/>
              <w:rPr>
                <w:rFonts w:eastAsia="Calibri" w:cstheme="minorHAnsi"/>
              </w:rPr>
            </w:pPr>
          </w:p>
          <w:p w14:paraId="107494EC" w14:textId="77777777" w:rsidR="006648D7" w:rsidRPr="006648D7" w:rsidRDefault="006648D7" w:rsidP="006648D7">
            <w:pPr>
              <w:jc w:val="both"/>
              <w:rPr>
                <w:rFonts w:eastAsia="Calibri" w:cstheme="minorHAnsi"/>
              </w:rPr>
            </w:pPr>
            <w:r w:rsidRPr="006648D7">
              <w:rPr>
                <w:rFonts w:eastAsia="Calibri" w:cstheme="minorHAnsi"/>
              </w:rPr>
              <w:t>sklenjeni z Zavodom za zdravstveno zavarovanje Slovenije (v nadaljevanju tudi kot: »Zavod«)</w:t>
            </w:r>
          </w:p>
          <w:p w14:paraId="6381CACB" w14:textId="77777777" w:rsidR="006648D7" w:rsidRPr="006648D7" w:rsidRDefault="006648D7" w:rsidP="006648D7">
            <w:pPr>
              <w:jc w:val="both"/>
              <w:rPr>
                <w:rFonts w:eastAsia="Calibri" w:cstheme="minorHAnsi"/>
              </w:rPr>
            </w:pPr>
          </w:p>
        </w:tc>
      </w:tr>
      <w:tr w:rsidR="006648D7" w:rsidRPr="006648D7" w14:paraId="264FAC01" w14:textId="77777777" w:rsidTr="006648D7">
        <w:trPr>
          <w:trHeight w:val="397"/>
        </w:trPr>
        <w:tc>
          <w:tcPr>
            <w:tcW w:w="9213" w:type="dxa"/>
            <w:gridSpan w:val="2"/>
            <w:shd w:val="clear" w:color="auto" w:fill="C6E6A2"/>
            <w:vAlign w:val="center"/>
          </w:tcPr>
          <w:p w14:paraId="123C5379" w14:textId="77777777" w:rsidR="006648D7" w:rsidRPr="006648D7" w:rsidRDefault="006648D7" w:rsidP="006648D7">
            <w:pPr>
              <w:contextualSpacing/>
              <w:jc w:val="center"/>
              <w:rPr>
                <w:rFonts w:eastAsia="Calibri" w:cstheme="minorHAnsi"/>
                <w:b/>
              </w:rPr>
            </w:pPr>
          </w:p>
          <w:p w14:paraId="2F5B0979" w14:textId="77777777" w:rsidR="006648D7" w:rsidRPr="006648D7" w:rsidRDefault="006648D7" w:rsidP="006648D7">
            <w:pPr>
              <w:contextualSpacing/>
              <w:jc w:val="center"/>
              <w:rPr>
                <w:rFonts w:eastAsia="Calibri" w:cstheme="minorHAnsi"/>
                <w:b/>
              </w:rPr>
            </w:pPr>
            <w:r w:rsidRPr="006648D7">
              <w:rPr>
                <w:rFonts w:eastAsia="Calibri" w:cstheme="minorHAnsi"/>
                <w:b/>
              </w:rPr>
              <w:t>S PODPISOM TE IZJAVE IZJAVLJAM IN POTRJUJEM, DA:</w:t>
            </w:r>
          </w:p>
          <w:p w14:paraId="5287297E" w14:textId="77777777" w:rsidR="006648D7" w:rsidRPr="006648D7" w:rsidRDefault="006648D7" w:rsidP="006648D7">
            <w:pPr>
              <w:contextualSpacing/>
              <w:jc w:val="center"/>
              <w:rPr>
                <w:rFonts w:eastAsia="Calibri" w:cstheme="minorHAnsi"/>
                <w:b/>
              </w:rPr>
            </w:pPr>
          </w:p>
        </w:tc>
      </w:tr>
      <w:tr w:rsidR="006648D7" w:rsidRPr="006648D7" w14:paraId="7A07D272" w14:textId="77777777" w:rsidTr="006648D7">
        <w:trPr>
          <w:trHeight w:val="454"/>
        </w:trPr>
        <w:tc>
          <w:tcPr>
            <w:tcW w:w="9213" w:type="dxa"/>
            <w:gridSpan w:val="2"/>
            <w:shd w:val="clear" w:color="auto" w:fill="auto"/>
            <w:vAlign w:val="center"/>
          </w:tcPr>
          <w:p w14:paraId="5986650C" w14:textId="77777777" w:rsidR="006648D7" w:rsidRPr="006648D7" w:rsidRDefault="006648D7" w:rsidP="006648D7">
            <w:pPr>
              <w:jc w:val="both"/>
              <w:rPr>
                <w:rFonts w:cstheme="minorHAnsi"/>
                <w:iCs/>
                <w:color w:val="000000"/>
              </w:rPr>
            </w:pPr>
          </w:p>
          <w:p w14:paraId="13DF7087"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 xml:space="preserve">sem seznanjen/-a s pogodbenimi določili glede varovanja osebnih in drugih zaupnih poslovnih podatkov Zavoda, ki zavezujejo mene in mojega delodajalca/pogodbenega partnerja. S podpisom izjave se zavezujem </w:t>
            </w:r>
            <w:bookmarkStart w:id="42" w:name="_Hlk73603271"/>
            <w:r w:rsidRPr="006648D7">
              <w:rPr>
                <w:rFonts w:cstheme="minorHAnsi"/>
              </w:rPr>
              <w:t>k varovanju vseh zaupnih poslovnih in osebnih podatkov v katerikoli obliki, ki jih bom obdeloval/-a oziroma se z njimi seznanil/-a v zvezi z izvajanjem del po Pogodbi;</w:t>
            </w:r>
          </w:p>
          <w:bookmarkEnd w:id="42"/>
          <w:p w14:paraId="7DECA57C"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7A9579F5"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5374AC35"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sem seznanjen/-a s tem, da sem odgovoren/-na za aktivnosti v informacijskem sistemu Zavoda, izvedene z dodeljenimi uporabniškimi pooblastili;</w:t>
            </w:r>
          </w:p>
          <w:p w14:paraId="3DFF3F00"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lastRenderedPageBreak/>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420C35D"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sem v primeru suma zlorabe dodeljenih uporabniških pooblastil dolžan/-a nemudoma obvestiti Zavodovega skrbnika pogodbe;</w:t>
            </w:r>
          </w:p>
          <w:p w14:paraId="77F36A86"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504A892B" w14:textId="77777777" w:rsidR="006648D7" w:rsidRPr="006648D7" w:rsidRDefault="006648D7" w:rsidP="00B87850">
            <w:pPr>
              <w:numPr>
                <w:ilvl w:val="0"/>
                <w:numId w:val="33"/>
              </w:numPr>
              <w:spacing w:after="200" w:line="276" w:lineRule="auto"/>
              <w:ind w:left="284" w:hanging="284"/>
              <w:jc w:val="both"/>
              <w:rPr>
                <w:rFonts w:cstheme="minorHAnsi"/>
              </w:rPr>
            </w:pPr>
            <w:r w:rsidRPr="006648D7">
              <w:rPr>
                <w:rFonts w:cstheme="minorHAnsi"/>
              </w:rPr>
              <w:t>se zavedam, da zaradi naklepne kršitve ali kršitve zaradi malomarnosti katere koli obveze iz zgoraj navedenih izjav, odgovarjam odškodninsko, kazensko, prekrškovno in materialno, po veljavni zakonodaji.</w:t>
            </w:r>
          </w:p>
          <w:p w14:paraId="567D2570" w14:textId="77777777" w:rsidR="006648D7" w:rsidRPr="006648D7" w:rsidRDefault="006648D7" w:rsidP="006648D7">
            <w:pPr>
              <w:jc w:val="both"/>
              <w:rPr>
                <w:rFonts w:cstheme="minorHAnsi"/>
              </w:rPr>
            </w:pPr>
          </w:p>
          <w:p w14:paraId="1A122C55" w14:textId="77777777" w:rsidR="006648D7" w:rsidRPr="006648D7" w:rsidRDefault="006648D7" w:rsidP="006648D7">
            <w:pPr>
              <w:spacing w:after="60"/>
              <w:jc w:val="both"/>
              <w:rPr>
                <w:rFonts w:cstheme="minorHAnsi"/>
              </w:rPr>
            </w:pPr>
            <w:r w:rsidRPr="006648D7">
              <w:rPr>
                <w:rFonts w:cstheme="minorHAnsi"/>
              </w:rPr>
              <w:t>S podpisom te izjave dovoljujem Zavodu, da v skladu s svojimi varnostnimi politikami, upravlja (pridobiva, hrani in izbriše iz informacijskega sistema Zavoda, kopira na oddaljene rezervne lokacije, v primeru izrednega dogodka komisijsko pregleda ali obnovi iz rezervnih kopij) z vsemi podatki, ki sem jih odložil/-a na informacijski sistem Zavoda ali ki so nastali v revizijskih sledeh informacijskega sistema Zavoda kot dokaz o mojih aktivnostih.</w:t>
            </w:r>
          </w:p>
          <w:p w14:paraId="463B68E8" w14:textId="77777777" w:rsidR="006648D7" w:rsidRPr="006648D7" w:rsidRDefault="006648D7" w:rsidP="006648D7">
            <w:pPr>
              <w:rPr>
                <w:rFonts w:cstheme="minorHAnsi"/>
              </w:rPr>
            </w:pPr>
          </w:p>
          <w:p w14:paraId="703476AD" w14:textId="77777777" w:rsidR="006648D7" w:rsidRPr="006648D7" w:rsidRDefault="006648D7" w:rsidP="006648D7">
            <w:pPr>
              <w:rPr>
                <w:rFonts w:eastAsia="Calibri" w:cstheme="minorHAnsi"/>
              </w:rPr>
            </w:pPr>
          </w:p>
          <w:p w14:paraId="27B9C85B" w14:textId="77777777" w:rsidR="006648D7" w:rsidRPr="006648D7" w:rsidRDefault="006648D7" w:rsidP="006648D7">
            <w:pPr>
              <w:spacing w:line="360" w:lineRule="auto"/>
              <w:rPr>
                <w:rFonts w:eastAsia="Calibri" w:cstheme="minorHAnsi"/>
              </w:rPr>
            </w:pPr>
            <w:r w:rsidRPr="006648D7">
              <w:rPr>
                <w:rFonts w:eastAsia="Calibri" w:cstheme="minorHAnsi"/>
              </w:rPr>
              <w:t>V _______________________, dne ______________</w:t>
            </w:r>
            <w:r w:rsidRPr="006648D7">
              <w:rPr>
                <w:rFonts w:eastAsia="Calibri" w:cstheme="minorHAnsi"/>
              </w:rPr>
              <w:tab/>
            </w:r>
          </w:p>
          <w:p w14:paraId="1D480821" w14:textId="77777777" w:rsidR="006648D7" w:rsidRPr="006648D7" w:rsidRDefault="006648D7" w:rsidP="006648D7">
            <w:pPr>
              <w:spacing w:line="360" w:lineRule="auto"/>
              <w:rPr>
                <w:rFonts w:eastAsia="Calibri" w:cstheme="minorHAnsi"/>
              </w:rPr>
            </w:pPr>
            <w:r w:rsidRPr="006648D7">
              <w:rPr>
                <w:rFonts w:eastAsia="Calibri" w:cstheme="minorHAnsi"/>
              </w:rPr>
              <w:tab/>
            </w:r>
          </w:p>
          <w:p w14:paraId="6F6C8EE3" w14:textId="77777777" w:rsidR="006648D7" w:rsidRPr="006648D7" w:rsidRDefault="006648D7" w:rsidP="006648D7">
            <w:pPr>
              <w:ind w:left="4956"/>
              <w:jc w:val="both"/>
              <w:rPr>
                <w:rFonts w:cstheme="minorHAnsi"/>
              </w:rPr>
            </w:pPr>
            <w:r w:rsidRPr="006648D7">
              <w:rPr>
                <w:rFonts w:cstheme="minorHAnsi"/>
              </w:rPr>
              <w:t xml:space="preserve">           -----------------------------------</w:t>
            </w:r>
          </w:p>
          <w:p w14:paraId="32B27D72" w14:textId="7B9C0139" w:rsidR="006648D7" w:rsidRPr="006648D7" w:rsidRDefault="006648D7" w:rsidP="006648D7">
            <w:pPr>
              <w:jc w:val="both"/>
              <w:rPr>
                <w:rFonts w:cstheme="minorHAnsi"/>
              </w:rPr>
            </w:pPr>
            <w:r w:rsidRPr="006648D7">
              <w:rPr>
                <w:rFonts w:cstheme="minorHAnsi"/>
              </w:rPr>
              <w:tab/>
            </w:r>
            <w:r w:rsidRPr="006648D7">
              <w:rPr>
                <w:rFonts w:cstheme="minorHAnsi"/>
              </w:rPr>
              <w:tab/>
            </w:r>
            <w:r w:rsidRPr="006648D7">
              <w:rPr>
                <w:rFonts w:cstheme="minorHAnsi"/>
              </w:rPr>
              <w:tab/>
            </w:r>
            <w:r w:rsidRPr="006648D7">
              <w:rPr>
                <w:rFonts w:cstheme="minorHAnsi"/>
              </w:rPr>
              <w:tab/>
            </w:r>
            <w:r w:rsidRPr="006648D7">
              <w:rPr>
                <w:rFonts w:cstheme="minorHAnsi"/>
              </w:rPr>
              <w:tab/>
              <w:t xml:space="preserve">       podpis delavca/ke oz. pogodbenega partnerja</w:t>
            </w:r>
          </w:p>
          <w:p w14:paraId="0483564F" w14:textId="77777777" w:rsidR="006648D7" w:rsidRPr="006648D7" w:rsidRDefault="006648D7" w:rsidP="006648D7">
            <w:pPr>
              <w:rPr>
                <w:rFonts w:cstheme="minorHAnsi"/>
              </w:rPr>
            </w:pPr>
          </w:p>
          <w:p w14:paraId="3D92CAA6" w14:textId="01D31672" w:rsidR="006648D7" w:rsidRPr="006648D7" w:rsidRDefault="006648D7" w:rsidP="006648D7">
            <w:pPr>
              <w:rPr>
                <w:rFonts w:cstheme="minorHAnsi"/>
              </w:rPr>
            </w:pPr>
            <w:r w:rsidRPr="006648D7">
              <w:rPr>
                <w:rFonts w:cstheme="minorHAnsi"/>
              </w:rPr>
              <w:t xml:space="preserve">                </w:t>
            </w:r>
            <w:r w:rsidRPr="006648D7">
              <w:rPr>
                <w:rFonts w:cstheme="minorHAnsi"/>
              </w:rPr>
              <w:tab/>
            </w:r>
            <w:r w:rsidRPr="006648D7">
              <w:rPr>
                <w:rFonts w:cstheme="minorHAnsi"/>
              </w:rPr>
              <w:tab/>
              <w:t xml:space="preserve">      (žig)</w:t>
            </w:r>
            <w:r w:rsidRPr="006648D7">
              <w:rPr>
                <w:rFonts w:cstheme="minorHAnsi"/>
              </w:rPr>
              <w:tab/>
              <w:t xml:space="preserve">               ---------------------------------</w:t>
            </w:r>
          </w:p>
          <w:p w14:paraId="437513C0" w14:textId="61F8A7E6" w:rsidR="006648D7" w:rsidRPr="006648D7" w:rsidRDefault="006648D7" w:rsidP="006648D7">
            <w:pPr>
              <w:rPr>
                <w:rFonts w:cstheme="minorHAnsi"/>
              </w:rPr>
            </w:pPr>
            <w:r w:rsidRPr="006648D7">
              <w:rPr>
                <w:rFonts w:cstheme="minorHAnsi"/>
              </w:rPr>
              <w:t xml:space="preserve">                                                                                            podpis zastopnika (pod)izvajalca</w:t>
            </w:r>
          </w:p>
          <w:p w14:paraId="7D839798" w14:textId="77777777" w:rsidR="006648D7" w:rsidRPr="006648D7" w:rsidRDefault="006648D7" w:rsidP="006648D7">
            <w:pPr>
              <w:rPr>
                <w:rFonts w:cstheme="minorHAnsi"/>
              </w:rPr>
            </w:pPr>
          </w:p>
          <w:p w14:paraId="3C5BA32C" w14:textId="77777777" w:rsidR="006648D7" w:rsidRPr="006648D7" w:rsidRDefault="006648D7" w:rsidP="006648D7">
            <w:pPr>
              <w:rPr>
                <w:rFonts w:cstheme="minorHAnsi"/>
              </w:rPr>
            </w:pPr>
          </w:p>
          <w:p w14:paraId="228F99B1" w14:textId="77777777" w:rsidR="006648D7" w:rsidRPr="006648D7" w:rsidRDefault="006648D7" w:rsidP="006648D7">
            <w:pPr>
              <w:jc w:val="both"/>
              <w:rPr>
                <w:rFonts w:cstheme="minorHAnsi"/>
                <w:iCs/>
                <w:color w:val="000000"/>
              </w:rPr>
            </w:pPr>
          </w:p>
        </w:tc>
      </w:tr>
    </w:tbl>
    <w:p w14:paraId="192153A1" w14:textId="77777777" w:rsidR="006648D7" w:rsidRPr="006648D7" w:rsidRDefault="006648D7" w:rsidP="006648D7">
      <w:pPr>
        <w:spacing w:after="60"/>
        <w:jc w:val="both"/>
        <w:rPr>
          <w:rFonts w:cs="Arial"/>
        </w:rPr>
      </w:pPr>
    </w:p>
    <w:p w14:paraId="2E9216D7" w14:textId="77777777" w:rsidR="006648D7" w:rsidRPr="006648D7" w:rsidRDefault="006648D7" w:rsidP="006648D7">
      <w:pPr>
        <w:jc w:val="right"/>
        <w:rPr>
          <w:bCs/>
          <w:i/>
          <w:iCs/>
        </w:rPr>
      </w:pPr>
    </w:p>
    <w:p w14:paraId="4AAD09BA" w14:textId="77777777" w:rsidR="006648D7" w:rsidRPr="006648D7" w:rsidRDefault="006648D7" w:rsidP="006648D7">
      <w:pPr>
        <w:jc w:val="right"/>
        <w:rPr>
          <w:bCs/>
          <w:i/>
          <w:iCs/>
        </w:rPr>
      </w:pPr>
    </w:p>
    <w:p w14:paraId="5664DCBE" w14:textId="77777777" w:rsidR="00D42AD6" w:rsidRDefault="00D42AD6">
      <w:pPr>
        <w:rPr>
          <w:bCs/>
          <w:i/>
          <w:iCs/>
        </w:rPr>
      </w:pPr>
      <w:r>
        <w:rPr>
          <w:bCs/>
          <w:i/>
          <w:iCs/>
        </w:rPr>
        <w:br w:type="page"/>
      </w:r>
    </w:p>
    <w:p w14:paraId="6B5B0560" w14:textId="49BF9932" w:rsidR="006648D7" w:rsidRPr="006648D7" w:rsidRDefault="006648D7" w:rsidP="006648D7">
      <w:pPr>
        <w:jc w:val="right"/>
        <w:rPr>
          <w:b/>
          <w:i/>
          <w:iCs/>
        </w:rPr>
      </w:pPr>
      <w:r w:rsidRPr="006648D7">
        <w:rPr>
          <w:bCs/>
          <w:i/>
          <w:iCs/>
        </w:rPr>
        <w:lastRenderedPageBreak/>
        <w:t xml:space="preserve">Obrazec </w:t>
      </w:r>
      <w:r w:rsidRPr="006648D7">
        <w:rPr>
          <w:b/>
          <w:i/>
          <w:iCs/>
        </w:rPr>
        <w:t>Izjava na podlagi sklepa Sveta EU</w:t>
      </w:r>
    </w:p>
    <w:p w14:paraId="1DEA27CB" w14:textId="77777777" w:rsidR="006648D7" w:rsidRPr="006648D7" w:rsidRDefault="006648D7" w:rsidP="006648D7">
      <w:pPr>
        <w:jc w:val="right"/>
        <w:rPr>
          <w:bCs/>
          <w:i/>
          <w:iCs/>
        </w:rPr>
      </w:pPr>
    </w:p>
    <w:p w14:paraId="3B054A39" w14:textId="77777777" w:rsidR="006648D7" w:rsidRPr="006648D7" w:rsidRDefault="006648D7" w:rsidP="006648D7">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IZJAVA na podlagi sklepa Sveta EU</w:t>
      </w:r>
    </w:p>
    <w:p w14:paraId="54FD3E61" w14:textId="77777777" w:rsidR="006648D7" w:rsidRPr="006648D7" w:rsidRDefault="006648D7" w:rsidP="006648D7">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v postopku javnega naročila z oznako</w:t>
      </w:r>
    </w:p>
    <w:p w14:paraId="124EE8A1" w14:textId="77777777" w:rsidR="006648D7" w:rsidRPr="006648D7" w:rsidRDefault="006648D7" w:rsidP="006648D7">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6648D7">
        <w:rPr>
          <w:rFonts w:eastAsia="Times New Roman" w:cs="Arial"/>
          <w:b/>
          <w:color w:val="00B050"/>
          <w:sz w:val="28"/>
          <w:szCs w:val="28"/>
          <w:lang w:eastAsia="sl-SI"/>
        </w:rPr>
        <w:t>OIJN-DIR-SPP-3-042/23-S</w:t>
      </w:r>
    </w:p>
    <w:p w14:paraId="783F36B6" w14:textId="77777777" w:rsidR="006648D7" w:rsidRPr="006648D7" w:rsidRDefault="006648D7" w:rsidP="006648D7">
      <w:pPr>
        <w:spacing w:after="0" w:line="240" w:lineRule="auto"/>
        <w:jc w:val="center"/>
        <w:rPr>
          <w:rFonts w:eastAsia="Times New Roman" w:cs="Arial"/>
          <w:i/>
          <w:sz w:val="18"/>
          <w:szCs w:val="18"/>
          <w:u w:val="single"/>
          <w:lang w:eastAsia="sl-SI"/>
        </w:rPr>
      </w:pPr>
      <w:r w:rsidRPr="006648D7">
        <w:rPr>
          <w:rFonts w:eastAsia="Times New Roman" w:cs="Arial"/>
          <w:i/>
          <w:sz w:val="18"/>
          <w:szCs w:val="18"/>
          <w:u w:val="single"/>
          <w:lang w:eastAsia="sl-SI"/>
        </w:rPr>
        <w:t xml:space="preserve">Obrazec se izpolni za ponudnika, </w:t>
      </w:r>
      <w:proofErr w:type="spellStart"/>
      <w:r w:rsidRPr="006648D7">
        <w:rPr>
          <w:rFonts w:eastAsia="Times New Roman" w:cs="Arial"/>
          <w:i/>
          <w:sz w:val="18"/>
          <w:szCs w:val="18"/>
          <w:u w:val="single"/>
          <w:lang w:eastAsia="sl-SI"/>
        </w:rPr>
        <w:t>soponudnika</w:t>
      </w:r>
      <w:proofErr w:type="spellEnd"/>
      <w:r w:rsidRPr="006648D7">
        <w:rPr>
          <w:rFonts w:eastAsia="Times New Roman" w:cs="Arial"/>
          <w:i/>
          <w:sz w:val="18"/>
          <w:szCs w:val="18"/>
          <w:u w:val="single"/>
          <w:lang w:eastAsia="sl-SI"/>
        </w:rPr>
        <w:t>, podizvajalca oz. drugega subjekta posebej.</w:t>
      </w:r>
    </w:p>
    <w:p w14:paraId="2C22D63C" w14:textId="77777777" w:rsidR="006648D7" w:rsidRPr="006648D7" w:rsidRDefault="006648D7" w:rsidP="006648D7">
      <w:pPr>
        <w:spacing w:after="120" w:line="240" w:lineRule="auto"/>
        <w:jc w:val="both"/>
        <w:rPr>
          <w:rFonts w:eastAsia="Times New Roman" w:cstheme="minorHAnsi"/>
          <w:lang w:eastAsia="sl-SI"/>
        </w:rPr>
      </w:pPr>
    </w:p>
    <w:p w14:paraId="4F8187D9"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 xml:space="preserve">S podpisom te izjave gospodarski subjekt </w:t>
      </w:r>
      <w:r w:rsidRPr="006648D7">
        <w:rPr>
          <w:rFonts w:eastAsia="Times New Roman" w:cstheme="minorHAnsi"/>
          <w:lang w:eastAsia="sl-SI"/>
        </w:rPr>
        <w:softHyphen/>
      </w:r>
      <w:r w:rsidRPr="006648D7">
        <w:rPr>
          <w:rFonts w:eastAsia="Times New Roman" w:cstheme="minorHAnsi"/>
          <w:lang w:eastAsia="sl-SI"/>
        </w:rPr>
        <w:softHyphen/>
      </w:r>
      <w:r w:rsidRPr="006648D7">
        <w:rPr>
          <w:rFonts w:eastAsia="Times New Roman" w:cstheme="minorHAnsi"/>
          <w:lang w:eastAsia="sl-SI"/>
        </w:rPr>
        <w:softHyphen/>
      </w:r>
      <w:r w:rsidRPr="006648D7">
        <w:rPr>
          <w:rFonts w:eastAsia="Times New Roman" w:cstheme="minorHAnsi"/>
          <w:lang w:eastAsia="sl-SI"/>
        </w:rPr>
        <w:softHyphen/>
      </w:r>
      <w:r w:rsidRPr="006648D7">
        <w:rPr>
          <w:rFonts w:eastAsia="Times New Roman" w:cstheme="minorHAnsi"/>
          <w:b/>
          <w:bCs/>
          <w:lang w:eastAsia="sl-SI"/>
        </w:rPr>
        <w:fldChar w:fldCharType="begin">
          <w:ffData>
            <w:name w:val="Besedilo1"/>
            <w:enabled/>
            <w:calcOnExit w:val="0"/>
            <w:textInput/>
          </w:ffData>
        </w:fldChar>
      </w:r>
      <w:r w:rsidRPr="006648D7">
        <w:rPr>
          <w:rFonts w:eastAsia="Times New Roman" w:cstheme="minorHAnsi"/>
          <w:b/>
          <w:bCs/>
          <w:lang w:eastAsia="sl-SI"/>
        </w:rPr>
        <w:instrText xml:space="preserve"> FORMTEXT </w:instrText>
      </w:r>
      <w:r w:rsidRPr="006648D7">
        <w:rPr>
          <w:rFonts w:eastAsia="Times New Roman" w:cstheme="minorHAnsi"/>
          <w:b/>
          <w:bCs/>
          <w:lang w:eastAsia="sl-SI"/>
        </w:rPr>
      </w:r>
      <w:r w:rsidRPr="006648D7">
        <w:rPr>
          <w:rFonts w:eastAsia="Times New Roman" w:cstheme="minorHAnsi"/>
          <w:b/>
          <w:bCs/>
          <w:lang w:eastAsia="sl-SI"/>
        </w:rPr>
        <w:fldChar w:fldCharType="separate"/>
      </w:r>
      <w:r w:rsidRPr="006648D7">
        <w:rPr>
          <w:rFonts w:eastAsia="Times New Roman" w:cstheme="minorHAnsi"/>
          <w:b/>
          <w:bCs/>
          <w:noProof/>
          <w:lang w:eastAsia="sl-SI"/>
        </w:rPr>
        <w:t> </w:t>
      </w:r>
      <w:r w:rsidRPr="006648D7">
        <w:rPr>
          <w:rFonts w:eastAsia="Times New Roman" w:cstheme="minorHAnsi"/>
          <w:b/>
          <w:bCs/>
          <w:noProof/>
          <w:lang w:eastAsia="sl-SI"/>
        </w:rPr>
        <w:t> </w:t>
      </w:r>
      <w:r w:rsidRPr="006648D7">
        <w:rPr>
          <w:rFonts w:eastAsia="Times New Roman" w:cstheme="minorHAnsi"/>
          <w:b/>
          <w:bCs/>
          <w:noProof/>
          <w:lang w:eastAsia="sl-SI"/>
        </w:rPr>
        <w:t xml:space="preserve">                                                       </w:t>
      </w:r>
      <w:r w:rsidRPr="006648D7">
        <w:rPr>
          <w:rFonts w:eastAsia="Times New Roman" w:cstheme="minorHAnsi"/>
          <w:b/>
          <w:bCs/>
          <w:noProof/>
          <w:lang w:eastAsia="sl-SI"/>
        </w:rPr>
        <w:t> </w:t>
      </w:r>
      <w:r w:rsidRPr="006648D7">
        <w:rPr>
          <w:rFonts w:eastAsia="Times New Roman" w:cstheme="minorHAnsi"/>
          <w:b/>
          <w:bCs/>
          <w:noProof/>
          <w:lang w:eastAsia="sl-SI"/>
        </w:rPr>
        <w:t> </w:t>
      </w:r>
      <w:r w:rsidRPr="006648D7">
        <w:rPr>
          <w:rFonts w:eastAsia="Times New Roman" w:cstheme="minorHAnsi"/>
          <w:b/>
          <w:bCs/>
          <w:noProof/>
          <w:lang w:eastAsia="sl-SI"/>
        </w:rPr>
        <w:t> </w:t>
      </w:r>
      <w:r w:rsidRPr="006648D7">
        <w:rPr>
          <w:rFonts w:eastAsia="Times New Roman" w:cstheme="minorHAnsi"/>
          <w:b/>
          <w:bCs/>
          <w:lang w:eastAsia="sl-SI"/>
        </w:rPr>
        <w:fldChar w:fldCharType="end"/>
      </w:r>
      <w:r w:rsidRPr="006648D7">
        <w:rPr>
          <w:rFonts w:eastAsia="Times New Roman" w:cstheme="minorHAnsi"/>
          <w:b/>
          <w:bCs/>
          <w:lang w:eastAsia="sl-SI"/>
        </w:rPr>
        <w:t xml:space="preserve"> </w:t>
      </w:r>
      <w:r w:rsidRPr="006648D7">
        <w:rPr>
          <w:rFonts w:eastAsia="Times New Roman" w:cstheme="minorHAnsi"/>
          <w:color w:val="0070C0"/>
          <w:sz w:val="20"/>
          <w:szCs w:val="20"/>
          <w:lang w:eastAsia="sl-SI"/>
        </w:rPr>
        <w:t>(naziv gospodar. subj.)</w:t>
      </w:r>
    </w:p>
    <w:p w14:paraId="374577AF" w14:textId="77777777" w:rsidR="006648D7" w:rsidRPr="006648D7" w:rsidRDefault="006648D7" w:rsidP="006648D7">
      <w:pPr>
        <w:spacing w:after="0" w:line="240" w:lineRule="auto"/>
        <w:jc w:val="both"/>
        <w:rPr>
          <w:rFonts w:eastAsia="Times New Roman" w:cstheme="minorHAnsi"/>
          <w:lang w:eastAsia="sl-SI"/>
        </w:rPr>
      </w:pPr>
    </w:p>
    <w:p w14:paraId="7F0D44F8" w14:textId="77777777" w:rsidR="006648D7" w:rsidRPr="006648D7" w:rsidRDefault="006648D7" w:rsidP="006648D7">
      <w:pPr>
        <w:spacing w:after="120" w:line="240" w:lineRule="auto"/>
        <w:jc w:val="both"/>
        <w:rPr>
          <w:rFonts w:eastAsia="Times New Roman" w:cstheme="minorHAnsi"/>
          <w:lang w:eastAsia="sl-SI"/>
        </w:rPr>
      </w:pPr>
      <w:r w:rsidRPr="006648D7">
        <w:rPr>
          <w:rFonts w:eastAsia="Times New Roman" w:cstheme="minorHAnsi"/>
          <w:lang w:eastAsia="sl-SI"/>
        </w:rPr>
        <w:t xml:space="preserve">na podlagi sprejetega sklepa Sveta Evropske unije (Sklepa sveta (SZVP) 2022/578 z dne 8. 4. 2022 (v nadaljevanju tudi kot: »Sklep«)): </w:t>
      </w:r>
    </w:p>
    <w:p w14:paraId="3B1BDA7A" w14:textId="77777777" w:rsidR="006648D7" w:rsidRPr="006648D7" w:rsidRDefault="006648D7" w:rsidP="006648D7">
      <w:pPr>
        <w:spacing w:after="0" w:line="240" w:lineRule="auto"/>
        <w:ind w:left="567" w:hanging="283"/>
        <w:jc w:val="both"/>
        <w:rPr>
          <w:rFonts w:eastAsia="Times New Roman" w:cstheme="minorHAnsi"/>
          <w:lang w:eastAsia="sl-SI"/>
        </w:rPr>
      </w:pPr>
      <w:r w:rsidRPr="006648D7">
        <w:rPr>
          <w:rFonts w:eastAsia="Times New Roman" w:cstheme="minorHAnsi"/>
          <w:lang w:eastAsia="sl-SI"/>
        </w:rPr>
        <w:t xml:space="preserve">a) </w:t>
      </w:r>
      <w:r w:rsidRPr="006648D7">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369941E1" w14:textId="77777777" w:rsidR="006648D7" w:rsidRPr="006648D7" w:rsidRDefault="006648D7" w:rsidP="006648D7">
      <w:pPr>
        <w:spacing w:after="0" w:line="240" w:lineRule="auto"/>
        <w:ind w:left="993" w:hanging="284"/>
        <w:jc w:val="both"/>
        <w:rPr>
          <w:rFonts w:eastAsia="Times New Roman" w:cstheme="minorHAnsi"/>
          <w:lang w:eastAsia="sl-SI"/>
        </w:rPr>
      </w:pPr>
      <w:r w:rsidRPr="006648D7">
        <w:rPr>
          <w:rFonts w:eastAsia="Times New Roman" w:cstheme="minorHAnsi"/>
          <w:lang w:eastAsia="sl-SI"/>
        </w:rPr>
        <w:t>-</w:t>
      </w:r>
      <w:r w:rsidRPr="006648D7">
        <w:rPr>
          <w:rFonts w:eastAsia="Times New Roman" w:cstheme="minorHAnsi"/>
          <w:lang w:eastAsia="sl-SI"/>
        </w:rPr>
        <w:tab/>
        <w:t>ruskim državljanom ali fizičnim ali pravnim osebam, subjektom ali organom s sedežem v Rusiji;</w:t>
      </w:r>
    </w:p>
    <w:p w14:paraId="30811A20" w14:textId="77777777" w:rsidR="006648D7" w:rsidRPr="006648D7" w:rsidRDefault="006648D7" w:rsidP="006648D7">
      <w:pPr>
        <w:spacing w:after="0" w:line="240" w:lineRule="auto"/>
        <w:ind w:left="993" w:hanging="284"/>
        <w:jc w:val="both"/>
        <w:rPr>
          <w:rFonts w:eastAsia="Times New Roman" w:cstheme="minorHAnsi"/>
          <w:lang w:eastAsia="sl-SI"/>
        </w:rPr>
      </w:pPr>
      <w:r w:rsidRPr="006648D7">
        <w:rPr>
          <w:rFonts w:eastAsia="Times New Roman" w:cstheme="minorHAnsi"/>
          <w:lang w:eastAsia="sl-SI"/>
        </w:rPr>
        <w:t>-</w:t>
      </w:r>
      <w:r w:rsidRPr="006648D7">
        <w:rPr>
          <w:rFonts w:eastAsia="Times New Roman" w:cstheme="minorHAnsi"/>
          <w:lang w:eastAsia="sl-SI"/>
        </w:rPr>
        <w:tab/>
        <w:t>pravnim osebam, subjektom ali organom, katerih več kot 50-odstotni delež je v neposredni ali posredni lasti subjekta iz prejšnje alineje;</w:t>
      </w:r>
    </w:p>
    <w:p w14:paraId="63D3F8BE" w14:textId="77777777" w:rsidR="006648D7" w:rsidRPr="006648D7" w:rsidRDefault="006648D7" w:rsidP="006648D7">
      <w:pPr>
        <w:spacing w:after="0" w:line="240" w:lineRule="auto"/>
        <w:ind w:left="993" w:hanging="284"/>
        <w:jc w:val="both"/>
        <w:rPr>
          <w:rFonts w:eastAsia="Times New Roman" w:cstheme="minorHAnsi"/>
          <w:lang w:eastAsia="sl-SI"/>
        </w:rPr>
      </w:pPr>
      <w:r w:rsidRPr="006648D7">
        <w:rPr>
          <w:rFonts w:eastAsia="Times New Roman" w:cstheme="minorHAnsi"/>
          <w:lang w:eastAsia="sl-SI"/>
        </w:rPr>
        <w:t>-</w:t>
      </w:r>
      <w:r w:rsidRPr="006648D7">
        <w:rPr>
          <w:rFonts w:eastAsia="Times New Roman" w:cstheme="minorHAnsi"/>
          <w:lang w:eastAsia="sl-SI"/>
        </w:rPr>
        <w:tab/>
        <w:t>fizičnim ali pravnim osebam, subjektoma ali organom, ki delujejo v imenu ali po navodilih subjekta iz prejšnjih dveh alinej;</w:t>
      </w:r>
    </w:p>
    <w:p w14:paraId="55FA76ED" w14:textId="77777777" w:rsidR="006648D7" w:rsidRPr="006648D7" w:rsidRDefault="006648D7" w:rsidP="006648D7">
      <w:pPr>
        <w:spacing w:after="120" w:line="240" w:lineRule="auto"/>
        <w:ind w:left="567"/>
        <w:jc w:val="both"/>
        <w:rPr>
          <w:rFonts w:eastAsia="Times New Roman" w:cstheme="minorHAnsi"/>
          <w:lang w:eastAsia="sl-SI"/>
        </w:rPr>
      </w:pPr>
      <w:r w:rsidRPr="006648D7">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4B13D24" w14:textId="77777777" w:rsidR="006648D7" w:rsidRPr="006648D7" w:rsidRDefault="006648D7" w:rsidP="006648D7">
      <w:pPr>
        <w:spacing w:after="0" w:line="240" w:lineRule="auto"/>
        <w:ind w:left="567" w:hanging="283"/>
        <w:jc w:val="both"/>
        <w:rPr>
          <w:rFonts w:eastAsia="Times New Roman" w:cstheme="minorHAnsi"/>
          <w:lang w:eastAsia="sl-SI"/>
        </w:rPr>
      </w:pPr>
      <w:r w:rsidRPr="006648D7">
        <w:rPr>
          <w:rFonts w:eastAsia="Times New Roman" w:cstheme="minorHAnsi"/>
          <w:lang w:eastAsia="sl-SI"/>
        </w:rPr>
        <w:t xml:space="preserve">b) </w:t>
      </w:r>
      <w:r w:rsidRPr="006648D7">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1E8335CB" w14:textId="77777777" w:rsidR="006648D7" w:rsidRPr="006648D7" w:rsidRDefault="006648D7" w:rsidP="006648D7">
      <w:pPr>
        <w:spacing w:after="0" w:line="240" w:lineRule="auto"/>
        <w:jc w:val="both"/>
        <w:rPr>
          <w:rFonts w:cstheme="minorHAnsi"/>
        </w:rPr>
      </w:pPr>
    </w:p>
    <w:p w14:paraId="2AB36A90" w14:textId="77777777" w:rsidR="006648D7" w:rsidRPr="006648D7" w:rsidRDefault="006648D7" w:rsidP="006648D7">
      <w:pPr>
        <w:spacing w:after="0" w:line="240" w:lineRule="auto"/>
        <w:jc w:val="both"/>
        <w:rPr>
          <w:rFonts w:eastAsia="Times New Roman" w:cstheme="minorHAnsi"/>
          <w:lang w:eastAsia="sl-SI"/>
        </w:rPr>
      </w:pPr>
    </w:p>
    <w:p w14:paraId="400BEA88"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 xml:space="preserve">V </w:t>
      </w:r>
      <w:r w:rsidRPr="006648D7">
        <w:rPr>
          <w:rFonts w:eastAsia="Times New Roman" w:cstheme="minorHAnsi"/>
          <w:lang w:eastAsia="sl-SI"/>
        </w:rPr>
        <w:fldChar w:fldCharType="begin">
          <w:ffData>
            <w:name w:val="Besedilo29"/>
            <w:enabled/>
            <w:calcOnExit w:val="0"/>
            <w:textInput/>
          </w:ffData>
        </w:fldChar>
      </w:r>
      <w:r w:rsidRPr="006648D7">
        <w:rPr>
          <w:rFonts w:eastAsia="Times New Roman" w:cstheme="minorHAnsi"/>
          <w:lang w:eastAsia="sl-SI"/>
        </w:rPr>
        <w:instrText xml:space="preserve"> FORMTEXT </w:instrText>
      </w:r>
      <w:r w:rsidRPr="006648D7">
        <w:rPr>
          <w:rFonts w:eastAsia="Times New Roman" w:cstheme="minorHAnsi"/>
          <w:lang w:eastAsia="sl-SI"/>
        </w:rPr>
      </w:r>
      <w:r w:rsidRPr="006648D7">
        <w:rPr>
          <w:rFonts w:eastAsia="Times New Roman" w:cstheme="minorHAnsi"/>
          <w:lang w:eastAsia="sl-SI"/>
        </w:rPr>
        <w:fldChar w:fldCharType="separate"/>
      </w:r>
      <w:r w:rsidRPr="006648D7">
        <w:rPr>
          <w:rFonts w:eastAsia="Times New Roman" w:cstheme="minorHAnsi"/>
          <w:noProof/>
          <w:lang w:eastAsia="sl-SI"/>
        </w:rPr>
        <w:t> </w:t>
      </w:r>
      <w:r w:rsidRPr="006648D7">
        <w:rPr>
          <w:rFonts w:eastAsia="Times New Roman" w:cstheme="minorHAnsi"/>
          <w:noProof/>
          <w:lang w:eastAsia="sl-SI"/>
        </w:rPr>
        <w:t xml:space="preserve">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lang w:eastAsia="sl-SI"/>
        </w:rPr>
        <w:fldChar w:fldCharType="end"/>
      </w:r>
      <w:r w:rsidRPr="006648D7">
        <w:rPr>
          <w:rFonts w:eastAsia="Times New Roman" w:cstheme="minorHAnsi"/>
          <w:lang w:eastAsia="sl-SI"/>
        </w:rPr>
        <w:t xml:space="preserve">, dne </w:t>
      </w:r>
      <w:r w:rsidRPr="006648D7">
        <w:rPr>
          <w:rFonts w:eastAsia="Times New Roman" w:cstheme="minorHAnsi"/>
          <w:lang w:eastAsia="sl-SI"/>
        </w:rPr>
        <w:fldChar w:fldCharType="begin">
          <w:ffData>
            <w:name w:val="Besedilo30"/>
            <w:enabled/>
            <w:calcOnExit w:val="0"/>
            <w:textInput/>
          </w:ffData>
        </w:fldChar>
      </w:r>
      <w:r w:rsidRPr="006648D7">
        <w:rPr>
          <w:rFonts w:eastAsia="Times New Roman" w:cstheme="minorHAnsi"/>
          <w:lang w:eastAsia="sl-SI"/>
        </w:rPr>
        <w:instrText xml:space="preserve"> FORMTEXT </w:instrText>
      </w:r>
      <w:r w:rsidRPr="006648D7">
        <w:rPr>
          <w:rFonts w:eastAsia="Times New Roman" w:cstheme="minorHAnsi"/>
          <w:lang w:eastAsia="sl-SI"/>
        </w:rPr>
      </w:r>
      <w:r w:rsidRPr="006648D7">
        <w:rPr>
          <w:rFonts w:eastAsia="Times New Roman" w:cstheme="minorHAnsi"/>
          <w:lang w:eastAsia="sl-SI"/>
        </w:rPr>
        <w:fldChar w:fldCharType="separate"/>
      </w:r>
      <w:r w:rsidRPr="006648D7">
        <w:rPr>
          <w:rFonts w:eastAsia="Times New Roman" w:cstheme="minorHAnsi"/>
          <w:noProof/>
          <w:lang w:eastAsia="sl-SI"/>
        </w:rPr>
        <w:t> </w:t>
      </w:r>
      <w:r w:rsidRPr="006648D7">
        <w:rPr>
          <w:rFonts w:eastAsia="Times New Roman" w:cstheme="minorHAnsi"/>
          <w:noProof/>
          <w:lang w:eastAsia="sl-SI"/>
        </w:rPr>
        <w:t xml:space="preserve"> </w:t>
      </w:r>
      <w:r w:rsidRPr="006648D7">
        <w:rPr>
          <w:rFonts w:eastAsia="Times New Roman" w:cstheme="minorHAnsi"/>
          <w:noProof/>
          <w:lang w:eastAsia="sl-SI"/>
        </w:rPr>
        <w:t> </w:t>
      </w:r>
      <w:r w:rsidRPr="006648D7">
        <w:rPr>
          <w:rFonts w:eastAsia="Times New Roman" w:cstheme="minorHAnsi"/>
          <w:noProof/>
          <w:lang w:eastAsia="sl-SI"/>
        </w:rPr>
        <w:t xml:space="preserve">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noProof/>
          <w:lang w:eastAsia="sl-SI"/>
        </w:rPr>
        <w:t> </w:t>
      </w:r>
      <w:r w:rsidRPr="006648D7">
        <w:rPr>
          <w:rFonts w:eastAsia="Times New Roman" w:cstheme="minorHAnsi"/>
          <w:lang w:eastAsia="sl-SI"/>
        </w:rPr>
        <w:fldChar w:fldCharType="end"/>
      </w:r>
    </w:p>
    <w:p w14:paraId="2431438B" w14:textId="77777777" w:rsidR="006648D7" w:rsidRPr="006648D7" w:rsidRDefault="006648D7" w:rsidP="006648D7">
      <w:pPr>
        <w:autoSpaceDE w:val="0"/>
        <w:autoSpaceDN w:val="0"/>
        <w:adjustRightInd w:val="0"/>
        <w:spacing w:after="0" w:line="260" w:lineRule="exact"/>
        <w:jc w:val="both"/>
        <w:rPr>
          <w:rFonts w:eastAsia="Times New Roman" w:cstheme="minorHAnsi"/>
          <w:color w:val="000000"/>
          <w:lang w:eastAsia="sl-SI"/>
        </w:rPr>
      </w:pP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r>
    </w:p>
    <w:p w14:paraId="10F8E0B3" w14:textId="77777777" w:rsidR="006648D7" w:rsidRPr="006648D7" w:rsidRDefault="006648D7" w:rsidP="006648D7">
      <w:pPr>
        <w:autoSpaceDE w:val="0"/>
        <w:autoSpaceDN w:val="0"/>
        <w:adjustRightInd w:val="0"/>
        <w:spacing w:after="0" w:line="260" w:lineRule="exact"/>
        <w:ind w:left="4248" w:firstLine="708"/>
        <w:jc w:val="both"/>
        <w:rPr>
          <w:rFonts w:eastAsia="Times New Roman" w:cstheme="minorHAnsi"/>
          <w:color w:val="000000"/>
          <w:lang w:eastAsia="sl-SI"/>
        </w:rPr>
      </w:pPr>
    </w:p>
    <w:p w14:paraId="36D0E528"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lang w:eastAsia="sl-SI"/>
        </w:rPr>
      </w:pPr>
      <w:r w:rsidRPr="006648D7">
        <w:rPr>
          <w:rFonts w:eastAsia="Times New Roman" w:cstheme="minorHAnsi"/>
          <w:color w:val="000000"/>
          <w:lang w:eastAsia="sl-SI"/>
        </w:rPr>
        <w:t xml:space="preserve">(žig) </w:t>
      </w: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fldChar w:fldCharType="begin">
          <w:ffData>
            <w:name w:val=""/>
            <w:enabled/>
            <w:calcOnExit w:val="0"/>
            <w:textInput>
              <w:default w:val="Ime in priimek zastopnika"/>
            </w:textInput>
          </w:ffData>
        </w:fldChar>
      </w:r>
      <w:r w:rsidRPr="006648D7">
        <w:rPr>
          <w:rFonts w:eastAsia="Times New Roman" w:cstheme="minorHAnsi"/>
          <w:color w:val="000000"/>
          <w:lang w:eastAsia="sl-SI"/>
        </w:rPr>
        <w:instrText xml:space="preserve"> FORMTEXT </w:instrText>
      </w:r>
      <w:r w:rsidRPr="006648D7">
        <w:rPr>
          <w:rFonts w:eastAsia="Times New Roman" w:cstheme="minorHAnsi"/>
          <w:color w:val="000000"/>
          <w:lang w:eastAsia="sl-SI"/>
        </w:rPr>
      </w:r>
      <w:r w:rsidRPr="006648D7">
        <w:rPr>
          <w:rFonts w:eastAsia="Times New Roman" w:cstheme="minorHAnsi"/>
          <w:color w:val="000000"/>
          <w:lang w:eastAsia="sl-SI"/>
        </w:rPr>
        <w:fldChar w:fldCharType="separate"/>
      </w:r>
      <w:r w:rsidRPr="006648D7">
        <w:rPr>
          <w:rFonts w:eastAsia="Times New Roman" w:cstheme="minorHAnsi"/>
          <w:noProof/>
          <w:color w:val="000000"/>
          <w:lang w:eastAsia="sl-SI"/>
        </w:rPr>
        <w:t>Ime in priimek zastopnika</w:t>
      </w:r>
      <w:r w:rsidRPr="006648D7">
        <w:rPr>
          <w:rFonts w:eastAsia="Times New Roman" w:cstheme="minorHAnsi"/>
          <w:color w:val="000000"/>
          <w:lang w:eastAsia="sl-SI"/>
        </w:rPr>
        <w:fldChar w:fldCharType="end"/>
      </w:r>
    </w:p>
    <w:p w14:paraId="06F3F6DE"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lang w:eastAsia="sl-SI"/>
        </w:rPr>
      </w:pPr>
    </w:p>
    <w:p w14:paraId="58525320"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lang w:eastAsia="sl-SI"/>
        </w:rPr>
      </w:pPr>
    </w:p>
    <w:p w14:paraId="694BE078" w14:textId="77777777" w:rsidR="006648D7" w:rsidRPr="006648D7" w:rsidRDefault="006648D7" w:rsidP="006648D7">
      <w:pPr>
        <w:autoSpaceDE w:val="0"/>
        <w:autoSpaceDN w:val="0"/>
        <w:adjustRightInd w:val="0"/>
        <w:spacing w:after="0" w:line="260" w:lineRule="exact"/>
        <w:ind w:left="3540"/>
        <w:jc w:val="both"/>
        <w:rPr>
          <w:rFonts w:eastAsia="Times New Roman" w:cstheme="minorHAnsi"/>
          <w:color w:val="000000"/>
          <w:lang w:eastAsia="sl-SI"/>
        </w:rPr>
      </w:pPr>
      <w:r w:rsidRPr="006648D7">
        <w:rPr>
          <w:rFonts w:eastAsia="Times New Roman" w:cstheme="minorHAnsi"/>
          <w:color w:val="000000"/>
          <w:lang w:eastAsia="sl-SI"/>
        </w:rPr>
        <w:tab/>
        <w:t xml:space="preserve">             -</w:t>
      </w:r>
      <w:r w:rsidRPr="006648D7">
        <w:rPr>
          <w:rFonts w:eastAsia="Times New Roman" w:cstheme="minorHAnsi"/>
          <w:lang w:eastAsia="sl-SI"/>
        </w:rPr>
        <w:t>------------------------------------</w:t>
      </w:r>
    </w:p>
    <w:p w14:paraId="1EEF4060" w14:textId="77777777" w:rsidR="006648D7" w:rsidRPr="006648D7" w:rsidRDefault="006648D7" w:rsidP="006648D7">
      <w:pPr>
        <w:autoSpaceDE w:val="0"/>
        <w:autoSpaceDN w:val="0"/>
        <w:adjustRightInd w:val="0"/>
        <w:spacing w:after="0" w:line="260" w:lineRule="exact"/>
        <w:jc w:val="both"/>
        <w:rPr>
          <w:rFonts w:eastAsia="Times New Roman" w:cstheme="minorHAnsi"/>
          <w:color w:val="000000"/>
          <w:lang w:eastAsia="sl-SI"/>
        </w:rPr>
      </w:pP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r>
      <w:r w:rsidRPr="006648D7">
        <w:rPr>
          <w:rFonts w:eastAsia="Times New Roman" w:cstheme="minorHAnsi"/>
          <w:color w:val="000000"/>
          <w:lang w:eastAsia="sl-SI"/>
        </w:rPr>
        <w:tab/>
        <w:t xml:space="preserve">           </w:t>
      </w:r>
      <w:r w:rsidRPr="006648D7">
        <w:rPr>
          <w:rFonts w:eastAsia="Times New Roman" w:cstheme="minorHAnsi"/>
          <w:color w:val="000000"/>
          <w:lang w:eastAsia="sl-SI"/>
        </w:rPr>
        <w:tab/>
      </w:r>
      <w:r w:rsidRPr="006648D7">
        <w:rPr>
          <w:rFonts w:eastAsia="Times New Roman" w:cstheme="minorHAnsi"/>
          <w:color w:val="000000"/>
          <w:lang w:eastAsia="sl-SI"/>
        </w:rPr>
        <w:tab/>
        <w:t xml:space="preserve">podpis </w:t>
      </w:r>
    </w:p>
    <w:p w14:paraId="5B85621D" w14:textId="77777777" w:rsidR="006648D7" w:rsidRPr="006648D7" w:rsidRDefault="006648D7" w:rsidP="006648D7"/>
    <w:p w14:paraId="2711D811" w14:textId="77777777" w:rsidR="006648D7" w:rsidRPr="006648D7" w:rsidRDefault="006648D7" w:rsidP="006648D7"/>
    <w:p w14:paraId="729ABC5F" w14:textId="77777777" w:rsidR="006648D7" w:rsidRPr="006648D7" w:rsidRDefault="006648D7" w:rsidP="006648D7">
      <w:pPr>
        <w:jc w:val="right"/>
        <w:rPr>
          <w:bCs/>
          <w:i/>
          <w:iCs/>
        </w:rPr>
      </w:pPr>
    </w:p>
    <w:p w14:paraId="35396B31" w14:textId="77777777" w:rsidR="006648D7" w:rsidRPr="006648D7" w:rsidRDefault="006648D7" w:rsidP="006648D7">
      <w:pPr>
        <w:jc w:val="right"/>
        <w:rPr>
          <w:bCs/>
          <w:i/>
          <w:iCs/>
        </w:rPr>
      </w:pPr>
    </w:p>
    <w:p w14:paraId="76D2192E" w14:textId="77777777" w:rsidR="006648D7" w:rsidRPr="006648D7" w:rsidRDefault="006648D7" w:rsidP="006648D7">
      <w:pPr>
        <w:jc w:val="right"/>
        <w:rPr>
          <w:bCs/>
          <w:i/>
          <w:iCs/>
        </w:rPr>
      </w:pPr>
    </w:p>
    <w:p w14:paraId="751CE681" w14:textId="77777777" w:rsidR="006648D7" w:rsidRPr="006648D7" w:rsidRDefault="006648D7" w:rsidP="006648D7">
      <w:pPr>
        <w:jc w:val="right"/>
        <w:rPr>
          <w:bCs/>
          <w:i/>
          <w:iCs/>
        </w:rPr>
      </w:pPr>
    </w:p>
    <w:p w14:paraId="70C3D92C" w14:textId="77777777" w:rsidR="006648D7" w:rsidRPr="006648D7" w:rsidRDefault="006648D7" w:rsidP="006648D7">
      <w:pPr>
        <w:jc w:val="right"/>
        <w:rPr>
          <w:bCs/>
          <w:i/>
          <w:iCs/>
        </w:rPr>
      </w:pPr>
    </w:p>
    <w:p w14:paraId="246F65FF" w14:textId="77777777" w:rsidR="006648D7" w:rsidRPr="006648D7" w:rsidRDefault="006648D7" w:rsidP="006648D7">
      <w:pPr>
        <w:jc w:val="right"/>
        <w:rPr>
          <w:bCs/>
          <w:i/>
          <w:iCs/>
        </w:rPr>
      </w:pPr>
    </w:p>
    <w:p w14:paraId="60A8A899" w14:textId="77777777" w:rsidR="006648D7" w:rsidRPr="006648D7" w:rsidRDefault="006648D7" w:rsidP="006648D7">
      <w:pPr>
        <w:jc w:val="right"/>
        <w:rPr>
          <w:bCs/>
          <w:i/>
          <w:iCs/>
        </w:rPr>
      </w:pPr>
    </w:p>
    <w:p w14:paraId="79364FA9" w14:textId="4406940A" w:rsidR="006648D7" w:rsidRPr="00857ADD" w:rsidRDefault="006648D7" w:rsidP="00857ADD">
      <w:pPr>
        <w:spacing w:after="60" w:line="240" w:lineRule="auto"/>
        <w:ind w:left="360"/>
        <w:jc w:val="right"/>
        <w:rPr>
          <w:rFonts w:ascii="Calibri" w:eastAsia="Times New Roman" w:hAnsi="Calibri" w:cs="Calibri"/>
          <w:bCs/>
          <w:i/>
          <w:iCs/>
          <w:lang w:eastAsia="sl-SI"/>
        </w:rPr>
      </w:pPr>
      <w:r w:rsidRPr="006648D7">
        <w:rPr>
          <w:rFonts w:ascii="Calibri" w:eastAsia="Times New Roman" w:hAnsi="Calibri" w:cs="Calibri"/>
          <w:bCs/>
          <w:i/>
          <w:iCs/>
          <w:lang w:eastAsia="sl-SI"/>
        </w:rPr>
        <w:lastRenderedPageBreak/>
        <w:t>Obrazec</w:t>
      </w:r>
      <w:r w:rsidRPr="006648D7">
        <w:rPr>
          <w:rFonts w:ascii="Calibri" w:eastAsia="Times New Roman" w:hAnsi="Calibri" w:cs="Calibri"/>
          <w:b/>
          <w:i/>
          <w:iCs/>
          <w:lang w:eastAsia="sl-SI"/>
        </w:rPr>
        <w:t xml:space="preserve"> Pogodba o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648D7" w:rsidRPr="006648D7" w14:paraId="5DF9E616" w14:textId="77777777" w:rsidTr="006648D7">
        <w:trPr>
          <w:trHeight w:val="475"/>
        </w:trPr>
        <w:tc>
          <w:tcPr>
            <w:tcW w:w="9214" w:type="dxa"/>
            <w:gridSpan w:val="2"/>
            <w:shd w:val="clear" w:color="auto" w:fill="C6E6A2"/>
            <w:vAlign w:val="center"/>
          </w:tcPr>
          <w:p w14:paraId="339B0ACB" w14:textId="77777777" w:rsidR="006648D7" w:rsidRPr="006648D7" w:rsidRDefault="006648D7" w:rsidP="006648D7">
            <w:pPr>
              <w:widowControl w:val="0"/>
              <w:suppressAutoHyphens/>
              <w:spacing w:after="0" w:line="240" w:lineRule="auto"/>
              <w:jc w:val="center"/>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UPRAVLJAVEC</w:t>
            </w:r>
          </w:p>
        </w:tc>
      </w:tr>
      <w:tr w:rsidR="006648D7" w:rsidRPr="006648D7" w14:paraId="39C048BE" w14:textId="77777777" w:rsidTr="006648D7">
        <w:trPr>
          <w:trHeight w:val="1073"/>
        </w:trPr>
        <w:tc>
          <w:tcPr>
            <w:tcW w:w="2217" w:type="dxa"/>
            <w:shd w:val="clear" w:color="auto" w:fill="C6E6A2"/>
            <w:vAlign w:val="center"/>
          </w:tcPr>
          <w:p w14:paraId="56FCB9C0"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Naziv in sedež</w:t>
            </w:r>
          </w:p>
        </w:tc>
        <w:tc>
          <w:tcPr>
            <w:tcW w:w="6997" w:type="dxa"/>
            <w:shd w:val="clear" w:color="auto" w:fill="C6E6A2"/>
            <w:vAlign w:val="center"/>
          </w:tcPr>
          <w:p w14:paraId="386ED9D6" w14:textId="77777777" w:rsidR="006648D7" w:rsidRPr="006648D7" w:rsidRDefault="006648D7" w:rsidP="006648D7">
            <w:pPr>
              <w:widowControl w:val="0"/>
              <w:suppressAutoHyphens/>
              <w:snapToGrid w:val="0"/>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Zavod za zdravstveno zavarovanje Slovenije</w:t>
            </w:r>
          </w:p>
          <w:p w14:paraId="0FA7AD7A" w14:textId="77777777" w:rsidR="006648D7" w:rsidRPr="006648D7" w:rsidRDefault="006648D7" w:rsidP="006648D7">
            <w:pPr>
              <w:widowControl w:val="0"/>
              <w:suppressAutoHyphens/>
              <w:snapToGrid w:val="0"/>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Miklošičeva cesta 24</w:t>
            </w:r>
          </w:p>
          <w:p w14:paraId="2EB6E6C8"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1000 Ljubljana</w:t>
            </w:r>
          </w:p>
        </w:tc>
      </w:tr>
      <w:tr w:rsidR="006648D7" w:rsidRPr="006648D7" w14:paraId="298005CE" w14:textId="77777777" w:rsidTr="006648D7">
        <w:trPr>
          <w:trHeight w:val="394"/>
        </w:trPr>
        <w:tc>
          <w:tcPr>
            <w:tcW w:w="2217" w:type="dxa"/>
            <w:shd w:val="clear" w:color="auto" w:fill="C6E6A2"/>
            <w:vAlign w:val="center"/>
          </w:tcPr>
          <w:p w14:paraId="20B382CF"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ID št. za DDV</w:t>
            </w:r>
          </w:p>
        </w:tc>
        <w:tc>
          <w:tcPr>
            <w:tcW w:w="6997" w:type="dxa"/>
            <w:shd w:val="clear" w:color="auto" w:fill="C6E6A2"/>
            <w:vAlign w:val="center"/>
          </w:tcPr>
          <w:p w14:paraId="21ADF440"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SI 41698070</w:t>
            </w:r>
          </w:p>
        </w:tc>
      </w:tr>
      <w:tr w:rsidR="006648D7" w:rsidRPr="006648D7" w14:paraId="0B4CB3B0" w14:textId="77777777" w:rsidTr="006648D7">
        <w:trPr>
          <w:trHeight w:val="428"/>
        </w:trPr>
        <w:tc>
          <w:tcPr>
            <w:tcW w:w="2217" w:type="dxa"/>
            <w:shd w:val="clear" w:color="auto" w:fill="C6E6A2"/>
            <w:vAlign w:val="center"/>
          </w:tcPr>
          <w:p w14:paraId="2F6B7F69"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Matična številka</w:t>
            </w:r>
          </w:p>
        </w:tc>
        <w:tc>
          <w:tcPr>
            <w:tcW w:w="6997" w:type="dxa"/>
            <w:shd w:val="clear" w:color="auto" w:fill="C6E6A2"/>
            <w:vAlign w:val="center"/>
          </w:tcPr>
          <w:p w14:paraId="4A03B53D"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5554195000</w:t>
            </w:r>
          </w:p>
        </w:tc>
      </w:tr>
      <w:tr w:rsidR="006648D7" w:rsidRPr="006648D7" w14:paraId="7EE1A7FB" w14:textId="77777777" w:rsidTr="006648D7">
        <w:trPr>
          <w:trHeight w:val="406"/>
        </w:trPr>
        <w:tc>
          <w:tcPr>
            <w:tcW w:w="2217" w:type="dxa"/>
            <w:shd w:val="clear" w:color="auto" w:fill="C6E6A2"/>
            <w:vAlign w:val="center"/>
          </w:tcPr>
          <w:p w14:paraId="18962834"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Poslovni račun</w:t>
            </w:r>
          </w:p>
        </w:tc>
        <w:tc>
          <w:tcPr>
            <w:tcW w:w="6997" w:type="dxa"/>
            <w:shd w:val="clear" w:color="auto" w:fill="C6E6A2"/>
            <w:vAlign w:val="center"/>
          </w:tcPr>
          <w:p w14:paraId="53910E62"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 xml:space="preserve">SI56 0110 0603 0274 014 </w:t>
            </w:r>
          </w:p>
        </w:tc>
      </w:tr>
      <w:tr w:rsidR="006648D7" w:rsidRPr="006648D7" w14:paraId="434457EC" w14:textId="77777777" w:rsidTr="006648D7">
        <w:tc>
          <w:tcPr>
            <w:tcW w:w="2217" w:type="dxa"/>
            <w:shd w:val="clear" w:color="auto" w:fill="C6E6A2"/>
            <w:vAlign w:val="center"/>
          </w:tcPr>
          <w:p w14:paraId="31F634FB"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4D5B5122" w14:textId="77777777" w:rsidR="006648D7" w:rsidRPr="006648D7" w:rsidRDefault="006648D7" w:rsidP="006648D7">
            <w:pPr>
              <w:widowControl w:val="0"/>
              <w:suppressAutoHyphens/>
              <w:spacing w:after="0" w:line="240" w:lineRule="auto"/>
              <w:rPr>
                <w:rFonts w:eastAsia="Arial Unicode MS" w:cstheme="minorHAnsi"/>
                <w:kern w:val="1"/>
                <w:lang w:eastAsia="sl-SI"/>
              </w:rPr>
            </w:pPr>
          </w:p>
        </w:tc>
      </w:tr>
      <w:tr w:rsidR="006648D7" w:rsidRPr="006648D7" w14:paraId="1259FBE4" w14:textId="77777777" w:rsidTr="006648D7">
        <w:trPr>
          <w:trHeight w:val="425"/>
        </w:trPr>
        <w:tc>
          <w:tcPr>
            <w:tcW w:w="2217" w:type="dxa"/>
            <w:shd w:val="clear" w:color="auto" w:fill="C6E6A2"/>
            <w:vAlign w:val="center"/>
          </w:tcPr>
          <w:p w14:paraId="2FEDD905" w14:textId="77777777" w:rsidR="006648D7" w:rsidRPr="006648D7" w:rsidRDefault="006648D7" w:rsidP="006648D7">
            <w:pPr>
              <w:widowControl w:val="0"/>
              <w:suppressAutoHyphens/>
              <w:spacing w:after="0" w:line="240" w:lineRule="auto"/>
              <w:rPr>
                <w:rFonts w:eastAsia="Arial Unicode MS" w:cstheme="minorHAnsi"/>
                <w:b/>
                <w:kern w:val="1"/>
                <w:lang w:eastAsia="sl-SI"/>
              </w:rPr>
            </w:pPr>
            <w:r w:rsidRPr="006648D7">
              <w:rPr>
                <w:rFonts w:eastAsia="Arial Unicode MS" w:cstheme="minorHAnsi"/>
                <w:b/>
                <w:kern w:val="1"/>
                <w:lang w:eastAsia="sl-SI"/>
              </w:rPr>
              <w:t>Telefon skrbnika pogodbe</w:t>
            </w:r>
          </w:p>
        </w:tc>
        <w:tc>
          <w:tcPr>
            <w:tcW w:w="6997" w:type="dxa"/>
            <w:shd w:val="clear" w:color="auto" w:fill="C6E6A2"/>
            <w:vAlign w:val="center"/>
          </w:tcPr>
          <w:p w14:paraId="52AB57F4" w14:textId="77777777" w:rsidR="006648D7" w:rsidRPr="006648D7" w:rsidRDefault="006648D7" w:rsidP="006648D7">
            <w:pPr>
              <w:widowControl w:val="0"/>
              <w:suppressAutoHyphens/>
              <w:spacing w:after="0" w:line="240" w:lineRule="auto"/>
              <w:rPr>
                <w:rFonts w:eastAsia="Arial Unicode MS" w:cstheme="minorHAnsi"/>
                <w:kern w:val="1"/>
                <w:lang w:eastAsia="sl-SI"/>
              </w:rPr>
            </w:pPr>
          </w:p>
        </w:tc>
      </w:tr>
      <w:tr w:rsidR="006648D7" w:rsidRPr="006648D7" w14:paraId="2870550D" w14:textId="77777777" w:rsidTr="006648D7">
        <w:trPr>
          <w:trHeight w:val="424"/>
        </w:trPr>
        <w:tc>
          <w:tcPr>
            <w:tcW w:w="2217" w:type="dxa"/>
            <w:shd w:val="clear" w:color="auto" w:fill="C6E6A2"/>
            <w:vAlign w:val="center"/>
          </w:tcPr>
          <w:p w14:paraId="212121E9"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E-pošta skrbnika pogodbe</w:t>
            </w:r>
          </w:p>
        </w:tc>
        <w:tc>
          <w:tcPr>
            <w:tcW w:w="6997" w:type="dxa"/>
            <w:shd w:val="clear" w:color="auto" w:fill="C6E6A2"/>
            <w:vAlign w:val="center"/>
          </w:tcPr>
          <w:p w14:paraId="0F1EB772" w14:textId="77777777" w:rsidR="006648D7" w:rsidRPr="006648D7" w:rsidRDefault="006648D7" w:rsidP="006648D7">
            <w:pPr>
              <w:widowControl w:val="0"/>
              <w:suppressAutoHyphens/>
              <w:spacing w:after="0" w:line="240" w:lineRule="auto"/>
              <w:rPr>
                <w:rFonts w:eastAsia="Arial Unicode MS" w:cstheme="minorHAnsi"/>
                <w:kern w:val="1"/>
                <w:lang w:eastAsia="sl-SI"/>
              </w:rPr>
            </w:pPr>
          </w:p>
        </w:tc>
      </w:tr>
      <w:tr w:rsidR="006648D7" w:rsidRPr="006648D7" w14:paraId="6D986DA2" w14:textId="77777777" w:rsidTr="006648D7">
        <w:trPr>
          <w:trHeight w:val="466"/>
        </w:trPr>
        <w:tc>
          <w:tcPr>
            <w:tcW w:w="2217" w:type="dxa"/>
            <w:shd w:val="clear" w:color="auto" w:fill="C6E6A2"/>
            <w:vAlign w:val="center"/>
          </w:tcPr>
          <w:p w14:paraId="787B95E2" w14:textId="77777777" w:rsidR="006648D7" w:rsidRPr="006648D7" w:rsidRDefault="006648D7" w:rsidP="006648D7">
            <w:pPr>
              <w:widowControl w:val="0"/>
              <w:suppressAutoHyphens/>
              <w:spacing w:after="0" w:line="240" w:lineRule="auto"/>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Podpisnik pogodbe</w:t>
            </w:r>
          </w:p>
        </w:tc>
        <w:tc>
          <w:tcPr>
            <w:tcW w:w="6997" w:type="dxa"/>
            <w:shd w:val="clear" w:color="auto" w:fill="C6E6A2"/>
            <w:vAlign w:val="center"/>
          </w:tcPr>
          <w:p w14:paraId="3831E7DA"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Times New Roman" w:cstheme="minorHAnsi"/>
                <w:lang w:eastAsia="sl-SI"/>
              </w:rPr>
              <w:t xml:space="preserve">doc. dr. Tatjana Mlakar, generalna direktorica </w:t>
            </w:r>
          </w:p>
        </w:tc>
      </w:tr>
    </w:tbl>
    <w:p w14:paraId="0BB2DF15" w14:textId="77777777" w:rsidR="006648D7" w:rsidRPr="006648D7" w:rsidRDefault="006648D7" w:rsidP="006648D7">
      <w:pPr>
        <w:spacing w:after="0" w:line="240" w:lineRule="auto"/>
        <w:rPr>
          <w:rFonts w:eastAsia="Times New Roman" w:cstheme="minorHAnsi"/>
          <w:color w:val="000000" w:themeColor="text1"/>
          <w:lang w:eastAsia="sl-SI"/>
        </w:rPr>
      </w:pPr>
    </w:p>
    <w:p w14:paraId="6824EC96"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in</w:t>
      </w:r>
    </w:p>
    <w:p w14:paraId="6B952D07"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648D7" w:rsidRPr="006648D7" w14:paraId="2EB08CD0" w14:textId="77777777" w:rsidTr="006648D7">
        <w:trPr>
          <w:trHeight w:val="475"/>
        </w:trPr>
        <w:tc>
          <w:tcPr>
            <w:tcW w:w="9214" w:type="dxa"/>
            <w:gridSpan w:val="2"/>
            <w:tcBorders>
              <w:bottom w:val="single" w:sz="4" w:space="0" w:color="auto"/>
            </w:tcBorders>
            <w:shd w:val="clear" w:color="auto" w:fill="C6E6A2"/>
            <w:vAlign w:val="center"/>
          </w:tcPr>
          <w:p w14:paraId="54ED4D05" w14:textId="77777777" w:rsidR="006648D7" w:rsidRPr="006648D7" w:rsidRDefault="006648D7" w:rsidP="006648D7">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6648D7">
              <w:rPr>
                <w:rFonts w:eastAsia="Arial Unicode MS" w:cstheme="minorHAnsi"/>
                <w:b/>
                <w:color w:val="000000" w:themeColor="text1"/>
                <w:kern w:val="1"/>
                <w:lang w:eastAsia="sl-SI"/>
              </w:rPr>
              <w:t>OBDELOVALEC</w:t>
            </w:r>
          </w:p>
        </w:tc>
      </w:tr>
      <w:tr w:rsidR="006648D7" w:rsidRPr="006648D7" w14:paraId="716AE910" w14:textId="77777777" w:rsidTr="006648D7">
        <w:trPr>
          <w:trHeight w:val="1073"/>
        </w:trPr>
        <w:tc>
          <w:tcPr>
            <w:tcW w:w="2208" w:type="dxa"/>
            <w:shd w:val="clear" w:color="auto" w:fill="C6E6A2"/>
            <w:vAlign w:val="center"/>
          </w:tcPr>
          <w:p w14:paraId="4616D2CA"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Naziv in sedež</w:t>
            </w:r>
          </w:p>
        </w:tc>
        <w:tc>
          <w:tcPr>
            <w:tcW w:w="7006" w:type="dxa"/>
            <w:shd w:val="clear" w:color="auto" w:fill="auto"/>
            <w:vAlign w:val="center"/>
          </w:tcPr>
          <w:p w14:paraId="74A1774E"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1FBF0242" w14:textId="77777777" w:rsidTr="006648D7">
        <w:trPr>
          <w:trHeight w:val="394"/>
        </w:trPr>
        <w:tc>
          <w:tcPr>
            <w:tcW w:w="2208" w:type="dxa"/>
            <w:shd w:val="clear" w:color="auto" w:fill="C6E6A2"/>
            <w:vAlign w:val="center"/>
          </w:tcPr>
          <w:p w14:paraId="2D7C0339"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ID št. za DDV</w:t>
            </w:r>
          </w:p>
        </w:tc>
        <w:tc>
          <w:tcPr>
            <w:tcW w:w="7006" w:type="dxa"/>
            <w:shd w:val="clear" w:color="auto" w:fill="auto"/>
            <w:vAlign w:val="center"/>
          </w:tcPr>
          <w:p w14:paraId="099477A7"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2F16C0CF" w14:textId="77777777" w:rsidTr="006648D7">
        <w:trPr>
          <w:trHeight w:val="428"/>
        </w:trPr>
        <w:tc>
          <w:tcPr>
            <w:tcW w:w="2208" w:type="dxa"/>
            <w:shd w:val="clear" w:color="auto" w:fill="C6E6A2"/>
            <w:vAlign w:val="center"/>
          </w:tcPr>
          <w:p w14:paraId="7DC6677A"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Matična številka</w:t>
            </w:r>
          </w:p>
        </w:tc>
        <w:tc>
          <w:tcPr>
            <w:tcW w:w="7006" w:type="dxa"/>
            <w:shd w:val="clear" w:color="auto" w:fill="auto"/>
            <w:vAlign w:val="center"/>
          </w:tcPr>
          <w:p w14:paraId="3F7CBACB"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680F63E3" w14:textId="77777777" w:rsidTr="006648D7">
        <w:trPr>
          <w:trHeight w:val="406"/>
        </w:trPr>
        <w:tc>
          <w:tcPr>
            <w:tcW w:w="2208" w:type="dxa"/>
            <w:shd w:val="clear" w:color="auto" w:fill="C6E6A2"/>
            <w:vAlign w:val="center"/>
          </w:tcPr>
          <w:p w14:paraId="16EF8E7B"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Poslovni račun</w:t>
            </w:r>
          </w:p>
        </w:tc>
        <w:tc>
          <w:tcPr>
            <w:tcW w:w="7006" w:type="dxa"/>
            <w:shd w:val="clear" w:color="auto" w:fill="auto"/>
            <w:vAlign w:val="center"/>
          </w:tcPr>
          <w:p w14:paraId="7F39D0E2" w14:textId="77777777" w:rsidR="006648D7" w:rsidRPr="006648D7" w:rsidRDefault="006648D7" w:rsidP="006648D7">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6648D7" w:rsidRPr="006648D7" w14:paraId="3481C6F1" w14:textId="77777777" w:rsidTr="006648D7">
        <w:trPr>
          <w:trHeight w:val="425"/>
        </w:trPr>
        <w:tc>
          <w:tcPr>
            <w:tcW w:w="2208" w:type="dxa"/>
            <w:shd w:val="clear" w:color="auto" w:fill="C6E6A2"/>
            <w:vAlign w:val="center"/>
          </w:tcPr>
          <w:p w14:paraId="3177E9FC"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 xml:space="preserve">Skrbnik pogodbe </w:t>
            </w:r>
          </w:p>
        </w:tc>
        <w:tc>
          <w:tcPr>
            <w:tcW w:w="7006" w:type="dxa"/>
            <w:shd w:val="clear" w:color="auto" w:fill="auto"/>
            <w:vAlign w:val="center"/>
          </w:tcPr>
          <w:p w14:paraId="60583F50"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0135D879" w14:textId="77777777" w:rsidTr="006648D7">
        <w:trPr>
          <w:trHeight w:val="425"/>
        </w:trPr>
        <w:tc>
          <w:tcPr>
            <w:tcW w:w="2208" w:type="dxa"/>
            <w:shd w:val="clear" w:color="auto" w:fill="C6E6A2"/>
            <w:vAlign w:val="center"/>
          </w:tcPr>
          <w:p w14:paraId="71B9CE16"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Telefon skrbnika pogodbe</w:t>
            </w:r>
          </w:p>
        </w:tc>
        <w:tc>
          <w:tcPr>
            <w:tcW w:w="7006" w:type="dxa"/>
            <w:shd w:val="clear" w:color="auto" w:fill="auto"/>
            <w:vAlign w:val="center"/>
          </w:tcPr>
          <w:p w14:paraId="00240739"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0A1B3394" w14:textId="77777777" w:rsidTr="006648D7">
        <w:trPr>
          <w:trHeight w:val="424"/>
        </w:trPr>
        <w:tc>
          <w:tcPr>
            <w:tcW w:w="2208" w:type="dxa"/>
            <w:shd w:val="clear" w:color="auto" w:fill="C6E6A2"/>
            <w:vAlign w:val="center"/>
          </w:tcPr>
          <w:p w14:paraId="09BE475E"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E-pošta skrbnika pogodbe</w:t>
            </w:r>
          </w:p>
        </w:tc>
        <w:tc>
          <w:tcPr>
            <w:tcW w:w="7006" w:type="dxa"/>
            <w:shd w:val="clear" w:color="auto" w:fill="auto"/>
            <w:vAlign w:val="center"/>
          </w:tcPr>
          <w:p w14:paraId="63C4A5D8"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139312C0" w14:textId="77777777" w:rsidTr="006648D7">
        <w:tc>
          <w:tcPr>
            <w:tcW w:w="2208" w:type="dxa"/>
            <w:shd w:val="clear" w:color="auto" w:fill="C6E6A2"/>
            <w:vAlign w:val="center"/>
          </w:tcPr>
          <w:p w14:paraId="50965BA7"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Skrbnik pogodbe /</w:t>
            </w:r>
          </w:p>
          <w:p w14:paraId="3346F9EC"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odgovorna oseba</w:t>
            </w:r>
          </w:p>
        </w:tc>
        <w:tc>
          <w:tcPr>
            <w:tcW w:w="7006" w:type="dxa"/>
            <w:shd w:val="clear" w:color="auto" w:fill="auto"/>
            <w:vAlign w:val="center"/>
          </w:tcPr>
          <w:p w14:paraId="44EEADEC"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r w:rsidR="006648D7" w:rsidRPr="006648D7" w14:paraId="09CD7C5B" w14:textId="77777777" w:rsidTr="006648D7">
        <w:trPr>
          <w:trHeight w:val="466"/>
        </w:trPr>
        <w:tc>
          <w:tcPr>
            <w:tcW w:w="2208" w:type="dxa"/>
            <w:shd w:val="clear" w:color="auto" w:fill="C6E6A2"/>
            <w:vAlign w:val="center"/>
          </w:tcPr>
          <w:p w14:paraId="0C430554"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6648D7">
              <w:rPr>
                <w:rFonts w:eastAsia="Arial Unicode MS" w:cstheme="minorHAnsi"/>
                <w:b/>
                <w:color w:val="000000" w:themeColor="text1"/>
                <w:kern w:val="1"/>
                <w:lang w:eastAsia="sl-SI"/>
              </w:rPr>
              <w:t>Podpisnik pogodbe</w:t>
            </w:r>
          </w:p>
        </w:tc>
        <w:tc>
          <w:tcPr>
            <w:tcW w:w="7006" w:type="dxa"/>
            <w:shd w:val="clear" w:color="auto" w:fill="auto"/>
            <w:vAlign w:val="center"/>
          </w:tcPr>
          <w:p w14:paraId="02301620" w14:textId="77777777" w:rsidR="006648D7" w:rsidRPr="006648D7" w:rsidRDefault="006648D7" w:rsidP="006648D7">
            <w:pPr>
              <w:widowControl w:val="0"/>
              <w:tabs>
                <w:tab w:val="left" w:pos="322"/>
              </w:tabs>
              <w:suppressAutoHyphens/>
              <w:spacing w:after="0" w:line="240" w:lineRule="auto"/>
              <w:ind w:left="38"/>
              <w:rPr>
                <w:rFonts w:eastAsia="Arial Unicode MS" w:cstheme="minorHAnsi"/>
                <w:color w:val="000000" w:themeColor="text1"/>
                <w:kern w:val="1"/>
                <w:lang w:eastAsia="sl-SI"/>
              </w:rPr>
            </w:pPr>
          </w:p>
        </w:tc>
      </w:tr>
    </w:tbl>
    <w:p w14:paraId="2B28616A"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p>
    <w:p w14:paraId="472DEC60"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r w:rsidRPr="006648D7">
        <w:rPr>
          <w:rFonts w:eastAsia="Arial Unicode MS" w:cstheme="minorHAnsi"/>
          <w:color w:val="000000" w:themeColor="text1"/>
          <w:kern w:val="1"/>
          <w:lang w:eastAsia="sl-SI"/>
        </w:rPr>
        <w:t>skleneta naslednjo</w:t>
      </w:r>
    </w:p>
    <w:p w14:paraId="47D1F767" w14:textId="77777777" w:rsidR="006648D7" w:rsidRPr="006648D7" w:rsidRDefault="006648D7" w:rsidP="006648D7">
      <w:pPr>
        <w:widowControl w:val="0"/>
        <w:suppressAutoHyphens/>
        <w:spacing w:after="0" w:line="240" w:lineRule="auto"/>
        <w:rPr>
          <w:rFonts w:eastAsia="Arial Unicode MS" w:cstheme="minorHAnsi"/>
          <w:color w:val="000000" w:themeColor="text1"/>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648D7" w:rsidRPr="006648D7" w14:paraId="58074289" w14:textId="77777777" w:rsidTr="006648D7">
        <w:trPr>
          <w:trHeight w:val="2117"/>
        </w:trPr>
        <w:tc>
          <w:tcPr>
            <w:tcW w:w="9214" w:type="dxa"/>
            <w:shd w:val="clear" w:color="auto" w:fill="C6E6A2"/>
            <w:vAlign w:val="center"/>
          </w:tcPr>
          <w:p w14:paraId="5D0D0860" w14:textId="4B6A24E4" w:rsidR="006648D7" w:rsidRPr="006648D7" w:rsidRDefault="006648D7" w:rsidP="006648D7">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6648D7">
              <w:rPr>
                <w:rFonts w:eastAsia="Arial Unicode MS" w:cstheme="minorHAnsi"/>
                <w:b/>
                <w:bCs/>
                <w:color w:val="000000" w:themeColor="text1"/>
                <w:kern w:val="1"/>
                <w:sz w:val="32"/>
                <w:szCs w:val="32"/>
                <w:lang w:eastAsia="sl-SI"/>
              </w:rPr>
              <w:t>Pogodbo o obdelavi osebnih podatkov</w:t>
            </w:r>
          </w:p>
        </w:tc>
      </w:tr>
    </w:tbl>
    <w:p w14:paraId="228D1C0B" w14:textId="77777777" w:rsidR="006648D7" w:rsidRPr="006648D7" w:rsidRDefault="006648D7" w:rsidP="00857ADD">
      <w:pPr>
        <w:widowControl w:val="0"/>
        <w:suppressAutoHyphens/>
        <w:spacing w:after="0" w:line="240" w:lineRule="auto"/>
        <w:rPr>
          <w:rFonts w:eastAsia="Arial Unicode MS" w:cstheme="minorHAnsi"/>
          <w:kern w:val="1"/>
          <w:lang w:eastAsia="sl-SI"/>
        </w:rPr>
      </w:pPr>
    </w:p>
    <w:p w14:paraId="1A799BE1"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465DBDF6"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UVODNE DOLOČBE</w:t>
      </w:r>
    </w:p>
    <w:p w14:paraId="154D5B30" w14:textId="77777777" w:rsidR="006648D7" w:rsidRPr="006648D7" w:rsidRDefault="006648D7" w:rsidP="00B87850">
      <w:pPr>
        <w:widowControl w:val="0"/>
        <w:numPr>
          <w:ilvl w:val="0"/>
          <w:numId w:val="35"/>
        </w:numPr>
        <w:suppressAutoHyphens/>
        <w:spacing w:after="120" w:line="240" w:lineRule="auto"/>
        <w:ind w:left="284" w:hanging="284"/>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53B00B97" w14:textId="77777777" w:rsidR="006648D7" w:rsidRPr="006648D7" w:rsidRDefault="006648D7" w:rsidP="006648D7">
      <w:pPr>
        <w:widowControl w:val="0"/>
        <w:suppressAutoHyphens/>
        <w:spacing w:after="0" w:line="240" w:lineRule="auto"/>
        <w:jc w:val="center"/>
        <w:rPr>
          <w:rFonts w:eastAsia="Arial Unicode MS" w:cstheme="minorHAnsi"/>
          <w:kern w:val="1"/>
          <w:lang w:eastAsia="sl-SI"/>
        </w:rPr>
      </w:pPr>
    </w:p>
    <w:p w14:paraId="23B980D1" w14:textId="77777777" w:rsidR="006648D7" w:rsidRPr="006648D7" w:rsidRDefault="006648D7" w:rsidP="00B87850">
      <w:pPr>
        <w:widowControl w:val="0"/>
        <w:numPr>
          <w:ilvl w:val="0"/>
          <w:numId w:val="35"/>
        </w:numPr>
        <w:suppressAutoHyphens/>
        <w:spacing w:after="120" w:line="240" w:lineRule="auto"/>
        <w:ind w:left="284" w:hanging="284"/>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Pogodbeni stranki ugotavljata, da:</w:t>
      </w:r>
    </w:p>
    <w:p w14:paraId="1E8F870D"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sta pogodbenici sklenili Pogodbo ____________________________________________________</w:t>
      </w:r>
    </w:p>
    <w:p w14:paraId="033CCF40" w14:textId="77777777" w:rsidR="006648D7" w:rsidRPr="006648D7" w:rsidRDefault="006648D7" w:rsidP="006648D7">
      <w:pPr>
        <w:widowControl w:val="0"/>
        <w:suppressAutoHyphens/>
        <w:spacing w:after="0" w:line="240" w:lineRule="auto"/>
        <w:ind w:left="567"/>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(v nadaljevanju: krovna pogodba), s katero se je obdelovalec zavezal za upravljavca opravljati storitve </w:t>
      </w:r>
      <w:r w:rsidRPr="006648D7">
        <w:t>nakupa, implementacije in upravljanja informacijske rešitve za izračun stroškov in uteži SPP</w:t>
      </w:r>
      <w:r w:rsidRPr="006648D7">
        <w:rPr>
          <w:rFonts w:eastAsia="Times New Roman" w:cstheme="minorHAnsi"/>
          <w:color w:val="000000" w:themeColor="text1"/>
          <w:kern w:val="1"/>
          <w:lang w:eastAsia="ar-SA"/>
        </w:rPr>
        <w:t>;</w:t>
      </w:r>
    </w:p>
    <w:p w14:paraId="4EE76F57"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za namen izvajanja storitev skladno s krovno pogodbo obdelovalec obdeluje osebne podatke v imenu in za račun upravljavca;</w:t>
      </w:r>
    </w:p>
    <w:p w14:paraId="1FA73314"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6C5F41E8"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da pogodbeni stranki zavezujejo določbe GDPR in določbe ZVOP-2 (Uradni list RS, št. 163/22);</w:t>
      </w:r>
    </w:p>
    <w:p w14:paraId="1D70519A"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da ima upravljavec pravno podlago za obdelavo osebnih podatkov, ki so predmet te pogodbe in krovne pogodbe v določbah zakona, ki ureja obvezno zdravstveno zavarovanje in </w:t>
      </w:r>
      <w:r w:rsidRPr="006648D7">
        <w:rPr>
          <w:rFonts w:cstheme="minorHAnsi"/>
          <w:color w:val="000000" w:themeColor="text1"/>
          <w:kern w:val="1"/>
          <w:lang w:eastAsia="ar-SA"/>
        </w:rPr>
        <w:t>Uredbi o programih storitev obveznega zdravstvenega zavarovanja, zmogljivostih, potrebnih za njegovo izvajanje, in obsegu sredstev za leto 2023 (Uradni list RS, št. 008/23)</w:t>
      </w:r>
      <w:r w:rsidRPr="006648D7">
        <w:rPr>
          <w:rFonts w:eastAsia="Times New Roman" w:cstheme="minorHAnsi"/>
          <w:color w:val="000000" w:themeColor="text1"/>
          <w:kern w:val="1"/>
          <w:lang w:eastAsia="ar-SA"/>
        </w:rPr>
        <w:t>;</w:t>
      </w:r>
    </w:p>
    <w:p w14:paraId="78F73F35" w14:textId="77777777" w:rsidR="006648D7" w:rsidRPr="006648D7" w:rsidRDefault="006648D7" w:rsidP="00B87850">
      <w:pPr>
        <w:widowControl w:val="0"/>
        <w:numPr>
          <w:ilvl w:val="0"/>
          <w:numId w:val="36"/>
        </w:numPr>
        <w:suppressAutoHyphens/>
        <w:spacing w:after="0" w:line="240" w:lineRule="auto"/>
        <w:ind w:left="567" w:hanging="142"/>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4040D249" w14:textId="77777777" w:rsidR="006648D7" w:rsidRPr="006648D7" w:rsidRDefault="006648D7" w:rsidP="006648D7">
      <w:pPr>
        <w:widowControl w:val="0"/>
        <w:suppressAutoHyphens/>
        <w:spacing w:after="0" w:line="240" w:lineRule="auto"/>
        <w:jc w:val="both"/>
        <w:rPr>
          <w:rFonts w:eastAsia="Times New Roman" w:cstheme="minorHAnsi"/>
          <w:color w:val="000000" w:themeColor="text1"/>
          <w:lang w:eastAsia="sl-SI"/>
        </w:rPr>
      </w:pPr>
    </w:p>
    <w:p w14:paraId="11D00214"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 xml:space="preserve">člen </w:t>
      </w:r>
    </w:p>
    <w:p w14:paraId="73EC7EA5"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PRAVICE IN OBVEZNOSTI UPRAVLJAVCA</w:t>
      </w:r>
    </w:p>
    <w:p w14:paraId="52C387C9" w14:textId="77777777" w:rsidR="006648D7" w:rsidRPr="006648D7" w:rsidRDefault="006648D7" w:rsidP="00B87850">
      <w:pPr>
        <w:widowControl w:val="0"/>
        <w:numPr>
          <w:ilvl w:val="0"/>
          <w:numId w:val="3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323D1000" w14:textId="77777777" w:rsidR="006648D7" w:rsidRPr="006648D7" w:rsidRDefault="006648D7" w:rsidP="00B87850">
      <w:pPr>
        <w:widowControl w:val="0"/>
        <w:numPr>
          <w:ilvl w:val="0"/>
          <w:numId w:val="3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Upravljavec ima pravico in obveznost določiti namene in sredstva obdelave osebnih podatkov, ki so predmet te pogodbe.</w:t>
      </w:r>
    </w:p>
    <w:p w14:paraId="6B9B8BA4" w14:textId="77777777" w:rsidR="006648D7" w:rsidRPr="006648D7" w:rsidRDefault="006648D7" w:rsidP="00B87850">
      <w:pPr>
        <w:widowControl w:val="0"/>
        <w:numPr>
          <w:ilvl w:val="0"/>
          <w:numId w:val="3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494902E5" w14:textId="77777777" w:rsidR="006648D7" w:rsidRPr="006648D7" w:rsidRDefault="006648D7" w:rsidP="006648D7">
      <w:pPr>
        <w:widowControl w:val="0"/>
        <w:suppressAutoHyphens/>
        <w:spacing w:after="0" w:line="240" w:lineRule="auto"/>
        <w:rPr>
          <w:rFonts w:eastAsia="Arial Unicode MS" w:cstheme="minorHAnsi"/>
          <w:kern w:val="1"/>
          <w:lang w:eastAsia="sl-SI"/>
        </w:rPr>
      </w:pPr>
    </w:p>
    <w:p w14:paraId="1100EFD3"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6BFD22F4"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UPOŠTEVANJE NAVODIL UPRAVLJAVCA</w:t>
      </w:r>
    </w:p>
    <w:p w14:paraId="6932D869"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5EA51207"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DB1873B"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1E9DE9D5" w14:textId="77777777" w:rsidR="006648D7" w:rsidRPr="006648D7" w:rsidRDefault="006648D7" w:rsidP="00B87850">
      <w:pPr>
        <w:widowControl w:val="0"/>
        <w:numPr>
          <w:ilvl w:val="0"/>
          <w:numId w:val="4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lastRenderedPageBreak/>
        <w:t xml:space="preserve">Obdelovalec bo v skladu z določbo drugega odstavka 30. člena GDPR vodil evidenco vseh vrst dejavnosti obdelave, ki jih izvaja v imenu in za račun upravljavca. </w:t>
      </w:r>
    </w:p>
    <w:p w14:paraId="2B204C8C" w14:textId="77777777" w:rsidR="006648D7" w:rsidRPr="006648D7" w:rsidRDefault="006648D7" w:rsidP="006648D7">
      <w:pPr>
        <w:widowControl w:val="0"/>
        <w:suppressAutoHyphens/>
        <w:spacing w:after="0" w:line="240" w:lineRule="auto"/>
        <w:ind w:left="284"/>
        <w:contextualSpacing/>
        <w:rPr>
          <w:rFonts w:eastAsia="Arial Unicode MS" w:cstheme="minorHAnsi"/>
          <w:kern w:val="1"/>
          <w:lang w:eastAsia="sl-SI"/>
        </w:rPr>
      </w:pPr>
    </w:p>
    <w:p w14:paraId="11256B3B"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638F7E23"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ZAUPNOST</w:t>
      </w:r>
    </w:p>
    <w:p w14:paraId="12E6FE67" w14:textId="77777777" w:rsidR="006648D7" w:rsidRPr="006648D7" w:rsidRDefault="006648D7" w:rsidP="00B87850">
      <w:pPr>
        <w:widowControl w:val="0"/>
        <w:numPr>
          <w:ilvl w:val="0"/>
          <w:numId w:val="41"/>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2BA684B" w14:textId="77777777" w:rsidR="006648D7" w:rsidRPr="006648D7" w:rsidRDefault="006648D7" w:rsidP="00B87850">
      <w:pPr>
        <w:widowControl w:val="0"/>
        <w:numPr>
          <w:ilvl w:val="0"/>
          <w:numId w:val="41"/>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043FEBE7" w14:textId="77777777" w:rsidR="006648D7" w:rsidRPr="006648D7" w:rsidRDefault="006648D7" w:rsidP="006648D7">
      <w:pPr>
        <w:widowControl w:val="0"/>
        <w:suppressAutoHyphens/>
        <w:spacing w:after="0" w:line="240" w:lineRule="auto"/>
        <w:jc w:val="both"/>
        <w:rPr>
          <w:rFonts w:eastAsia="Calibri" w:cstheme="minorHAnsi"/>
        </w:rPr>
      </w:pPr>
    </w:p>
    <w:p w14:paraId="2349AA8D"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5C20AE73"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VARNOST OBDELAVE</w:t>
      </w:r>
    </w:p>
    <w:p w14:paraId="6CD159B3"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66B25C2"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4794558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proofErr w:type="spellStart"/>
      <w:r w:rsidRPr="006648D7">
        <w:rPr>
          <w:rFonts w:eastAsia="Times New Roman" w:cstheme="minorHAnsi"/>
          <w:color w:val="000000" w:themeColor="text1"/>
          <w:kern w:val="1"/>
          <w:lang w:eastAsia="ar-SA"/>
        </w:rPr>
        <w:t>psevdonimizacijo</w:t>
      </w:r>
      <w:proofErr w:type="spellEnd"/>
      <w:r w:rsidRPr="006648D7">
        <w:rPr>
          <w:rFonts w:eastAsia="Times New Roman" w:cstheme="minorHAnsi"/>
          <w:color w:val="000000" w:themeColor="text1"/>
          <w:kern w:val="1"/>
          <w:lang w:eastAsia="ar-SA"/>
        </w:rPr>
        <w:t xml:space="preserve"> in šifriranje osebnih podatkov;</w:t>
      </w:r>
    </w:p>
    <w:p w14:paraId="20A1CB8D"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zmožnost zagotoviti stalno zaupnost, celovitost, razpoložljivost in odpornost sistemov in storitev za obdelavo;</w:t>
      </w:r>
    </w:p>
    <w:p w14:paraId="7A0A99D7"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zmožnost pravočasno povrniti razpoložljivost in dostop do osebnih podatkov v primeru fizičnega ali tehničnega incidenta;</w:t>
      </w:r>
    </w:p>
    <w:p w14:paraId="03BCC119"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postopek rednega testiranja, ocenjevanja in vrednotenja učinkovitosti tehničnih in organizacijskih ukrepov za zagotavljanje varnosti obdelave.</w:t>
      </w:r>
    </w:p>
    <w:p w14:paraId="7B489673" w14:textId="77777777" w:rsidR="006648D7" w:rsidRPr="006648D7" w:rsidRDefault="006648D7" w:rsidP="006648D7">
      <w:pPr>
        <w:widowControl w:val="0"/>
        <w:suppressAutoHyphens/>
        <w:spacing w:after="0" w:line="240" w:lineRule="auto"/>
        <w:ind w:left="1080"/>
        <w:contextualSpacing/>
        <w:jc w:val="both"/>
        <w:rPr>
          <w:rFonts w:eastAsia="Times New Roman" w:cstheme="minorHAnsi"/>
          <w:color w:val="000000" w:themeColor="text1"/>
          <w:kern w:val="1"/>
          <w:lang w:eastAsia="ar-SA"/>
        </w:rPr>
      </w:pPr>
    </w:p>
    <w:p w14:paraId="2AC0A6BA"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BC8E53E"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250F53CA"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80E452C"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Kolikor bi naknadno – glede na oceno upravljavca – ublažitev identificiranih tveganj zahtevala </w:t>
      </w:r>
      <w:r w:rsidRPr="006648D7">
        <w:rPr>
          <w:rFonts w:eastAsia="Times New Roman" w:cstheme="minorHAnsi"/>
          <w:color w:val="000000" w:themeColor="text1"/>
          <w:kern w:val="1"/>
          <w:lang w:eastAsia="ar-SA"/>
        </w:rPr>
        <w:lastRenderedPageBreak/>
        <w:t>dodatne ukrepe, ki jih mora zagotoviti obdelovalec, glede na ukrepe, ki jih obdelovalec že zagotavlja skladno z zahtevami iz 32. člena GDPR, bo obdelovalec zagotovil tudi dodatne ukrepe za zmanjšanje tveganj.</w:t>
      </w:r>
    </w:p>
    <w:p w14:paraId="36808C31"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7C8EFA28"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141FBFE1" w14:textId="77777777" w:rsidR="006648D7" w:rsidRPr="006648D7" w:rsidRDefault="006648D7" w:rsidP="00B87850">
      <w:pPr>
        <w:widowControl w:val="0"/>
        <w:numPr>
          <w:ilvl w:val="0"/>
          <w:numId w:val="34"/>
        </w:numPr>
        <w:tabs>
          <w:tab w:val="left" w:pos="0"/>
        </w:tabs>
        <w:suppressAutoHyphens/>
        <w:spacing w:before="240" w:after="0" w:line="240" w:lineRule="auto"/>
        <w:ind w:left="426" w:hanging="426"/>
        <w:jc w:val="center"/>
        <w:rPr>
          <w:rFonts w:eastAsia="Arial Unicode MS" w:cstheme="minorHAnsi"/>
          <w:kern w:val="1"/>
          <w:lang w:eastAsia="sl-SI"/>
        </w:rPr>
      </w:pPr>
      <w:r w:rsidRPr="006648D7">
        <w:rPr>
          <w:rFonts w:eastAsia="Arial Unicode MS" w:cstheme="minorHAnsi"/>
          <w:kern w:val="1"/>
          <w:lang w:eastAsia="sl-SI"/>
        </w:rPr>
        <w:t>člen</w:t>
      </w:r>
    </w:p>
    <w:p w14:paraId="2110CB38"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UPORABA STORITEV POD-OBDELOVALCEV</w:t>
      </w:r>
    </w:p>
    <w:p w14:paraId="1C50EAD4"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ne bo uporabljal storitev drugih obdelovalcev (pod-obdelovalcev) za izpolnjevanje obveznosti po tej in krovni pogodbi.</w:t>
      </w:r>
    </w:p>
    <w:p w14:paraId="674D856E"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Obdelovalec bo pri uporabi storitev drugih obdelovalcev (pod-obdelovalcev) spoštoval zahteve, ki jih določata 2. in 4. odstavek 28. člena GDPR. </w:t>
      </w:r>
    </w:p>
    <w:p w14:paraId="2404B291"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634323D7"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1C2CDAB"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4958D570"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70010BFE"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7335F519" w14:textId="77777777" w:rsidR="006648D7" w:rsidRPr="006648D7" w:rsidRDefault="006648D7" w:rsidP="00B87850">
      <w:pPr>
        <w:widowControl w:val="0"/>
        <w:numPr>
          <w:ilvl w:val="0"/>
          <w:numId w:val="43"/>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7808BA96" w14:textId="77777777" w:rsidR="006648D7" w:rsidRPr="006648D7" w:rsidRDefault="006648D7" w:rsidP="006648D7">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01EB0C19"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313BDB72"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 xml:space="preserve">PRENOS OSEBNIH PODATKOV V TRETJE DRŽAVE IN MEDNARODNE ORGANIZACIJE </w:t>
      </w:r>
    </w:p>
    <w:p w14:paraId="605E7F61" w14:textId="77777777" w:rsidR="006648D7" w:rsidRPr="006648D7" w:rsidRDefault="006648D7" w:rsidP="00B87850">
      <w:pPr>
        <w:widowControl w:val="0"/>
        <w:numPr>
          <w:ilvl w:val="0"/>
          <w:numId w:val="44"/>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V primeru, da namerava obdelovalec prenašati osebne podatke v tretje države (t.j. države izven </w:t>
      </w:r>
      <w:r w:rsidRPr="006648D7">
        <w:rPr>
          <w:rFonts w:eastAsia="Times New Roman" w:cstheme="minorHAnsi"/>
          <w:color w:val="000000" w:themeColor="text1"/>
          <w:kern w:val="1"/>
          <w:lang w:eastAsia="ar-SA"/>
        </w:rPr>
        <w:lastRenderedPageBreak/>
        <w:t xml:space="preserve">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24498A5A" w14:textId="77777777" w:rsidR="006648D7" w:rsidRPr="006648D7" w:rsidRDefault="006648D7" w:rsidP="00B87850">
      <w:pPr>
        <w:widowControl w:val="0"/>
        <w:numPr>
          <w:ilvl w:val="0"/>
          <w:numId w:val="44"/>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44D5791" w14:textId="77777777" w:rsidR="006648D7" w:rsidRPr="006648D7" w:rsidRDefault="006648D7" w:rsidP="00B87850">
      <w:pPr>
        <w:widowControl w:val="0"/>
        <w:numPr>
          <w:ilvl w:val="0"/>
          <w:numId w:val="4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16252A59"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prenašati osebnih podatkov upravljavcu ali obdelovalcu v tretji državi ali mednarodni organizaciji;</w:t>
      </w:r>
    </w:p>
    <w:p w14:paraId="2AD6558D"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prenašati osebnih podatkov pod-obdelovalcu v tretji državi ali mednarodni organizaciji;</w:t>
      </w:r>
    </w:p>
    <w:p w14:paraId="7B9CC50E"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omogočiti obdelavo osebnih podatkov obdelovalcu v tretji državi ali mednarodni organizaciji.</w:t>
      </w:r>
    </w:p>
    <w:p w14:paraId="4840AB30" w14:textId="77777777" w:rsidR="006648D7" w:rsidRPr="006648D7" w:rsidRDefault="006648D7" w:rsidP="006648D7">
      <w:pPr>
        <w:spacing w:after="0" w:line="276" w:lineRule="auto"/>
        <w:contextualSpacing/>
        <w:jc w:val="both"/>
        <w:rPr>
          <w:rFonts w:eastAsia="Calibri" w:cstheme="minorHAnsi"/>
        </w:rPr>
      </w:pPr>
    </w:p>
    <w:p w14:paraId="78D8B988" w14:textId="37ED04F8" w:rsidR="006648D7" w:rsidRPr="00857ADD" w:rsidRDefault="006648D7" w:rsidP="00857ADD">
      <w:pPr>
        <w:widowControl w:val="0"/>
        <w:numPr>
          <w:ilvl w:val="0"/>
          <w:numId w:val="44"/>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p>
    <w:p w14:paraId="2D528B85"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52BF438F"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POMOČ UPRAVLJAVCU</w:t>
      </w:r>
    </w:p>
    <w:p w14:paraId="0E8FA16A"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6648D7">
        <w:rPr>
          <w:rFonts w:eastAsia="Calibri" w:cstheme="minorHAnsi"/>
        </w:rPr>
        <w:t xml:space="preserve">   </w:t>
      </w:r>
    </w:p>
    <w:p w14:paraId="37301887"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Navedeno pomeni, da bo obdelovalec, kolikor je to mogoče, pomagal upravljavcu pri izpolnjevanju njegove obveznosti, ki se nanašajo na:</w:t>
      </w:r>
    </w:p>
    <w:p w14:paraId="4B29D5A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 informiranja o obdelavi osebnih podatkov, kadar se osebni podatki pridobijo od posameznika, na katerega se nanašajo osebni podatki;</w:t>
      </w:r>
    </w:p>
    <w:p w14:paraId="1EF61CA5"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 informiranja o obdelavi osebnih podatkov, kadar osebni podatki niso bili pridobljeni od posameznika, na katerega se nanašajo osebni podatki;</w:t>
      </w:r>
    </w:p>
    <w:p w14:paraId="62B5A98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dostopa posameznika, na katerega se nanašajo osebni podatki;</w:t>
      </w:r>
    </w:p>
    <w:p w14:paraId="6E3573BC"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 popravka;</w:t>
      </w:r>
    </w:p>
    <w:p w14:paraId="13A5EF62"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 izbrisa (»pravico do pozabe«);</w:t>
      </w:r>
    </w:p>
    <w:p w14:paraId="5FDD2E48"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 omejitve obdelave;</w:t>
      </w:r>
    </w:p>
    <w:p w14:paraId="43457C63"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obveznost obveščanja v zvezi s popravkom oziroma izbrisom osebnih podatkov ali omejitvijo obdelave;</w:t>
      </w:r>
    </w:p>
    <w:p w14:paraId="5BC1C1F2"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pravico do prenosljivosti podatkov; </w:t>
      </w:r>
    </w:p>
    <w:p w14:paraId="333A54E7"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do ugovora;</w:t>
      </w:r>
    </w:p>
    <w:p w14:paraId="5FD802A6" w14:textId="77777777" w:rsidR="006648D7" w:rsidRPr="006648D7" w:rsidRDefault="006648D7" w:rsidP="00B87850">
      <w:pPr>
        <w:widowControl w:val="0"/>
        <w:numPr>
          <w:ilvl w:val="1"/>
          <w:numId w:val="42"/>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pravico, da za posameznika, na katerega se nanašajo osebni podatki, ne velja odločitev, ki temelji zgolj na avtomatizirani obdelavi, vključno z oblikovanjem profilov.</w:t>
      </w:r>
    </w:p>
    <w:p w14:paraId="7CEA873F" w14:textId="77777777" w:rsidR="006648D7" w:rsidRPr="006648D7" w:rsidRDefault="006648D7" w:rsidP="006648D7">
      <w:pPr>
        <w:spacing w:after="0" w:line="276" w:lineRule="auto"/>
        <w:ind w:left="720"/>
        <w:contextualSpacing/>
        <w:rPr>
          <w:rFonts w:eastAsia="Calibri" w:cstheme="minorHAnsi"/>
        </w:rPr>
      </w:pPr>
    </w:p>
    <w:p w14:paraId="4C538022"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A67891F"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43" w:name="_Hlk19617249"/>
      <w:r w:rsidRPr="006648D7">
        <w:rPr>
          <w:rFonts w:eastAsia="Times New Roman" w:cstheme="minorHAnsi"/>
          <w:color w:val="000000" w:themeColor="text1"/>
          <w:kern w:val="1"/>
          <w:lang w:eastAsia="ar-SA"/>
        </w:rPr>
        <w:t>– Informacijskega pooblaščenca</w:t>
      </w:r>
      <w:bookmarkEnd w:id="43"/>
      <w:r w:rsidRPr="006648D7">
        <w:rPr>
          <w:rFonts w:eastAsia="Times New Roman" w:cstheme="minorHAnsi"/>
          <w:color w:val="000000" w:themeColor="text1"/>
          <w:kern w:val="1"/>
          <w:lang w:eastAsia="ar-SA"/>
        </w:rPr>
        <w:t>, razen če ni verjetno, da bi kršitev varstva osebnih podatkov povzročila tveganje za pravice in svoboščine posameznikov;</w:t>
      </w:r>
    </w:p>
    <w:p w14:paraId="31042BE6"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obveznosti upravljavca, da brez nepotrebnega odlašanja sporoči posamezniku, na katerega </w:t>
      </w:r>
      <w:r w:rsidRPr="006648D7">
        <w:rPr>
          <w:rFonts w:eastAsia="Times New Roman" w:cstheme="minorHAnsi"/>
          <w:color w:val="000000" w:themeColor="text1"/>
          <w:kern w:val="1"/>
          <w:lang w:eastAsia="ar-SA"/>
        </w:rPr>
        <w:lastRenderedPageBreak/>
        <w:t>se nanašajo osebni podatki, da je prišlo do kršitve varstva osebnih podatkov, kadar je verjetno, da bi kršitev varstva osebnih podatkov povzročila veliko tveganje za pravice in svoboščine posameznikov;</w:t>
      </w:r>
    </w:p>
    <w:p w14:paraId="0814F4E5"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7039C9B" w14:textId="77777777" w:rsidR="006648D7" w:rsidRPr="006648D7" w:rsidRDefault="006648D7" w:rsidP="00B87850">
      <w:pPr>
        <w:widowControl w:val="0"/>
        <w:numPr>
          <w:ilvl w:val="0"/>
          <w:numId w:val="45"/>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509BAE9D" w14:textId="77777777" w:rsidR="006648D7" w:rsidRPr="006648D7" w:rsidRDefault="006648D7" w:rsidP="00B87850">
      <w:pPr>
        <w:widowControl w:val="0"/>
        <w:numPr>
          <w:ilvl w:val="0"/>
          <w:numId w:val="49"/>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Postopke, ki se nanašajo na pomoč upravljavcu, podrobneje določa točka C.3 priloge C te pogodbe.    </w:t>
      </w:r>
    </w:p>
    <w:p w14:paraId="7F86A1BC" w14:textId="77777777" w:rsidR="006648D7" w:rsidRPr="006648D7" w:rsidRDefault="006648D7" w:rsidP="006648D7">
      <w:pPr>
        <w:widowControl w:val="0"/>
        <w:suppressAutoHyphens/>
        <w:spacing w:after="0" w:line="240" w:lineRule="auto"/>
        <w:ind w:left="1080"/>
        <w:contextualSpacing/>
        <w:jc w:val="both"/>
        <w:rPr>
          <w:rFonts w:eastAsia="Times New Roman" w:cstheme="minorHAnsi"/>
          <w:color w:val="000000" w:themeColor="text1"/>
          <w:kern w:val="1"/>
          <w:lang w:eastAsia="ar-SA"/>
        </w:rPr>
      </w:pPr>
    </w:p>
    <w:p w14:paraId="6AF7AE4B"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3AE65CF8" w14:textId="77777777" w:rsidR="006648D7" w:rsidRPr="006648D7" w:rsidRDefault="006648D7" w:rsidP="006648D7">
      <w:pPr>
        <w:overflowPunct w:val="0"/>
        <w:autoSpaceDE w:val="0"/>
        <w:spacing w:after="120" w:line="240" w:lineRule="auto"/>
        <w:jc w:val="center"/>
        <w:textAlignment w:val="baseline"/>
        <w:rPr>
          <w:rFonts w:eastAsia="Times New Roman" w:cstheme="minorHAnsi"/>
          <w:lang w:eastAsia="ar-SA"/>
        </w:rPr>
      </w:pPr>
      <w:bookmarkStart w:id="44" w:name="_Hlk1640835"/>
      <w:r w:rsidRPr="006648D7">
        <w:rPr>
          <w:rFonts w:eastAsia="Times New Roman" w:cstheme="minorHAnsi"/>
          <w:lang w:eastAsia="ar-SA"/>
        </w:rPr>
        <w:t>PRIJAVA KRŠITEV VARNOSTI OSEBNIH PODATKOV</w:t>
      </w:r>
    </w:p>
    <w:p w14:paraId="32897B53"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6" w:history="1">
        <w:r w:rsidRPr="006648D7">
          <w:rPr>
            <w:rFonts w:eastAsia="Times New Roman" w:cstheme="minorHAnsi"/>
            <w:i/>
            <w:iCs/>
            <w:color w:val="000000" w:themeColor="text1"/>
            <w:kern w:val="1"/>
            <w:lang w:eastAsia="ar-SA"/>
          </w:rPr>
          <w:t>dpo@zzzs.si</w:t>
        </w:r>
      </w:hyperlink>
      <w:r w:rsidRPr="006648D7">
        <w:rPr>
          <w:rFonts w:eastAsia="Times New Roman" w:cstheme="minorHAnsi"/>
          <w:i/>
          <w:iCs/>
          <w:color w:val="000000" w:themeColor="text1"/>
          <w:kern w:val="1"/>
          <w:lang w:eastAsia="ar-SA"/>
        </w:rPr>
        <w:t>.</w:t>
      </w:r>
      <w:r w:rsidRPr="006648D7">
        <w:rPr>
          <w:rFonts w:eastAsia="Times New Roman" w:cstheme="minorHAnsi"/>
          <w:color w:val="000000" w:themeColor="text1"/>
          <w:kern w:val="1"/>
          <w:lang w:eastAsia="ar-SA"/>
        </w:rPr>
        <w:t xml:space="preserve"> </w:t>
      </w:r>
    </w:p>
    <w:p w14:paraId="5F4CE1D6"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380C1E9"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1D9BC217" w14:textId="77777777" w:rsidR="006648D7" w:rsidRPr="006648D7" w:rsidRDefault="006648D7" w:rsidP="00B87850">
      <w:pPr>
        <w:widowControl w:val="0"/>
        <w:numPr>
          <w:ilvl w:val="0"/>
          <w:numId w:val="46"/>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B71B9E7" w14:textId="77777777" w:rsidR="006648D7" w:rsidRPr="006648D7" w:rsidRDefault="006648D7" w:rsidP="00B87850">
      <w:pPr>
        <w:widowControl w:val="0"/>
        <w:numPr>
          <w:ilvl w:val="0"/>
          <w:numId w:val="46"/>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verjetne posledice kršitve varnosti osebnih podatkov; </w:t>
      </w:r>
    </w:p>
    <w:p w14:paraId="54F5D30B" w14:textId="77777777" w:rsidR="006648D7" w:rsidRPr="006648D7" w:rsidRDefault="006648D7" w:rsidP="00B87850">
      <w:pPr>
        <w:widowControl w:val="0"/>
        <w:numPr>
          <w:ilvl w:val="0"/>
          <w:numId w:val="46"/>
        </w:numPr>
        <w:suppressAutoHyphens/>
        <w:spacing w:after="0" w:line="240" w:lineRule="auto"/>
        <w:contextualSpacing/>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75AE3E36" w14:textId="77777777" w:rsidR="006648D7" w:rsidRPr="006648D7" w:rsidRDefault="006648D7" w:rsidP="00B87850">
      <w:pPr>
        <w:widowControl w:val="0"/>
        <w:numPr>
          <w:ilvl w:val="0"/>
          <w:numId w:val="47"/>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4"/>
    <w:p w14:paraId="38958911" w14:textId="77777777" w:rsidR="006648D7" w:rsidRPr="006648D7" w:rsidRDefault="006648D7" w:rsidP="006648D7">
      <w:pPr>
        <w:widowControl w:val="0"/>
        <w:suppressAutoHyphens/>
        <w:spacing w:after="0" w:line="240" w:lineRule="auto"/>
        <w:rPr>
          <w:rFonts w:eastAsia="Arial Unicode MS" w:cstheme="minorHAnsi"/>
          <w:kern w:val="1"/>
          <w:lang w:eastAsia="sl-SI"/>
        </w:rPr>
      </w:pPr>
    </w:p>
    <w:p w14:paraId="5BB816EF"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4054ACC9"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IZBRIS IN VRAČILO PODATKOV</w:t>
      </w:r>
    </w:p>
    <w:p w14:paraId="0B756C52" w14:textId="77777777" w:rsidR="006648D7" w:rsidRPr="006648D7" w:rsidRDefault="006648D7" w:rsidP="00B87850">
      <w:pPr>
        <w:widowControl w:val="0"/>
        <w:numPr>
          <w:ilvl w:val="0"/>
          <w:numId w:val="48"/>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2C93C57" w14:textId="77777777" w:rsidR="006648D7" w:rsidRPr="006648D7" w:rsidRDefault="006648D7" w:rsidP="00B87850">
      <w:pPr>
        <w:widowControl w:val="0"/>
        <w:numPr>
          <w:ilvl w:val="0"/>
          <w:numId w:val="48"/>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V primeru spora med pogodbenima strankama je obdelovalec upravljavcu na podlagi njegove </w:t>
      </w:r>
      <w:r w:rsidRPr="006648D7">
        <w:rPr>
          <w:rFonts w:eastAsia="Times New Roman" w:cstheme="minorHAnsi"/>
          <w:color w:val="000000" w:themeColor="text1"/>
          <w:kern w:val="1"/>
          <w:lang w:eastAsia="ar-SA"/>
        </w:rPr>
        <w:lastRenderedPageBreak/>
        <w:t>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6D1C9212" w14:textId="77777777" w:rsidR="006648D7" w:rsidRPr="006648D7" w:rsidRDefault="006648D7" w:rsidP="00B87850">
      <w:pPr>
        <w:widowControl w:val="0"/>
        <w:numPr>
          <w:ilvl w:val="0"/>
          <w:numId w:val="48"/>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31D5264" w14:textId="760B7C7C" w:rsidR="006648D7" w:rsidRDefault="006648D7" w:rsidP="006648D7">
      <w:pPr>
        <w:widowControl w:val="0"/>
        <w:numPr>
          <w:ilvl w:val="0"/>
          <w:numId w:val="48"/>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1B39018" w14:textId="77777777" w:rsidR="00857ADD" w:rsidRPr="00857ADD" w:rsidRDefault="00857ADD" w:rsidP="00857ADD">
      <w:pPr>
        <w:widowControl w:val="0"/>
        <w:suppressAutoHyphens/>
        <w:spacing w:after="120" w:line="240" w:lineRule="auto"/>
        <w:ind w:left="360"/>
        <w:jc w:val="both"/>
        <w:rPr>
          <w:rFonts w:eastAsia="Times New Roman" w:cstheme="minorHAnsi"/>
          <w:color w:val="000000" w:themeColor="text1"/>
          <w:kern w:val="1"/>
          <w:lang w:eastAsia="ar-SA"/>
        </w:rPr>
      </w:pPr>
    </w:p>
    <w:p w14:paraId="46EEA929"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4CDC53D9"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REVIZIJE IN PREGLEDI</w:t>
      </w:r>
    </w:p>
    <w:p w14:paraId="3B899063" w14:textId="77777777" w:rsidR="006648D7" w:rsidRPr="006648D7" w:rsidRDefault="006648D7" w:rsidP="00B87850">
      <w:pPr>
        <w:widowControl w:val="0"/>
        <w:numPr>
          <w:ilvl w:val="0"/>
          <w:numId w:val="5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2774F6AA" w14:textId="77777777" w:rsidR="006648D7" w:rsidRPr="006648D7" w:rsidRDefault="006648D7" w:rsidP="00B87850">
      <w:pPr>
        <w:widowControl w:val="0"/>
        <w:numPr>
          <w:ilvl w:val="0"/>
          <w:numId w:val="5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4D27A349" w14:textId="77777777" w:rsidR="006648D7" w:rsidRPr="006648D7" w:rsidRDefault="006648D7" w:rsidP="00B87850">
      <w:pPr>
        <w:widowControl w:val="0"/>
        <w:numPr>
          <w:ilvl w:val="0"/>
          <w:numId w:val="50"/>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4B004F6" w14:textId="77777777" w:rsidR="006648D7" w:rsidRPr="006648D7" w:rsidRDefault="006648D7" w:rsidP="006648D7">
      <w:pPr>
        <w:widowControl w:val="0"/>
        <w:suppressAutoHyphens/>
        <w:spacing w:after="0" w:line="240" w:lineRule="auto"/>
        <w:jc w:val="center"/>
        <w:rPr>
          <w:rFonts w:eastAsia="Times New Roman" w:cstheme="minorHAnsi"/>
          <w:kern w:val="1"/>
          <w:lang w:eastAsia="ar-SA"/>
        </w:rPr>
      </w:pPr>
    </w:p>
    <w:p w14:paraId="6FBAF1E2"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71DE64DB"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ODGOVORNOST POGODBENIH STRANK</w:t>
      </w:r>
    </w:p>
    <w:p w14:paraId="7BD02C34"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C3CB076"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 xml:space="preserve">Navedena določba ne vpliva na zahtevke iz naslova plačila pogodbene kazni, dogovorjene v krovni pogodbi. </w:t>
      </w:r>
    </w:p>
    <w:p w14:paraId="3F4A9C86" w14:textId="77777777" w:rsidR="006648D7" w:rsidRPr="006648D7" w:rsidRDefault="006648D7" w:rsidP="006648D7">
      <w:pPr>
        <w:widowControl w:val="0"/>
        <w:suppressAutoHyphens/>
        <w:spacing w:after="0" w:line="240" w:lineRule="auto"/>
        <w:rPr>
          <w:rFonts w:eastAsia="Arial Unicode MS" w:cstheme="minorHAnsi"/>
          <w:kern w:val="1"/>
          <w:lang w:eastAsia="sl-SI"/>
        </w:rPr>
      </w:pPr>
    </w:p>
    <w:p w14:paraId="2C638BAF"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t>člen</w:t>
      </w:r>
    </w:p>
    <w:p w14:paraId="01F28B99"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KONČNE DOLOČBE</w:t>
      </w:r>
    </w:p>
    <w:p w14:paraId="50E229F3" w14:textId="77777777" w:rsidR="006648D7" w:rsidRPr="006648D7" w:rsidRDefault="006648D7" w:rsidP="00B87850">
      <w:pPr>
        <w:widowControl w:val="0"/>
        <w:numPr>
          <w:ilvl w:val="0"/>
          <w:numId w:val="52"/>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p>
    <w:p w14:paraId="0F70200E"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lang w:eastAsia="ar-SA"/>
        </w:rPr>
      </w:pPr>
      <w:bookmarkStart w:id="45" w:name="_Toc42250992"/>
      <w:r w:rsidRPr="006648D7">
        <w:rPr>
          <w:rFonts w:eastAsia="Times New Roman" w:cstheme="minorHAnsi"/>
          <w:color w:val="000000" w:themeColor="text1"/>
          <w:kern w:val="1"/>
          <w:lang w:eastAsia="ar-SA"/>
        </w:rPr>
        <w:t xml:space="preserve">Ta pogodba stopi v </w:t>
      </w:r>
      <w:bookmarkEnd w:id="45"/>
      <w:r w:rsidRPr="006648D7">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B8A7C38" w14:textId="77777777" w:rsidR="006648D7" w:rsidRPr="006648D7" w:rsidRDefault="006648D7" w:rsidP="00B87850">
      <w:pPr>
        <w:widowControl w:val="0"/>
        <w:numPr>
          <w:ilvl w:val="0"/>
          <w:numId w:val="51"/>
        </w:numPr>
        <w:suppressAutoHyphens/>
        <w:spacing w:after="120" w:line="240" w:lineRule="auto"/>
        <w:jc w:val="both"/>
        <w:rPr>
          <w:rFonts w:eastAsia="Times New Roman" w:cstheme="minorHAnsi"/>
          <w:color w:val="000000" w:themeColor="text1"/>
          <w:kern w:val="1"/>
          <w:lang w:eastAsia="ar-SA"/>
        </w:rPr>
      </w:pPr>
      <w:r w:rsidRPr="006648D7">
        <w:rPr>
          <w:rFonts w:eastAsia="Times New Roman" w:cstheme="minorHAnsi"/>
          <w:color w:val="000000" w:themeColor="text1"/>
          <w:kern w:val="1"/>
          <w:lang w:eastAsia="ar-SA"/>
        </w:rPr>
        <w:t>Pogodba je sestavljena in podpisana v dveh enakih izvodih, od katerih prejme vsaka od pogodbenih strank po en izvod.</w:t>
      </w:r>
    </w:p>
    <w:p w14:paraId="6ACC66F4" w14:textId="77777777" w:rsidR="006648D7" w:rsidRPr="006648D7" w:rsidRDefault="006648D7" w:rsidP="006648D7">
      <w:pPr>
        <w:widowControl w:val="0"/>
        <w:suppressAutoHyphens/>
        <w:spacing w:after="0" w:line="240" w:lineRule="auto"/>
        <w:ind w:left="357"/>
        <w:jc w:val="both"/>
        <w:rPr>
          <w:rFonts w:eastAsia="Arial Unicode MS" w:cstheme="minorHAnsi"/>
          <w:i/>
          <w:iCs/>
          <w:color w:val="000000" w:themeColor="text1"/>
          <w:kern w:val="1"/>
          <w:lang w:eastAsia="sl-SI"/>
        </w:rPr>
      </w:pPr>
    </w:p>
    <w:p w14:paraId="3E968D16" w14:textId="77777777" w:rsidR="006648D7" w:rsidRPr="006648D7" w:rsidRDefault="006648D7" w:rsidP="00B87850">
      <w:pPr>
        <w:widowControl w:val="0"/>
        <w:numPr>
          <w:ilvl w:val="0"/>
          <w:numId w:val="34"/>
        </w:numPr>
        <w:suppressAutoHyphens/>
        <w:spacing w:after="0" w:line="240" w:lineRule="auto"/>
        <w:ind w:left="426" w:hanging="426"/>
        <w:contextualSpacing/>
        <w:jc w:val="center"/>
        <w:rPr>
          <w:rFonts w:eastAsia="Arial Unicode MS" w:cstheme="minorHAnsi"/>
          <w:kern w:val="1"/>
          <w:lang w:eastAsia="sl-SI"/>
        </w:rPr>
      </w:pPr>
      <w:r w:rsidRPr="006648D7">
        <w:rPr>
          <w:rFonts w:eastAsia="Arial Unicode MS" w:cstheme="minorHAnsi"/>
          <w:kern w:val="1"/>
          <w:lang w:eastAsia="sl-SI"/>
        </w:rPr>
        <w:lastRenderedPageBreak/>
        <w:t>člen</w:t>
      </w:r>
    </w:p>
    <w:p w14:paraId="30AF54F1" w14:textId="77777777" w:rsidR="006648D7" w:rsidRPr="006648D7" w:rsidRDefault="006648D7" w:rsidP="006648D7">
      <w:pPr>
        <w:widowControl w:val="0"/>
        <w:suppressAutoHyphens/>
        <w:spacing w:after="120" w:line="240" w:lineRule="auto"/>
        <w:jc w:val="center"/>
        <w:rPr>
          <w:rFonts w:eastAsia="Arial Unicode MS" w:cstheme="minorHAnsi"/>
          <w:kern w:val="1"/>
          <w:lang w:eastAsia="sl-SI"/>
        </w:rPr>
      </w:pPr>
      <w:r w:rsidRPr="006648D7">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648D7" w:rsidRPr="006648D7" w14:paraId="3DE622FF" w14:textId="77777777" w:rsidTr="006648D7">
        <w:trPr>
          <w:trHeight w:val="302"/>
        </w:trPr>
        <w:tc>
          <w:tcPr>
            <w:tcW w:w="1559" w:type="dxa"/>
            <w:shd w:val="clear" w:color="auto" w:fill="C6E6A2"/>
            <w:vAlign w:val="center"/>
          </w:tcPr>
          <w:p w14:paraId="515A741F" w14:textId="77777777" w:rsidR="006648D7" w:rsidRPr="006648D7" w:rsidRDefault="006648D7" w:rsidP="006648D7">
            <w:pPr>
              <w:widowControl w:val="0"/>
              <w:suppressLineNumbers/>
              <w:suppressAutoHyphens/>
              <w:spacing w:after="0" w:line="240" w:lineRule="auto"/>
              <w:rPr>
                <w:rFonts w:eastAsia="Arial Unicode MS" w:cstheme="minorHAnsi"/>
                <w:b/>
                <w:kern w:val="1"/>
                <w:lang w:eastAsia="sl-SI"/>
              </w:rPr>
            </w:pPr>
            <w:r w:rsidRPr="006648D7">
              <w:rPr>
                <w:rFonts w:eastAsia="Arial Unicode MS" w:cstheme="minorHAnsi"/>
                <w:b/>
                <w:kern w:val="1"/>
                <w:lang w:eastAsia="sl-SI"/>
              </w:rPr>
              <w:t>Priloga A</w:t>
            </w:r>
          </w:p>
        </w:tc>
        <w:tc>
          <w:tcPr>
            <w:tcW w:w="7513" w:type="dxa"/>
            <w:shd w:val="clear" w:color="auto" w:fill="C6E6A2"/>
            <w:vAlign w:val="center"/>
          </w:tcPr>
          <w:p w14:paraId="1625A98C" w14:textId="77777777" w:rsidR="006648D7" w:rsidRPr="006648D7" w:rsidRDefault="006648D7" w:rsidP="006648D7">
            <w:pPr>
              <w:widowControl w:val="0"/>
              <w:suppressLineNumbers/>
              <w:suppressAutoHyphens/>
              <w:spacing w:after="0" w:line="240" w:lineRule="auto"/>
              <w:rPr>
                <w:rFonts w:eastAsia="Arial Unicode MS" w:cstheme="minorHAnsi"/>
                <w:kern w:val="1"/>
                <w:lang w:eastAsia="sl-SI"/>
              </w:rPr>
            </w:pPr>
            <w:r w:rsidRPr="006648D7">
              <w:rPr>
                <w:rFonts w:eastAsia="Arial Unicode MS" w:cstheme="minorHAnsi"/>
                <w:kern w:val="1"/>
                <w:lang w:eastAsia="sl-SI"/>
              </w:rPr>
              <w:t>Informacije o obdelavi</w:t>
            </w:r>
          </w:p>
        </w:tc>
      </w:tr>
      <w:tr w:rsidR="006648D7" w:rsidRPr="006648D7" w14:paraId="73F646A8" w14:textId="77777777" w:rsidTr="006648D7">
        <w:trPr>
          <w:trHeight w:val="302"/>
        </w:trPr>
        <w:tc>
          <w:tcPr>
            <w:tcW w:w="1559" w:type="dxa"/>
            <w:shd w:val="clear" w:color="auto" w:fill="C6E6A2"/>
            <w:vAlign w:val="center"/>
          </w:tcPr>
          <w:p w14:paraId="40D960E3" w14:textId="77777777" w:rsidR="006648D7" w:rsidRPr="006648D7" w:rsidRDefault="006648D7" w:rsidP="006648D7">
            <w:pPr>
              <w:widowControl w:val="0"/>
              <w:suppressLineNumbers/>
              <w:suppressAutoHyphens/>
              <w:spacing w:after="0" w:line="240" w:lineRule="auto"/>
              <w:rPr>
                <w:rFonts w:eastAsia="Arial Unicode MS" w:cstheme="minorHAnsi"/>
                <w:b/>
                <w:kern w:val="1"/>
                <w:lang w:eastAsia="sl-SI"/>
              </w:rPr>
            </w:pPr>
            <w:r w:rsidRPr="006648D7">
              <w:rPr>
                <w:rFonts w:eastAsia="Arial Unicode MS" w:cstheme="minorHAnsi"/>
                <w:b/>
                <w:kern w:val="1"/>
                <w:lang w:eastAsia="sl-SI"/>
              </w:rPr>
              <w:t>Priloga B</w:t>
            </w:r>
          </w:p>
        </w:tc>
        <w:tc>
          <w:tcPr>
            <w:tcW w:w="7513" w:type="dxa"/>
            <w:shd w:val="clear" w:color="auto" w:fill="C6E6A2"/>
            <w:vAlign w:val="center"/>
          </w:tcPr>
          <w:p w14:paraId="6E66AC8B" w14:textId="77777777" w:rsidR="006648D7" w:rsidRPr="006648D7" w:rsidRDefault="006648D7" w:rsidP="006648D7">
            <w:pPr>
              <w:widowControl w:val="0"/>
              <w:suppressLineNumbers/>
              <w:suppressAutoHyphens/>
              <w:spacing w:after="0" w:line="240" w:lineRule="auto"/>
              <w:rPr>
                <w:rFonts w:eastAsia="Arial Unicode MS" w:cstheme="minorHAnsi"/>
                <w:kern w:val="1"/>
                <w:lang w:eastAsia="sl-SI"/>
              </w:rPr>
            </w:pPr>
            <w:r w:rsidRPr="006648D7">
              <w:rPr>
                <w:rFonts w:eastAsia="Arial Unicode MS" w:cstheme="minorHAnsi"/>
                <w:kern w:val="1"/>
                <w:lang w:eastAsia="sl-SI"/>
              </w:rPr>
              <w:t>Odobreni pod-obdelovalci</w:t>
            </w:r>
          </w:p>
        </w:tc>
      </w:tr>
      <w:tr w:rsidR="006648D7" w:rsidRPr="006648D7" w14:paraId="24E8F5B0" w14:textId="77777777" w:rsidTr="006648D7">
        <w:trPr>
          <w:trHeight w:val="302"/>
        </w:trPr>
        <w:tc>
          <w:tcPr>
            <w:tcW w:w="1559" w:type="dxa"/>
            <w:shd w:val="clear" w:color="auto" w:fill="C6E6A2"/>
            <w:vAlign w:val="center"/>
          </w:tcPr>
          <w:p w14:paraId="4A01861A" w14:textId="77777777" w:rsidR="006648D7" w:rsidRPr="006648D7" w:rsidRDefault="006648D7" w:rsidP="006648D7">
            <w:pPr>
              <w:widowControl w:val="0"/>
              <w:suppressLineNumbers/>
              <w:suppressAutoHyphens/>
              <w:spacing w:after="0" w:line="240" w:lineRule="auto"/>
              <w:rPr>
                <w:rFonts w:eastAsia="Arial Unicode MS" w:cstheme="minorHAnsi"/>
                <w:b/>
                <w:kern w:val="1"/>
                <w:lang w:eastAsia="sl-SI"/>
              </w:rPr>
            </w:pPr>
            <w:r w:rsidRPr="006648D7">
              <w:rPr>
                <w:rFonts w:eastAsia="Arial Unicode MS" w:cstheme="minorHAnsi"/>
                <w:b/>
                <w:kern w:val="1"/>
                <w:lang w:eastAsia="sl-SI"/>
              </w:rPr>
              <w:t>Priloga C</w:t>
            </w:r>
          </w:p>
        </w:tc>
        <w:tc>
          <w:tcPr>
            <w:tcW w:w="7513" w:type="dxa"/>
            <w:shd w:val="clear" w:color="auto" w:fill="C6E6A2"/>
            <w:vAlign w:val="center"/>
          </w:tcPr>
          <w:p w14:paraId="37828304" w14:textId="77777777" w:rsidR="006648D7" w:rsidRPr="006648D7" w:rsidRDefault="006648D7" w:rsidP="006648D7">
            <w:pPr>
              <w:widowControl w:val="0"/>
              <w:suppressLineNumbers/>
              <w:suppressAutoHyphens/>
              <w:spacing w:after="0" w:line="240" w:lineRule="auto"/>
              <w:rPr>
                <w:rFonts w:eastAsia="Arial Unicode MS" w:cstheme="minorHAnsi"/>
                <w:kern w:val="1"/>
                <w:lang w:eastAsia="sl-SI"/>
              </w:rPr>
            </w:pPr>
            <w:r w:rsidRPr="006648D7">
              <w:rPr>
                <w:rFonts w:cstheme="minorHAnsi"/>
                <w:color w:val="000000"/>
              </w:rPr>
              <w:t>Navodila glede obdelave osebnih podatkov</w:t>
            </w:r>
          </w:p>
        </w:tc>
      </w:tr>
    </w:tbl>
    <w:p w14:paraId="1826347C" w14:textId="77777777" w:rsidR="006648D7" w:rsidRPr="006648D7" w:rsidRDefault="006648D7" w:rsidP="006648D7">
      <w:pPr>
        <w:spacing w:after="120" w:line="276" w:lineRule="auto"/>
        <w:rPr>
          <w:rFonts w:eastAsia="Times New Roman" w:cstheme="minorHAnsi"/>
          <w:b/>
          <w:color w:val="FF0000"/>
          <w:lang w:eastAsia="sl-SI"/>
        </w:rPr>
      </w:pPr>
    </w:p>
    <w:p w14:paraId="0CB840D5" w14:textId="77777777" w:rsidR="006648D7" w:rsidRPr="006648D7" w:rsidRDefault="006648D7" w:rsidP="006648D7">
      <w:pPr>
        <w:spacing w:after="200" w:line="276" w:lineRule="auto"/>
        <w:rPr>
          <w:rFonts w:eastAsia="Times New Roman" w:cstheme="minorHAnsi"/>
          <w:b/>
          <w:lang w:eastAsia="sl-SI"/>
        </w:rPr>
      </w:pPr>
      <w:r w:rsidRPr="006648D7">
        <w:rPr>
          <w:rFonts w:eastAsia="Times New Roman" w:cstheme="minorHAnsi"/>
          <w:b/>
          <w:lang w:eastAsia="sl-SI"/>
        </w:rPr>
        <w:t>UPRAVLJAVEC:</w:t>
      </w:r>
      <w:r w:rsidRPr="006648D7">
        <w:rPr>
          <w:rFonts w:eastAsia="Times New Roman" w:cstheme="minorHAnsi"/>
          <w:b/>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b/>
          <w:lang w:eastAsia="sl-SI"/>
        </w:rPr>
        <w:t xml:space="preserve">OBDELOVALEC: </w:t>
      </w:r>
    </w:p>
    <w:p w14:paraId="139BDF4F" w14:textId="77777777" w:rsidR="006648D7" w:rsidRPr="006648D7" w:rsidRDefault="006648D7" w:rsidP="006648D7">
      <w:pPr>
        <w:spacing w:after="0" w:line="240" w:lineRule="auto"/>
        <w:rPr>
          <w:rFonts w:eastAsia="Times New Roman" w:cstheme="minorHAnsi"/>
          <w:lang w:eastAsia="sl-SI"/>
        </w:rPr>
      </w:pPr>
      <w:r w:rsidRPr="006648D7">
        <w:rPr>
          <w:rFonts w:eastAsia="Times New Roman" w:cstheme="minorHAnsi"/>
          <w:lang w:eastAsia="sl-SI"/>
        </w:rPr>
        <w:t>V Ljubljani, dne ………………….</w:t>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t>V …………….…………….….., dne …………………</w:t>
      </w:r>
    </w:p>
    <w:p w14:paraId="5DD28874" w14:textId="77777777" w:rsidR="006648D7" w:rsidRPr="006648D7" w:rsidRDefault="006648D7" w:rsidP="006648D7">
      <w:pPr>
        <w:spacing w:after="0" w:line="240" w:lineRule="auto"/>
        <w:rPr>
          <w:rFonts w:eastAsia="Times New Roman" w:cstheme="minorHAnsi"/>
          <w:lang w:eastAsia="sl-SI"/>
        </w:rPr>
      </w:pPr>
      <w:r w:rsidRPr="006648D7">
        <w:rPr>
          <w:rFonts w:eastAsia="Times New Roman" w:cstheme="minorHAnsi"/>
          <w:lang w:eastAsia="sl-SI"/>
        </w:rPr>
        <w:t>Št. pogodbe: .......................</w:t>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t>Št. pogodbe: .......................</w:t>
      </w:r>
    </w:p>
    <w:p w14:paraId="70C9B12A" w14:textId="77777777" w:rsidR="006648D7" w:rsidRPr="006648D7" w:rsidRDefault="006648D7" w:rsidP="006648D7">
      <w:pPr>
        <w:spacing w:after="0" w:line="240" w:lineRule="auto"/>
        <w:rPr>
          <w:rFonts w:eastAsia="Times New Roman" w:cstheme="minorHAnsi"/>
          <w:lang w:eastAsia="sl-SI"/>
        </w:rPr>
      </w:pPr>
    </w:p>
    <w:p w14:paraId="049E8F19" w14:textId="77777777" w:rsidR="006648D7" w:rsidRPr="006648D7" w:rsidRDefault="006648D7" w:rsidP="006648D7">
      <w:pPr>
        <w:spacing w:after="0" w:line="240" w:lineRule="auto"/>
        <w:rPr>
          <w:rFonts w:eastAsia="Times New Roman" w:cstheme="minorHAnsi"/>
          <w:b/>
          <w:lang w:eastAsia="sl-SI"/>
        </w:rPr>
      </w:pPr>
      <w:r w:rsidRPr="006648D7">
        <w:rPr>
          <w:rFonts w:eastAsia="Times New Roman" w:cstheme="minorHAnsi"/>
          <w:b/>
          <w:lang w:eastAsia="sl-SI"/>
        </w:rPr>
        <w:t xml:space="preserve">Zavod za zdravstveno </w:t>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t>………………………</w:t>
      </w:r>
    </w:p>
    <w:p w14:paraId="51E468DB" w14:textId="77777777" w:rsidR="006648D7" w:rsidRPr="006648D7" w:rsidRDefault="006648D7" w:rsidP="006648D7">
      <w:pPr>
        <w:spacing w:after="0" w:line="240" w:lineRule="auto"/>
        <w:rPr>
          <w:rFonts w:eastAsia="Times New Roman" w:cstheme="minorHAnsi"/>
          <w:lang w:eastAsia="sl-SI"/>
        </w:rPr>
      </w:pPr>
      <w:r w:rsidRPr="006648D7">
        <w:rPr>
          <w:rFonts w:eastAsia="Times New Roman" w:cstheme="minorHAnsi"/>
          <w:b/>
          <w:lang w:eastAsia="sl-SI"/>
        </w:rPr>
        <w:t>zavarovanje Slovenije</w:t>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b/>
          <w:lang w:eastAsia="sl-SI"/>
        </w:rPr>
        <w:tab/>
      </w:r>
      <w:r w:rsidRPr="006648D7">
        <w:rPr>
          <w:rFonts w:eastAsia="Times New Roman" w:cstheme="minorHAnsi"/>
          <w:lang w:eastAsia="sl-SI"/>
        </w:rPr>
        <w:tab/>
      </w:r>
      <w:r w:rsidRPr="006648D7">
        <w:rPr>
          <w:rFonts w:eastAsia="Times New Roman" w:cstheme="minorHAnsi"/>
          <w:lang w:eastAsia="sl-SI"/>
        </w:rPr>
        <w:tab/>
      </w:r>
    </w:p>
    <w:p w14:paraId="42976AEE" w14:textId="77777777" w:rsidR="006648D7" w:rsidRPr="006648D7" w:rsidRDefault="006648D7" w:rsidP="006648D7">
      <w:pPr>
        <w:spacing w:after="0" w:line="240" w:lineRule="auto"/>
        <w:rPr>
          <w:rFonts w:eastAsia="Times New Roman" w:cstheme="minorHAnsi"/>
          <w:lang w:eastAsia="sl-SI"/>
        </w:rPr>
      </w:pPr>
    </w:p>
    <w:p w14:paraId="45EE1057"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Generalna direktorica:</w:t>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t>Direktor/ica:</w:t>
      </w:r>
    </w:p>
    <w:p w14:paraId="58F5B850" w14:textId="77777777" w:rsidR="006648D7" w:rsidRPr="006648D7" w:rsidRDefault="006648D7" w:rsidP="006648D7">
      <w:pPr>
        <w:spacing w:after="0" w:line="240" w:lineRule="auto"/>
        <w:jc w:val="both"/>
        <w:rPr>
          <w:rFonts w:eastAsia="Times New Roman" w:cstheme="minorHAnsi"/>
          <w:lang w:eastAsia="sl-SI"/>
        </w:rPr>
      </w:pPr>
    </w:p>
    <w:p w14:paraId="65ACC5AE" w14:textId="77777777" w:rsidR="006648D7" w:rsidRPr="006648D7" w:rsidRDefault="006648D7" w:rsidP="006648D7">
      <w:pPr>
        <w:spacing w:after="0" w:line="240" w:lineRule="auto"/>
        <w:jc w:val="both"/>
        <w:rPr>
          <w:rFonts w:eastAsia="Times New Roman" w:cstheme="minorHAnsi"/>
          <w:lang w:eastAsia="sl-SI"/>
        </w:rPr>
      </w:pPr>
      <w:r w:rsidRPr="006648D7">
        <w:rPr>
          <w:rFonts w:eastAsia="Times New Roman" w:cstheme="minorHAnsi"/>
          <w:lang w:eastAsia="sl-SI"/>
        </w:rPr>
        <w:t>............................……….</w:t>
      </w:r>
      <w:r w:rsidRPr="006648D7">
        <w:rPr>
          <w:rFonts w:eastAsia="Times New Roman" w:cstheme="minorHAnsi"/>
          <w:lang w:eastAsia="sl-SI"/>
        </w:rPr>
        <w:tab/>
        <w:t>(žig)</w:t>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t>..........................………… (žig)</w:t>
      </w:r>
    </w:p>
    <w:p w14:paraId="30287E47" w14:textId="77777777" w:rsidR="006648D7" w:rsidRPr="006648D7" w:rsidRDefault="006648D7" w:rsidP="006648D7">
      <w:pPr>
        <w:spacing w:after="0" w:line="240" w:lineRule="auto"/>
        <w:rPr>
          <w:rFonts w:eastAsia="Times New Roman" w:cstheme="minorHAnsi"/>
          <w:lang w:eastAsia="sl-SI"/>
        </w:rPr>
      </w:pPr>
      <w:r w:rsidRPr="006648D7">
        <w:rPr>
          <w:rFonts w:eastAsia="Arial Unicode MS" w:cstheme="minorHAnsi"/>
          <w:kern w:val="1"/>
        </w:rPr>
        <w:t>doc. dr. Tatjana Mlakar</w:t>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r>
      <w:r w:rsidRPr="006648D7">
        <w:rPr>
          <w:rFonts w:eastAsia="Times New Roman" w:cstheme="minorHAnsi"/>
          <w:lang w:eastAsia="sl-SI"/>
        </w:rPr>
        <w:tab/>
        <w:t>…</w:t>
      </w:r>
    </w:p>
    <w:p w14:paraId="1C812A02" w14:textId="77777777" w:rsidR="006648D7" w:rsidRPr="006648D7" w:rsidRDefault="006648D7" w:rsidP="006648D7">
      <w:pPr>
        <w:spacing w:after="0" w:line="240" w:lineRule="auto"/>
        <w:rPr>
          <w:rFonts w:eastAsia="Times New Roman" w:cstheme="minorHAnsi"/>
          <w:lang w:eastAsia="sl-SI"/>
        </w:rPr>
      </w:pPr>
    </w:p>
    <w:p w14:paraId="22355BC1" w14:textId="77777777" w:rsidR="006648D7" w:rsidRPr="006648D7" w:rsidRDefault="006648D7" w:rsidP="006648D7">
      <w:pPr>
        <w:spacing w:after="0" w:line="240" w:lineRule="auto"/>
        <w:rPr>
          <w:rFonts w:eastAsia="Times New Roman" w:cstheme="minorHAnsi"/>
          <w:lang w:eastAsia="sl-SI"/>
        </w:rPr>
      </w:pPr>
    </w:p>
    <w:p w14:paraId="740DCA76" w14:textId="77777777" w:rsidR="006648D7" w:rsidRPr="006648D7" w:rsidRDefault="006648D7" w:rsidP="006648D7">
      <w:pPr>
        <w:spacing w:after="0" w:line="240" w:lineRule="auto"/>
        <w:rPr>
          <w:rFonts w:eastAsia="Times New Roman" w:cstheme="minorHAnsi"/>
          <w:lang w:eastAsia="sl-SI"/>
        </w:rPr>
      </w:pPr>
    </w:p>
    <w:p w14:paraId="501CF86B" w14:textId="77777777" w:rsidR="006648D7" w:rsidRPr="006648D7" w:rsidRDefault="006648D7" w:rsidP="006648D7">
      <w:pPr>
        <w:spacing w:after="0" w:line="240" w:lineRule="auto"/>
        <w:rPr>
          <w:rFonts w:eastAsia="Times New Roman" w:cstheme="minorHAnsi"/>
          <w:lang w:eastAsia="sl-SI"/>
        </w:rPr>
      </w:pPr>
    </w:p>
    <w:p w14:paraId="0272FBEA" w14:textId="77777777" w:rsidR="006648D7" w:rsidRPr="006648D7" w:rsidRDefault="006648D7" w:rsidP="006648D7">
      <w:pPr>
        <w:spacing w:after="0" w:line="240" w:lineRule="auto"/>
        <w:rPr>
          <w:rFonts w:eastAsia="Times New Roman" w:cstheme="minorHAnsi"/>
          <w:lang w:eastAsia="sl-SI"/>
        </w:rPr>
      </w:pPr>
    </w:p>
    <w:p w14:paraId="1036E7B9" w14:textId="77777777" w:rsidR="006648D7" w:rsidRPr="006648D7" w:rsidRDefault="006648D7" w:rsidP="006648D7">
      <w:pPr>
        <w:spacing w:after="0" w:line="240" w:lineRule="auto"/>
        <w:rPr>
          <w:rFonts w:eastAsia="Times New Roman" w:cstheme="minorHAnsi"/>
          <w:lang w:eastAsia="sl-SI"/>
        </w:rPr>
      </w:pPr>
    </w:p>
    <w:p w14:paraId="25646207" w14:textId="77777777" w:rsidR="006648D7" w:rsidRPr="006648D7" w:rsidRDefault="006648D7" w:rsidP="006648D7">
      <w:pPr>
        <w:spacing w:after="0" w:line="240" w:lineRule="auto"/>
        <w:rPr>
          <w:rFonts w:eastAsia="Times New Roman" w:cstheme="minorHAnsi"/>
          <w:lang w:eastAsia="sl-SI"/>
        </w:rPr>
      </w:pPr>
    </w:p>
    <w:p w14:paraId="17116B68" w14:textId="77777777" w:rsidR="006648D7" w:rsidRPr="006648D7" w:rsidRDefault="006648D7" w:rsidP="006648D7">
      <w:pPr>
        <w:spacing w:after="0" w:line="240" w:lineRule="auto"/>
        <w:rPr>
          <w:rFonts w:eastAsia="Times New Roman" w:cstheme="minorHAnsi"/>
          <w:lang w:eastAsia="sl-SI"/>
        </w:rPr>
      </w:pPr>
    </w:p>
    <w:p w14:paraId="1252257D" w14:textId="77777777" w:rsidR="006648D7" w:rsidRPr="006648D7" w:rsidRDefault="006648D7" w:rsidP="006648D7">
      <w:pPr>
        <w:spacing w:after="0" w:line="240" w:lineRule="auto"/>
        <w:rPr>
          <w:rFonts w:eastAsia="Times New Roman" w:cstheme="minorHAnsi"/>
          <w:lang w:eastAsia="sl-SI"/>
        </w:rPr>
      </w:pPr>
    </w:p>
    <w:p w14:paraId="7474E26E" w14:textId="77777777" w:rsidR="006648D7" w:rsidRPr="006648D7" w:rsidRDefault="006648D7" w:rsidP="006648D7">
      <w:pPr>
        <w:spacing w:after="0" w:line="240" w:lineRule="auto"/>
        <w:rPr>
          <w:rFonts w:eastAsia="Times New Roman" w:cstheme="minorHAnsi"/>
          <w:lang w:eastAsia="sl-SI"/>
        </w:rPr>
      </w:pPr>
    </w:p>
    <w:p w14:paraId="431F94BD" w14:textId="77777777" w:rsidR="006648D7" w:rsidRPr="006648D7" w:rsidRDefault="006648D7" w:rsidP="006648D7">
      <w:pPr>
        <w:spacing w:after="0" w:line="240" w:lineRule="auto"/>
        <w:rPr>
          <w:rFonts w:eastAsia="Times New Roman" w:cstheme="minorHAnsi"/>
          <w:lang w:eastAsia="sl-SI"/>
        </w:rPr>
      </w:pPr>
    </w:p>
    <w:p w14:paraId="2D99FD63" w14:textId="77777777" w:rsidR="006648D7" w:rsidRPr="006648D7" w:rsidRDefault="006648D7" w:rsidP="006648D7">
      <w:pPr>
        <w:spacing w:after="0" w:line="240" w:lineRule="auto"/>
        <w:rPr>
          <w:rFonts w:eastAsia="Times New Roman" w:cstheme="minorHAnsi"/>
          <w:lang w:eastAsia="sl-SI"/>
        </w:rPr>
      </w:pPr>
    </w:p>
    <w:p w14:paraId="079A99EE" w14:textId="77777777" w:rsidR="006648D7" w:rsidRPr="006648D7" w:rsidRDefault="006648D7" w:rsidP="006648D7">
      <w:pPr>
        <w:spacing w:after="0" w:line="240" w:lineRule="auto"/>
        <w:rPr>
          <w:rFonts w:eastAsia="Times New Roman" w:cstheme="minorHAnsi"/>
          <w:lang w:eastAsia="sl-SI"/>
        </w:rPr>
      </w:pPr>
    </w:p>
    <w:p w14:paraId="51100691" w14:textId="77777777" w:rsidR="006648D7" w:rsidRPr="006648D7" w:rsidRDefault="006648D7" w:rsidP="006648D7">
      <w:pPr>
        <w:spacing w:after="0" w:line="240" w:lineRule="auto"/>
        <w:rPr>
          <w:rFonts w:eastAsia="Times New Roman" w:cstheme="minorHAnsi"/>
          <w:lang w:eastAsia="sl-SI"/>
        </w:rPr>
      </w:pPr>
    </w:p>
    <w:p w14:paraId="6ED8D0F9" w14:textId="77777777" w:rsidR="006648D7" w:rsidRPr="006648D7" w:rsidRDefault="006648D7" w:rsidP="006648D7">
      <w:pPr>
        <w:spacing w:after="0" w:line="240" w:lineRule="auto"/>
        <w:rPr>
          <w:rFonts w:eastAsia="Times New Roman" w:cstheme="minorHAnsi"/>
          <w:lang w:eastAsia="sl-SI"/>
        </w:rPr>
      </w:pPr>
    </w:p>
    <w:p w14:paraId="0ED5DAAB" w14:textId="77777777" w:rsidR="006648D7" w:rsidRPr="006648D7" w:rsidRDefault="006648D7" w:rsidP="006648D7">
      <w:pPr>
        <w:spacing w:after="0" w:line="240" w:lineRule="auto"/>
        <w:rPr>
          <w:rFonts w:eastAsia="Times New Roman" w:cstheme="minorHAnsi"/>
          <w:lang w:eastAsia="sl-SI"/>
        </w:rPr>
      </w:pPr>
    </w:p>
    <w:p w14:paraId="3D328F7D" w14:textId="77777777" w:rsidR="006648D7" w:rsidRPr="006648D7" w:rsidRDefault="006648D7" w:rsidP="006648D7">
      <w:pPr>
        <w:spacing w:after="0" w:line="240" w:lineRule="auto"/>
        <w:rPr>
          <w:rFonts w:eastAsia="Times New Roman" w:cstheme="minorHAnsi"/>
          <w:lang w:eastAsia="sl-SI"/>
        </w:rPr>
      </w:pPr>
    </w:p>
    <w:p w14:paraId="57B77F2F" w14:textId="77777777" w:rsidR="006648D7" w:rsidRPr="006648D7" w:rsidRDefault="006648D7" w:rsidP="006648D7">
      <w:pPr>
        <w:spacing w:after="0" w:line="240" w:lineRule="auto"/>
        <w:rPr>
          <w:rFonts w:eastAsia="Times New Roman" w:cstheme="minorHAnsi"/>
          <w:lang w:eastAsia="sl-SI"/>
        </w:rPr>
      </w:pPr>
    </w:p>
    <w:p w14:paraId="35970092" w14:textId="77777777" w:rsidR="006648D7" w:rsidRPr="006648D7" w:rsidRDefault="006648D7" w:rsidP="006648D7">
      <w:pPr>
        <w:spacing w:after="0" w:line="240" w:lineRule="auto"/>
        <w:rPr>
          <w:rFonts w:eastAsia="Times New Roman" w:cstheme="minorHAnsi"/>
          <w:lang w:eastAsia="sl-SI"/>
        </w:rPr>
      </w:pPr>
    </w:p>
    <w:p w14:paraId="7CFDBA5A" w14:textId="77777777" w:rsidR="006648D7" w:rsidRPr="006648D7" w:rsidRDefault="006648D7" w:rsidP="006648D7">
      <w:pPr>
        <w:spacing w:after="0" w:line="240" w:lineRule="auto"/>
        <w:rPr>
          <w:rFonts w:eastAsia="Times New Roman" w:cstheme="minorHAnsi"/>
          <w:lang w:eastAsia="sl-SI"/>
        </w:rPr>
      </w:pPr>
    </w:p>
    <w:p w14:paraId="2CE2FC51" w14:textId="50ABA3B0" w:rsidR="006648D7" w:rsidRDefault="006648D7" w:rsidP="006648D7">
      <w:pPr>
        <w:spacing w:after="0" w:line="240" w:lineRule="auto"/>
        <w:rPr>
          <w:rFonts w:eastAsia="Times New Roman" w:cstheme="minorHAnsi"/>
          <w:lang w:eastAsia="sl-SI"/>
        </w:rPr>
      </w:pPr>
    </w:p>
    <w:p w14:paraId="63B36EE7" w14:textId="75B27732" w:rsidR="00857ADD" w:rsidRDefault="00857ADD" w:rsidP="006648D7">
      <w:pPr>
        <w:spacing w:after="0" w:line="240" w:lineRule="auto"/>
        <w:rPr>
          <w:rFonts w:eastAsia="Times New Roman" w:cstheme="minorHAnsi"/>
          <w:lang w:eastAsia="sl-SI"/>
        </w:rPr>
      </w:pPr>
    </w:p>
    <w:p w14:paraId="5A93ACDA" w14:textId="6E5B126A" w:rsidR="00857ADD" w:rsidRDefault="00857ADD" w:rsidP="006648D7">
      <w:pPr>
        <w:spacing w:after="0" w:line="240" w:lineRule="auto"/>
        <w:rPr>
          <w:rFonts w:eastAsia="Times New Roman" w:cstheme="minorHAnsi"/>
          <w:lang w:eastAsia="sl-SI"/>
        </w:rPr>
      </w:pPr>
    </w:p>
    <w:p w14:paraId="36DE69F0" w14:textId="0D92F8BA" w:rsidR="00857ADD" w:rsidRDefault="00857ADD" w:rsidP="006648D7">
      <w:pPr>
        <w:spacing w:after="0" w:line="240" w:lineRule="auto"/>
        <w:rPr>
          <w:rFonts w:eastAsia="Times New Roman" w:cstheme="minorHAnsi"/>
          <w:lang w:eastAsia="sl-SI"/>
        </w:rPr>
      </w:pPr>
    </w:p>
    <w:p w14:paraId="5A5CB78F" w14:textId="31FAC76F" w:rsidR="00857ADD" w:rsidRDefault="00857ADD" w:rsidP="006648D7">
      <w:pPr>
        <w:spacing w:after="0" w:line="240" w:lineRule="auto"/>
        <w:rPr>
          <w:rFonts w:eastAsia="Times New Roman" w:cstheme="minorHAnsi"/>
          <w:lang w:eastAsia="sl-SI"/>
        </w:rPr>
      </w:pPr>
    </w:p>
    <w:p w14:paraId="7CC1C908" w14:textId="314A44B3" w:rsidR="00857ADD" w:rsidRDefault="00857ADD" w:rsidP="006648D7">
      <w:pPr>
        <w:spacing w:after="0" w:line="240" w:lineRule="auto"/>
        <w:rPr>
          <w:rFonts w:eastAsia="Times New Roman" w:cstheme="minorHAnsi"/>
          <w:lang w:eastAsia="sl-SI"/>
        </w:rPr>
      </w:pPr>
    </w:p>
    <w:p w14:paraId="093A4632" w14:textId="1BA3A45D" w:rsidR="00857ADD" w:rsidRDefault="00857ADD" w:rsidP="006648D7">
      <w:pPr>
        <w:spacing w:after="0" w:line="240" w:lineRule="auto"/>
        <w:rPr>
          <w:rFonts w:eastAsia="Times New Roman" w:cstheme="minorHAnsi"/>
          <w:lang w:eastAsia="sl-SI"/>
        </w:rPr>
      </w:pPr>
    </w:p>
    <w:p w14:paraId="6FE5401A" w14:textId="48D907C0" w:rsidR="00857ADD" w:rsidRDefault="00857ADD" w:rsidP="006648D7">
      <w:pPr>
        <w:spacing w:after="0" w:line="240" w:lineRule="auto"/>
        <w:rPr>
          <w:rFonts w:eastAsia="Times New Roman" w:cstheme="minorHAnsi"/>
          <w:lang w:eastAsia="sl-SI"/>
        </w:rPr>
      </w:pPr>
    </w:p>
    <w:p w14:paraId="490B3694" w14:textId="77777777" w:rsidR="00857ADD" w:rsidRPr="006648D7" w:rsidRDefault="00857ADD" w:rsidP="006648D7">
      <w:pPr>
        <w:spacing w:after="0" w:line="240" w:lineRule="auto"/>
        <w:rPr>
          <w:rFonts w:eastAsia="Times New Roman" w:cstheme="minorHAnsi"/>
          <w:lang w:eastAsia="sl-SI"/>
        </w:rPr>
      </w:pPr>
    </w:p>
    <w:p w14:paraId="1AF67F60" w14:textId="77777777" w:rsidR="006648D7" w:rsidRPr="006648D7" w:rsidRDefault="006648D7" w:rsidP="006648D7">
      <w:pPr>
        <w:spacing w:after="0" w:line="240" w:lineRule="auto"/>
        <w:rPr>
          <w:rFonts w:eastAsia="Times New Roman" w:cstheme="minorHAnsi"/>
          <w:lang w:eastAsia="sl-SI"/>
        </w:rPr>
      </w:pPr>
    </w:p>
    <w:p w14:paraId="7D815871" w14:textId="77777777" w:rsidR="006648D7" w:rsidRPr="006648D7" w:rsidRDefault="006648D7" w:rsidP="006648D7">
      <w:pPr>
        <w:spacing w:after="0" w:line="240" w:lineRule="auto"/>
        <w:rPr>
          <w:rFonts w:eastAsia="Times New Roman" w:cstheme="minorHAnsi"/>
          <w:lang w:eastAsia="sl-SI"/>
        </w:rPr>
      </w:pPr>
    </w:p>
    <w:p w14:paraId="662AEDB2" w14:textId="77777777" w:rsidR="006648D7" w:rsidRPr="006648D7" w:rsidRDefault="006648D7" w:rsidP="006648D7">
      <w:pPr>
        <w:spacing w:after="0" w:line="240" w:lineRule="auto"/>
        <w:rPr>
          <w:rFonts w:eastAsia="Times New Roman" w:cstheme="minorHAnsi"/>
          <w:lang w:eastAsia="sl-SI"/>
        </w:rPr>
      </w:pPr>
    </w:p>
    <w:p w14:paraId="2A5AEBB4"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lastRenderedPageBreak/>
        <w:t>PRILOGA A: Informacije o obdelavi</w:t>
      </w:r>
    </w:p>
    <w:p w14:paraId="7D111980" w14:textId="77777777" w:rsidR="006648D7" w:rsidRPr="006648D7" w:rsidRDefault="006648D7" w:rsidP="006648D7">
      <w:pPr>
        <w:spacing w:after="0" w:line="276" w:lineRule="auto"/>
        <w:jc w:val="both"/>
        <w:rPr>
          <w:rFonts w:eastAsia="Calibri" w:cstheme="minorHAnsi"/>
        </w:rPr>
      </w:pPr>
    </w:p>
    <w:p w14:paraId="140C3DC9"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Namen obdelave osebnih podatkov s strani obdelovalca v imenu in za račun upravljavca so storitve nakupa, implementacije in upravljanja informacijske rešitve SPP.</w:t>
      </w:r>
    </w:p>
    <w:p w14:paraId="34AB0C48" w14:textId="77777777" w:rsidR="006648D7" w:rsidRPr="006648D7" w:rsidRDefault="006648D7" w:rsidP="006648D7">
      <w:pPr>
        <w:spacing w:after="0" w:line="276" w:lineRule="auto"/>
        <w:jc w:val="both"/>
        <w:rPr>
          <w:rFonts w:eastAsia="Calibri" w:cstheme="minorHAnsi"/>
        </w:rPr>
      </w:pPr>
    </w:p>
    <w:p w14:paraId="2102EBD7"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 xml:space="preserve">Obdelava osebnih podatkov vključuje naslednje </w:t>
      </w:r>
      <w:r w:rsidRPr="006648D7">
        <w:rPr>
          <w:rFonts w:eastAsia="Times New Roman" w:cstheme="minorHAnsi"/>
        </w:rPr>
        <w:t>vrste osebnih podatkov</w:t>
      </w:r>
      <w:r w:rsidRPr="006648D7">
        <w:rPr>
          <w:rFonts w:eastAsia="Calibri" w:cstheme="minorHAnsi"/>
        </w:rPr>
        <w:t>:</w:t>
      </w:r>
    </w:p>
    <w:p w14:paraId="081E6E1A" w14:textId="77777777" w:rsidR="006648D7" w:rsidRPr="006648D7" w:rsidRDefault="006648D7" w:rsidP="006648D7">
      <w:pPr>
        <w:spacing w:after="0" w:line="276" w:lineRule="auto"/>
        <w:jc w:val="both"/>
        <w:rPr>
          <w:rFonts w:eastAsia="Calibri" w:cstheme="minorHAnsi"/>
        </w:rPr>
      </w:pPr>
    </w:p>
    <w:p w14:paraId="12728A81" w14:textId="77777777" w:rsidR="006648D7" w:rsidRPr="006648D7" w:rsidRDefault="006648D7" w:rsidP="006648D7">
      <w:pPr>
        <w:rPr>
          <w:rFonts w:cstheme="minorHAnsi"/>
          <w:b/>
          <w:bCs/>
        </w:rPr>
      </w:pPr>
      <w:r w:rsidRPr="006648D7">
        <w:rPr>
          <w:rFonts w:cstheme="minorHAnsi"/>
          <w:b/>
          <w:bCs/>
        </w:rPr>
        <w:t>Podatki o zavarovani osebi:</w:t>
      </w:r>
    </w:p>
    <w:p w14:paraId="4F382D09"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Interni bolnišnični identifikator osebe</w:t>
      </w:r>
    </w:p>
    <w:p w14:paraId="3924989F"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Datum rojstva zavarovane osebe</w:t>
      </w:r>
    </w:p>
    <w:p w14:paraId="4BFFEA3F"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Spol zavarovane osebe</w:t>
      </w:r>
    </w:p>
    <w:p w14:paraId="33CA4E9A" w14:textId="77777777" w:rsidR="006648D7" w:rsidRPr="006648D7" w:rsidRDefault="006648D7" w:rsidP="006648D7">
      <w:pPr>
        <w:rPr>
          <w:rFonts w:cstheme="minorHAnsi"/>
          <w:b/>
          <w:bCs/>
        </w:rPr>
      </w:pPr>
    </w:p>
    <w:p w14:paraId="73362A02" w14:textId="77777777" w:rsidR="006648D7" w:rsidRPr="006648D7" w:rsidRDefault="006648D7" w:rsidP="006648D7">
      <w:pPr>
        <w:rPr>
          <w:rFonts w:cstheme="minorHAnsi"/>
          <w:b/>
          <w:bCs/>
        </w:rPr>
      </w:pPr>
      <w:r w:rsidRPr="006648D7">
        <w:rPr>
          <w:rFonts w:cstheme="minorHAnsi"/>
          <w:b/>
          <w:bCs/>
        </w:rPr>
        <w:t>Podatki o obravnavi:</w:t>
      </w:r>
    </w:p>
    <w:p w14:paraId="7FF6742D"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Identifikator obravnave pri izvajalcu</w:t>
      </w:r>
    </w:p>
    <w:p w14:paraId="2CD3E074" w14:textId="77777777" w:rsidR="006648D7" w:rsidRPr="006648D7" w:rsidRDefault="006648D7" w:rsidP="00B87850">
      <w:pPr>
        <w:numPr>
          <w:ilvl w:val="0"/>
          <w:numId w:val="37"/>
        </w:numPr>
        <w:spacing w:before="20" w:after="20"/>
        <w:contextualSpacing/>
        <w:jc w:val="both"/>
        <w:rPr>
          <w:rFonts w:cstheme="minorHAnsi"/>
          <w:snapToGrid w:val="0"/>
        </w:rPr>
      </w:pPr>
      <w:r w:rsidRPr="006648D7">
        <w:rPr>
          <w:rFonts w:cstheme="minorHAnsi"/>
          <w:snapToGrid w:val="0"/>
        </w:rPr>
        <w:t>Matična številka sprejema v bolnišnico</w:t>
      </w:r>
    </w:p>
    <w:p w14:paraId="57569097" w14:textId="77777777" w:rsidR="006648D7" w:rsidRPr="006648D7" w:rsidRDefault="006648D7" w:rsidP="00B87850">
      <w:pPr>
        <w:numPr>
          <w:ilvl w:val="0"/>
          <w:numId w:val="37"/>
        </w:numPr>
        <w:spacing w:before="20" w:after="20"/>
        <w:contextualSpacing/>
        <w:jc w:val="both"/>
        <w:rPr>
          <w:rFonts w:cstheme="minorHAnsi"/>
          <w:snapToGrid w:val="0"/>
        </w:rPr>
      </w:pPr>
      <w:r w:rsidRPr="006648D7">
        <w:rPr>
          <w:rFonts w:cstheme="minorHAnsi"/>
          <w:snapToGrid w:val="0"/>
        </w:rPr>
        <w:t>Šifra razloga obravnave</w:t>
      </w:r>
    </w:p>
    <w:p w14:paraId="2EF5D184"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sidRPr="006648D7">
        <w:rPr>
          <w:rFonts w:cstheme="minorHAnsi"/>
          <w:snapToGrid w:val="0"/>
        </w:rPr>
        <w:t>Razlog bolnišnične obravnave</w:t>
      </w:r>
    </w:p>
    <w:p w14:paraId="27737492"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Tip bolnišnične obravnave</w:t>
      </w:r>
    </w:p>
    <w:p w14:paraId="134BC0AF"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Šifra vrste bolnišnične obravnave istega tipa</w:t>
      </w:r>
    </w:p>
    <w:p w14:paraId="5C2BC387"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Premestitev (neposredna napotitev) iz druge bolnišnice</w:t>
      </w:r>
    </w:p>
    <w:p w14:paraId="15F8F69A" w14:textId="77777777" w:rsidR="006648D7" w:rsidRPr="006648D7" w:rsidRDefault="006648D7" w:rsidP="00B87850">
      <w:pPr>
        <w:numPr>
          <w:ilvl w:val="0"/>
          <w:numId w:val="37"/>
        </w:numPr>
        <w:spacing w:before="20" w:after="20"/>
        <w:contextualSpacing/>
        <w:jc w:val="both"/>
        <w:rPr>
          <w:rFonts w:cstheme="minorHAnsi"/>
          <w:snapToGrid w:val="0"/>
        </w:rPr>
      </w:pPr>
      <w:r w:rsidRPr="006648D7">
        <w:rPr>
          <w:rFonts w:cstheme="minorHAnsi"/>
          <w:snapToGrid w:val="0"/>
        </w:rPr>
        <w:t>Indikator sprejema</w:t>
      </w:r>
    </w:p>
    <w:p w14:paraId="0B191C49" w14:textId="77777777" w:rsidR="006648D7" w:rsidRPr="006648D7" w:rsidRDefault="006648D7" w:rsidP="00B87850">
      <w:pPr>
        <w:numPr>
          <w:ilvl w:val="0"/>
          <w:numId w:val="37"/>
        </w:numPr>
        <w:spacing w:before="20" w:after="20"/>
        <w:contextualSpacing/>
        <w:jc w:val="both"/>
        <w:rPr>
          <w:rFonts w:cstheme="minorHAnsi"/>
          <w:snapToGrid w:val="0"/>
        </w:rPr>
      </w:pPr>
      <w:r w:rsidRPr="006648D7">
        <w:rPr>
          <w:rFonts w:cstheme="minorHAnsi"/>
          <w:snapToGrid w:val="0"/>
        </w:rPr>
        <w:t>Ponovni sprejem</w:t>
      </w:r>
    </w:p>
    <w:p w14:paraId="5D5EC1AF"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Datum in ura prihoda v bolnišnico</w:t>
      </w:r>
    </w:p>
    <w:p w14:paraId="17393403"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Datum in ura začetka bolnišnične obravnave istega tipa</w:t>
      </w:r>
    </w:p>
    <w:p w14:paraId="088D1DFA"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Lečeča zdravstvena služba z lokacijo</w:t>
      </w:r>
    </w:p>
    <w:p w14:paraId="28C3ACDB"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Datum in ura zaključka bolnišnične obravnave istega tipa</w:t>
      </w:r>
    </w:p>
    <w:p w14:paraId="75CB0766"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Datum in ura odpusta iz bolnišnice</w:t>
      </w:r>
    </w:p>
    <w:p w14:paraId="08E7DCF4"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Status obravnave istega tipa</w:t>
      </w:r>
    </w:p>
    <w:p w14:paraId="42142AB9"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Napotitev/stanje ob zaključku bolnišnične obravnave istega tipa</w:t>
      </w:r>
    </w:p>
    <w:p w14:paraId="1AB7C9E2"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Vrsta napotitve v drugo bolnišnico (k drugemu izvajalcu)</w:t>
      </w:r>
    </w:p>
    <w:p w14:paraId="17C8B24E"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sidRPr="006648D7">
        <w:rPr>
          <w:rFonts w:cstheme="minorHAnsi"/>
          <w:snapToGrid w:val="0"/>
        </w:rPr>
        <w:t>Šifra bolnišnice, v katero je oseba napotena ob zaključku bolnišnične obravnave istega tipa</w:t>
      </w:r>
    </w:p>
    <w:p w14:paraId="096D0D97"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Število ur zdravljenja na intenzivnem oddelku ali v intenzivni enoti</w:t>
      </w:r>
    </w:p>
    <w:p w14:paraId="37AF16A0"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sidRPr="006648D7">
        <w:rPr>
          <w:rFonts w:cstheme="minorHAnsi"/>
          <w:snapToGrid w:val="0"/>
        </w:rPr>
        <w:t xml:space="preserve">Sprejemna teža – samo za osebe v starosti do enega leta </w:t>
      </w:r>
    </w:p>
    <w:p w14:paraId="5303B783" w14:textId="77777777" w:rsidR="006648D7" w:rsidRPr="006648D7" w:rsidRDefault="006648D7" w:rsidP="00B87850">
      <w:pPr>
        <w:numPr>
          <w:ilvl w:val="0"/>
          <w:numId w:val="37"/>
        </w:numPr>
        <w:autoSpaceDE w:val="0"/>
        <w:autoSpaceDN w:val="0"/>
        <w:adjustRightInd w:val="0"/>
        <w:spacing w:before="40" w:after="40" w:line="200" w:lineRule="exact"/>
        <w:rPr>
          <w:rFonts w:cstheme="minorHAnsi"/>
          <w:snapToGrid w:val="0"/>
        </w:rPr>
      </w:pPr>
      <w:r w:rsidRPr="006648D7">
        <w:rPr>
          <w:rFonts w:cstheme="minorHAnsi"/>
          <w:snapToGrid w:val="0"/>
        </w:rPr>
        <w:t xml:space="preserve">Ure mehanske ventilacije </w:t>
      </w:r>
    </w:p>
    <w:p w14:paraId="50A4100E"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 xml:space="preserve">Število dni </w:t>
      </w:r>
      <w:proofErr w:type="spellStart"/>
      <w:r w:rsidRPr="006648D7">
        <w:rPr>
          <w:rFonts w:cstheme="minorHAnsi"/>
          <w:snapToGrid w:val="0"/>
        </w:rPr>
        <w:t>neakutne</w:t>
      </w:r>
      <w:proofErr w:type="spellEnd"/>
      <w:r w:rsidRPr="006648D7">
        <w:rPr>
          <w:rFonts w:cstheme="minorHAnsi"/>
          <w:snapToGrid w:val="0"/>
        </w:rPr>
        <w:t xml:space="preserve"> obravnave</w:t>
      </w:r>
    </w:p>
    <w:p w14:paraId="4108BF67" w14:textId="77777777" w:rsidR="006648D7" w:rsidRPr="006648D7" w:rsidRDefault="006648D7" w:rsidP="00B87850">
      <w:pPr>
        <w:numPr>
          <w:ilvl w:val="0"/>
          <w:numId w:val="37"/>
        </w:numPr>
        <w:spacing w:before="20" w:after="20"/>
        <w:contextualSpacing/>
        <w:rPr>
          <w:rFonts w:cstheme="minorHAnsi"/>
          <w:snapToGrid w:val="0"/>
        </w:rPr>
      </w:pPr>
      <w:r w:rsidRPr="006648D7">
        <w:rPr>
          <w:rFonts w:cstheme="minorHAnsi"/>
          <w:snapToGrid w:val="0"/>
        </w:rPr>
        <w:t xml:space="preserve">Število dni dolgotrajne dnevne obravnave </w:t>
      </w:r>
    </w:p>
    <w:p w14:paraId="2E842119" w14:textId="47F89479" w:rsidR="006648D7" w:rsidRDefault="006648D7" w:rsidP="006648D7">
      <w:pPr>
        <w:numPr>
          <w:ilvl w:val="0"/>
          <w:numId w:val="37"/>
        </w:numPr>
        <w:spacing w:before="20" w:after="20"/>
        <w:contextualSpacing/>
        <w:rPr>
          <w:rFonts w:cstheme="minorHAnsi"/>
          <w:snapToGrid w:val="0"/>
        </w:rPr>
      </w:pPr>
      <w:r w:rsidRPr="006648D7">
        <w:rPr>
          <w:rFonts w:cstheme="minorHAnsi"/>
          <w:snapToGrid w:val="0"/>
        </w:rPr>
        <w:t xml:space="preserve">Število odpustnih dni </w:t>
      </w:r>
    </w:p>
    <w:p w14:paraId="73E1DE52" w14:textId="77777777" w:rsidR="00857ADD" w:rsidRDefault="00857ADD" w:rsidP="006648D7">
      <w:pPr>
        <w:rPr>
          <w:rFonts w:cstheme="minorHAnsi"/>
          <w:b/>
          <w:bCs/>
        </w:rPr>
      </w:pPr>
    </w:p>
    <w:p w14:paraId="1DF678B4" w14:textId="011092F1" w:rsidR="006648D7" w:rsidRPr="006648D7" w:rsidRDefault="006648D7" w:rsidP="006648D7">
      <w:pPr>
        <w:rPr>
          <w:rFonts w:cstheme="minorHAnsi"/>
          <w:b/>
          <w:bCs/>
        </w:rPr>
      </w:pPr>
      <w:r w:rsidRPr="006648D7">
        <w:rPr>
          <w:rFonts w:cstheme="minorHAnsi"/>
          <w:b/>
          <w:bCs/>
        </w:rPr>
        <w:t>Podatki o storitvi:</w:t>
      </w:r>
    </w:p>
    <w:p w14:paraId="138142D9"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Identifikator storitve pri izvajalcu</w:t>
      </w:r>
    </w:p>
    <w:p w14:paraId="60EE2DCF"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vrste zdravstvene dejavnosti</w:t>
      </w:r>
    </w:p>
    <w:p w14:paraId="2C605A22"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 xml:space="preserve">Šifra podvrste zdravstvene dejavnosti </w:t>
      </w:r>
    </w:p>
    <w:p w14:paraId="076E8E7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vsebine obravnave</w:t>
      </w:r>
    </w:p>
    <w:p w14:paraId="375C22FA"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storitve</w:t>
      </w:r>
    </w:p>
    <w:p w14:paraId="64B6B00D"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 xml:space="preserve">Število storitev </w:t>
      </w:r>
    </w:p>
    <w:p w14:paraId="4F8CDDC1"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lastRenderedPageBreak/>
        <w:t>Število enot mere za storitev</w:t>
      </w:r>
    </w:p>
    <w:p w14:paraId="6A2418B1" w14:textId="77777777" w:rsidR="006648D7" w:rsidRPr="006648D7" w:rsidRDefault="006648D7" w:rsidP="006648D7">
      <w:pPr>
        <w:rPr>
          <w:rFonts w:cstheme="minorHAnsi"/>
        </w:rPr>
      </w:pPr>
    </w:p>
    <w:p w14:paraId="05D42781" w14:textId="77777777" w:rsidR="006648D7" w:rsidRPr="006648D7" w:rsidRDefault="006648D7" w:rsidP="006648D7">
      <w:pPr>
        <w:rPr>
          <w:rFonts w:cstheme="minorHAnsi"/>
          <w:b/>
          <w:bCs/>
        </w:rPr>
      </w:pPr>
      <w:r w:rsidRPr="006648D7">
        <w:rPr>
          <w:rFonts w:cstheme="minorHAnsi"/>
          <w:b/>
          <w:bCs/>
        </w:rPr>
        <w:t>Podatki o terapevtsko diagnostičnih postopkih:</w:t>
      </w:r>
    </w:p>
    <w:p w14:paraId="36FC343D"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Zaporedna št. terapevtskega ali diagnostičnega postopka</w:t>
      </w:r>
    </w:p>
    <w:p w14:paraId="046CE0BB"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terapevtskega ali diagnostičnega postopka</w:t>
      </w:r>
    </w:p>
    <w:p w14:paraId="5FF60DDE"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Število terapevtskih ali diagnostičnih postopkov</w:t>
      </w:r>
    </w:p>
    <w:p w14:paraId="7D7EF6BB" w14:textId="77777777" w:rsidR="006648D7" w:rsidRPr="006648D7" w:rsidDel="009C1E33" w:rsidRDefault="006648D7" w:rsidP="00B87850">
      <w:pPr>
        <w:numPr>
          <w:ilvl w:val="0"/>
          <w:numId w:val="37"/>
        </w:numPr>
        <w:spacing w:before="20" w:after="20"/>
        <w:contextualSpacing/>
        <w:rPr>
          <w:rFonts w:cstheme="minorHAnsi"/>
        </w:rPr>
      </w:pPr>
      <w:r w:rsidRPr="006648D7">
        <w:rPr>
          <w:rFonts w:cstheme="minorHAnsi"/>
        </w:rPr>
        <w:t>Zaporedna številka postopka pri obračunu – izdatkih</w:t>
      </w:r>
    </w:p>
    <w:p w14:paraId="0ACC5228" w14:textId="77777777" w:rsidR="006648D7" w:rsidRPr="006648D7" w:rsidRDefault="006648D7" w:rsidP="006648D7">
      <w:pPr>
        <w:rPr>
          <w:rFonts w:cstheme="minorHAnsi"/>
        </w:rPr>
      </w:pPr>
    </w:p>
    <w:p w14:paraId="5B788380" w14:textId="77777777" w:rsidR="006648D7" w:rsidRPr="006648D7" w:rsidRDefault="006648D7" w:rsidP="006648D7">
      <w:pPr>
        <w:rPr>
          <w:rFonts w:cstheme="minorHAnsi"/>
          <w:b/>
          <w:bCs/>
        </w:rPr>
      </w:pPr>
      <w:r w:rsidRPr="006648D7">
        <w:rPr>
          <w:rFonts w:cstheme="minorHAnsi"/>
          <w:b/>
          <w:bCs/>
        </w:rPr>
        <w:t>Podatki o diagnozah:</w:t>
      </w:r>
    </w:p>
    <w:p w14:paraId="39599D7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 xml:space="preserve">Zaporedna številka diagnoze MKB </w:t>
      </w:r>
    </w:p>
    <w:p w14:paraId="3DFAC183"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diagnoze MKB</w:t>
      </w:r>
    </w:p>
    <w:p w14:paraId="57DE8BEA"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Zaporedna številka diagnoze pri obračunu – izdatkih</w:t>
      </w:r>
    </w:p>
    <w:p w14:paraId="0FAA7B3C" w14:textId="77777777" w:rsidR="006648D7" w:rsidRPr="006648D7" w:rsidRDefault="006648D7" w:rsidP="006648D7">
      <w:pPr>
        <w:rPr>
          <w:rFonts w:cstheme="minorHAnsi"/>
        </w:rPr>
      </w:pPr>
    </w:p>
    <w:p w14:paraId="1A465D81" w14:textId="77777777" w:rsidR="006648D7" w:rsidRPr="006648D7" w:rsidRDefault="006648D7" w:rsidP="006648D7">
      <w:pPr>
        <w:rPr>
          <w:rFonts w:cstheme="minorHAnsi"/>
          <w:b/>
          <w:bCs/>
        </w:rPr>
      </w:pPr>
      <w:r w:rsidRPr="006648D7">
        <w:rPr>
          <w:rFonts w:cstheme="minorHAnsi"/>
          <w:b/>
          <w:bCs/>
        </w:rPr>
        <w:t>Podatek o strošku SPP:</w:t>
      </w:r>
    </w:p>
    <w:p w14:paraId="187DD3E4"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Strošek po nabavnih cenah za vsa zdravila, porabljena v okviru storitve SPP, ki niso razvrščena na seznam A ali B</w:t>
      </w:r>
    </w:p>
    <w:p w14:paraId="2E3683E2"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Strošek medicinskih storitev zunanjih izvajalcev</w:t>
      </w:r>
    </w:p>
    <w:p w14:paraId="7C6E3576" w14:textId="77777777" w:rsidR="006648D7" w:rsidRPr="006648D7" w:rsidRDefault="006648D7" w:rsidP="006648D7">
      <w:pPr>
        <w:rPr>
          <w:rFonts w:cstheme="minorHAnsi"/>
        </w:rPr>
      </w:pPr>
    </w:p>
    <w:p w14:paraId="2B05F132" w14:textId="77777777" w:rsidR="006648D7" w:rsidRPr="006648D7" w:rsidRDefault="006648D7" w:rsidP="006648D7">
      <w:pPr>
        <w:rPr>
          <w:rFonts w:cstheme="minorHAnsi"/>
          <w:b/>
          <w:bCs/>
        </w:rPr>
      </w:pPr>
      <w:r w:rsidRPr="006648D7">
        <w:rPr>
          <w:rFonts w:cstheme="minorHAnsi"/>
          <w:b/>
          <w:bCs/>
        </w:rPr>
        <w:t>Podatki o apliciranih zdravilih seznama A:</w:t>
      </w:r>
    </w:p>
    <w:p w14:paraId="1E02D26C"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izdanega zdravila</w:t>
      </w:r>
    </w:p>
    <w:p w14:paraId="6D4F491B"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Količina apliciranega zdravil</w:t>
      </w:r>
    </w:p>
    <w:p w14:paraId="15B482C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Nabavna cena zdravila z DDV</w:t>
      </w:r>
    </w:p>
    <w:p w14:paraId="4909CA69"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Vrednost (strošek) porabljenega zdravila</w:t>
      </w:r>
    </w:p>
    <w:p w14:paraId="17A6E7E0" w14:textId="77777777" w:rsidR="006648D7" w:rsidRPr="006648D7" w:rsidRDefault="006648D7" w:rsidP="006648D7">
      <w:pPr>
        <w:rPr>
          <w:rFonts w:cstheme="minorHAnsi"/>
        </w:rPr>
      </w:pPr>
    </w:p>
    <w:p w14:paraId="791A4C05" w14:textId="77777777" w:rsidR="006648D7" w:rsidRPr="006648D7" w:rsidRDefault="006648D7" w:rsidP="006648D7">
      <w:pPr>
        <w:rPr>
          <w:rFonts w:cstheme="minorHAnsi"/>
          <w:b/>
          <w:bCs/>
        </w:rPr>
      </w:pPr>
      <w:r w:rsidRPr="006648D7">
        <w:rPr>
          <w:rFonts w:cstheme="minorHAnsi"/>
          <w:b/>
          <w:bCs/>
        </w:rPr>
        <w:t>Podatki o apliciranih zdravilih seznama B:</w:t>
      </w:r>
    </w:p>
    <w:p w14:paraId="00E35F3F"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izdanega zdravila</w:t>
      </w:r>
    </w:p>
    <w:p w14:paraId="2DC99814"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Količina apliciranega zdravila</w:t>
      </w:r>
    </w:p>
    <w:p w14:paraId="29DC06D8"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Nabavna cena zdravila z DDV</w:t>
      </w:r>
    </w:p>
    <w:p w14:paraId="78FF47B2"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Vrednost (strošek) porabljenega zdravila</w:t>
      </w:r>
    </w:p>
    <w:p w14:paraId="746E7B33" w14:textId="77777777" w:rsidR="006648D7" w:rsidRPr="006648D7" w:rsidRDefault="006648D7" w:rsidP="006648D7">
      <w:pPr>
        <w:rPr>
          <w:rFonts w:cstheme="minorHAnsi"/>
        </w:rPr>
      </w:pPr>
    </w:p>
    <w:p w14:paraId="4D793B9A" w14:textId="77777777" w:rsidR="006648D7" w:rsidRPr="006648D7" w:rsidRDefault="006648D7" w:rsidP="006648D7">
      <w:pPr>
        <w:rPr>
          <w:rFonts w:cstheme="minorHAnsi"/>
          <w:b/>
          <w:bCs/>
        </w:rPr>
      </w:pPr>
      <w:r w:rsidRPr="006648D7">
        <w:rPr>
          <w:rFonts w:cstheme="minorHAnsi"/>
          <w:b/>
          <w:bCs/>
        </w:rPr>
        <w:t>Podatki o krvi in plazmi:</w:t>
      </w:r>
    </w:p>
    <w:p w14:paraId="3EF06853"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Skupina krvi</w:t>
      </w:r>
    </w:p>
    <w:p w14:paraId="27DF08C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Strošek za porabljeno kri, krvni pripravek ali zdravilo iz plazme</w:t>
      </w:r>
    </w:p>
    <w:p w14:paraId="32607EDA" w14:textId="77777777" w:rsidR="006648D7" w:rsidRPr="006648D7" w:rsidRDefault="006648D7" w:rsidP="006648D7">
      <w:pPr>
        <w:rPr>
          <w:rFonts w:cstheme="minorHAnsi"/>
        </w:rPr>
      </w:pPr>
    </w:p>
    <w:p w14:paraId="3AEF52C1" w14:textId="77777777" w:rsidR="006648D7" w:rsidRPr="006648D7" w:rsidRDefault="006648D7" w:rsidP="006648D7">
      <w:pPr>
        <w:rPr>
          <w:rFonts w:cstheme="minorHAnsi"/>
          <w:b/>
          <w:bCs/>
        </w:rPr>
      </w:pPr>
      <w:r w:rsidRPr="006648D7">
        <w:rPr>
          <w:rFonts w:cstheme="minorHAnsi"/>
          <w:b/>
          <w:bCs/>
        </w:rPr>
        <w:t>Podatki o medicinskih materialih:</w:t>
      </w:r>
    </w:p>
    <w:p w14:paraId="0A467CA0"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Zaporedna številka zapisa skupine medicinskega materiala</w:t>
      </w:r>
    </w:p>
    <w:p w14:paraId="4D27B6AE"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skupine materiala iz internega šifranta izvajalca</w:t>
      </w:r>
    </w:p>
    <w:p w14:paraId="0797FFAA"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Naziv skupine materiala iz internega šifranta izvajalca</w:t>
      </w:r>
    </w:p>
    <w:p w14:paraId="6D37D70D" w14:textId="4E399FD6" w:rsidR="006648D7" w:rsidRDefault="006648D7" w:rsidP="006648D7">
      <w:pPr>
        <w:rPr>
          <w:rFonts w:cstheme="minorHAnsi"/>
        </w:rPr>
      </w:pPr>
    </w:p>
    <w:p w14:paraId="13B5A6F1" w14:textId="77777777" w:rsidR="00857ADD" w:rsidRPr="006648D7" w:rsidRDefault="00857ADD" w:rsidP="006648D7">
      <w:pPr>
        <w:rPr>
          <w:rFonts w:cstheme="minorHAnsi"/>
        </w:rPr>
      </w:pPr>
    </w:p>
    <w:p w14:paraId="1241F3B4" w14:textId="77777777" w:rsidR="006648D7" w:rsidRPr="006648D7" w:rsidRDefault="006648D7" w:rsidP="006648D7">
      <w:pPr>
        <w:rPr>
          <w:rFonts w:cstheme="minorHAnsi"/>
          <w:b/>
          <w:bCs/>
        </w:rPr>
      </w:pPr>
      <w:r w:rsidRPr="006648D7">
        <w:rPr>
          <w:rFonts w:cstheme="minorHAnsi"/>
          <w:b/>
          <w:bCs/>
        </w:rPr>
        <w:lastRenderedPageBreak/>
        <w:t>Podatki o podrobnostih medicinskih materialov:</w:t>
      </w:r>
    </w:p>
    <w:p w14:paraId="072EFC1D"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Zaporedna številka zapisa podrobnih podatkov o medicinskem materialu</w:t>
      </w:r>
    </w:p>
    <w:p w14:paraId="308A8F18"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materiala (artikla) iz internega šifranta izvajalca</w:t>
      </w:r>
    </w:p>
    <w:p w14:paraId="4EA06C2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Naziv materiala (artikla) iz internega šifranta izvajalca</w:t>
      </w:r>
    </w:p>
    <w:p w14:paraId="7B61E53D"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Količina porabljenega materiala (število kosov)</w:t>
      </w:r>
    </w:p>
    <w:p w14:paraId="75A4438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Vrednost (strošek) porabljenega materiala</w:t>
      </w:r>
    </w:p>
    <w:p w14:paraId="39BF8150" w14:textId="77777777" w:rsidR="006648D7" w:rsidRPr="006648D7" w:rsidRDefault="006648D7" w:rsidP="006648D7">
      <w:pPr>
        <w:rPr>
          <w:rFonts w:cstheme="minorHAnsi"/>
        </w:rPr>
      </w:pPr>
    </w:p>
    <w:p w14:paraId="02D0A9DD" w14:textId="77777777" w:rsidR="006648D7" w:rsidRPr="006648D7" w:rsidRDefault="006648D7" w:rsidP="006648D7">
      <w:pPr>
        <w:rPr>
          <w:rFonts w:cstheme="minorHAnsi"/>
          <w:b/>
          <w:bCs/>
        </w:rPr>
      </w:pPr>
      <w:r w:rsidRPr="006648D7">
        <w:rPr>
          <w:rFonts w:cstheme="minorHAnsi"/>
          <w:b/>
          <w:bCs/>
        </w:rPr>
        <w:t>Podatki o operacijski dvorani</w:t>
      </w:r>
    </w:p>
    <w:p w14:paraId="1A1147EC"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Datum in ura opravljene operacije</w:t>
      </w:r>
    </w:p>
    <w:p w14:paraId="2400EAE7"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Trajanje operacije v minutah</w:t>
      </w:r>
    </w:p>
    <w:p w14:paraId="524052F1"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Trajanje anestezije v minutah</w:t>
      </w:r>
    </w:p>
    <w:p w14:paraId="08BADC25" w14:textId="77777777" w:rsidR="006648D7" w:rsidRPr="006648D7" w:rsidRDefault="006648D7" w:rsidP="006648D7">
      <w:pPr>
        <w:rPr>
          <w:rFonts w:cstheme="minorHAnsi"/>
        </w:rPr>
      </w:pPr>
    </w:p>
    <w:p w14:paraId="039C1CD6" w14:textId="77777777" w:rsidR="006648D7" w:rsidRPr="006648D7" w:rsidRDefault="006648D7" w:rsidP="006648D7">
      <w:pPr>
        <w:rPr>
          <w:rFonts w:cstheme="minorHAnsi"/>
          <w:b/>
          <w:bCs/>
        </w:rPr>
      </w:pPr>
      <w:r w:rsidRPr="006648D7">
        <w:rPr>
          <w:rFonts w:cstheme="minorHAnsi"/>
          <w:b/>
          <w:bCs/>
        </w:rPr>
        <w:t>Podatki o kadrih operacijske dvorane:</w:t>
      </w:r>
    </w:p>
    <w:p w14:paraId="170AE35C"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vrste zdravstvenega delavca</w:t>
      </w:r>
    </w:p>
    <w:p w14:paraId="17C0FAF2"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 xml:space="preserve">Številka delavca iz Registra izvajalcev zdravstvene dejavnosti in delavcev v zdravstvu </w:t>
      </w:r>
    </w:p>
    <w:p w14:paraId="6167C411"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Prisotnost kadra pri operaciji, v minutah</w:t>
      </w:r>
    </w:p>
    <w:p w14:paraId="64D9BC2E" w14:textId="77777777" w:rsidR="006648D7" w:rsidRPr="006648D7" w:rsidRDefault="006648D7" w:rsidP="006648D7">
      <w:pPr>
        <w:rPr>
          <w:rFonts w:cstheme="minorHAnsi"/>
        </w:rPr>
      </w:pPr>
    </w:p>
    <w:p w14:paraId="10152228" w14:textId="77777777" w:rsidR="006648D7" w:rsidRPr="006648D7" w:rsidRDefault="006648D7" w:rsidP="006648D7">
      <w:pPr>
        <w:rPr>
          <w:rFonts w:cstheme="minorHAnsi"/>
          <w:b/>
          <w:bCs/>
        </w:rPr>
      </w:pPr>
      <w:r w:rsidRPr="006648D7">
        <w:rPr>
          <w:rFonts w:cstheme="minorHAnsi"/>
          <w:b/>
          <w:bCs/>
        </w:rPr>
        <w:t>Podatki o postopkih operacijske dvorane:</w:t>
      </w:r>
    </w:p>
    <w:p w14:paraId="15CC0C29"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Šifra terapevtskega ali diagnostičnega postopka, opravljenega v operacijski dvorani</w:t>
      </w:r>
    </w:p>
    <w:p w14:paraId="4FFB3A24" w14:textId="77777777" w:rsidR="006648D7" w:rsidRPr="006648D7" w:rsidRDefault="006648D7" w:rsidP="006648D7">
      <w:pPr>
        <w:rPr>
          <w:rFonts w:cstheme="minorHAnsi"/>
        </w:rPr>
      </w:pPr>
    </w:p>
    <w:p w14:paraId="73F24839" w14:textId="77777777" w:rsidR="006648D7" w:rsidRPr="006648D7" w:rsidRDefault="006648D7" w:rsidP="006648D7">
      <w:pPr>
        <w:rPr>
          <w:rFonts w:cstheme="minorHAnsi"/>
          <w:b/>
          <w:bCs/>
        </w:rPr>
      </w:pPr>
      <w:r w:rsidRPr="006648D7">
        <w:rPr>
          <w:rFonts w:cstheme="minorHAnsi"/>
          <w:b/>
          <w:bCs/>
        </w:rPr>
        <w:t>Podatki o zdravstveni negi:</w:t>
      </w:r>
    </w:p>
    <w:p w14:paraId="30C9A80C"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 xml:space="preserve">Šifra kategorije zdravstvene nege </w:t>
      </w:r>
    </w:p>
    <w:p w14:paraId="43409938"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Število bolnišničnih oskrbnih dni</w:t>
      </w:r>
    </w:p>
    <w:p w14:paraId="2042D06A" w14:textId="77777777" w:rsidR="006648D7" w:rsidRPr="006648D7" w:rsidRDefault="006648D7" w:rsidP="006648D7">
      <w:pPr>
        <w:spacing w:before="20" w:after="20"/>
        <w:rPr>
          <w:rFonts w:cstheme="minorHAnsi"/>
        </w:rPr>
      </w:pPr>
    </w:p>
    <w:p w14:paraId="3E422888" w14:textId="77777777" w:rsidR="006648D7" w:rsidRPr="006648D7" w:rsidRDefault="006648D7" w:rsidP="006648D7">
      <w:pPr>
        <w:rPr>
          <w:rFonts w:cstheme="minorHAnsi"/>
          <w:b/>
          <w:bCs/>
        </w:rPr>
      </w:pPr>
      <w:r w:rsidRPr="006648D7">
        <w:rPr>
          <w:rFonts w:cstheme="minorHAnsi"/>
          <w:b/>
          <w:bCs/>
        </w:rPr>
        <w:t>Podatki o porodni sobi:</w:t>
      </w:r>
    </w:p>
    <w:p w14:paraId="0B19C1D3"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Trajanje poroda v minutah</w:t>
      </w:r>
    </w:p>
    <w:p w14:paraId="762D7C03" w14:textId="77777777" w:rsidR="006648D7" w:rsidRPr="006648D7" w:rsidRDefault="006648D7" w:rsidP="006648D7">
      <w:pPr>
        <w:spacing w:before="20" w:after="20"/>
        <w:rPr>
          <w:rFonts w:cstheme="minorHAnsi"/>
        </w:rPr>
      </w:pPr>
    </w:p>
    <w:p w14:paraId="49FB806A" w14:textId="77777777" w:rsidR="006648D7" w:rsidRPr="006648D7" w:rsidRDefault="006648D7" w:rsidP="006648D7">
      <w:pPr>
        <w:rPr>
          <w:rFonts w:cstheme="minorHAnsi"/>
          <w:b/>
          <w:bCs/>
        </w:rPr>
      </w:pPr>
      <w:r w:rsidRPr="006648D7">
        <w:rPr>
          <w:rFonts w:cstheme="minorHAnsi"/>
          <w:b/>
          <w:bCs/>
        </w:rPr>
        <w:t>Podatki o storitvah laboratorija:</w:t>
      </w:r>
    </w:p>
    <w:p w14:paraId="507A5021"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Število točk preiskav notranjega laboratorija: biokemični, mikrobiološki in patohistološki laboratorij</w:t>
      </w:r>
    </w:p>
    <w:p w14:paraId="7F60D1DC" w14:textId="77777777" w:rsidR="006648D7" w:rsidRPr="006648D7" w:rsidRDefault="006648D7" w:rsidP="00B87850">
      <w:pPr>
        <w:numPr>
          <w:ilvl w:val="0"/>
          <w:numId w:val="37"/>
        </w:numPr>
        <w:spacing w:before="20" w:after="20"/>
        <w:contextualSpacing/>
        <w:rPr>
          <w:rFonts w:cstheme="minorHAnsi"/>
        </w:rPr>
      </w:pPr>
      <w:r w:rsidRPr="006648D7">
        <w:rPr>
          <w:rFonts w:cstheme="minorHAnsi"/>
        </w:rPr>
        <w:t>Vrednost preiskav notranjega laboratorija: biokemični, mikrobiološki in patohistološki laboratorij</w:t>
      </w:r>
    </w:p>
    <w:p w14:paraId="405FD6E3" w14:textId="77777777" w:rsidR="006648D7" w:rsidRPr="006648D7" w:rsidRDefault="006648D7" w:rsidP="006648D7">
      <w:pPr>
        <w:spacing w:after="0" w:line="276" w:lineRule="auto"/>
        <w:jc w:val="both"/>
        <w:rPr>
          <w:rFonts w:eastAsia="Calibri" w:cstheme="minorHAnsi"/>
        </w:rPr>
      </w:pPr>
    </w:p>
    <w:p w14:paraId="37C3A6F2"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 xml:space="preserve">Obdelava se nanaša na naslednje </w:t>
      </w:r>
      <w:r w:rsidRPr="006648D7">
        <w:rPr>
          <w:rFonts w:eastAsia="Times New Roman" w:cstheme="minorHAnsi"/>
        </w:rPr>
        <w:t>kategorije posameznikov</w:t>
      </w:r>
      <w:r w:rsidRPr="006648D7">
        <w:rPr>
          <w:rFonts w:eastAsia="Calibri" w:cstheme="minorHAnsi"/>
        </w:rPr>
        <w:t>:</w:t>
      </w:r>
    </w:p>
    <w:p w14:paraId="67E85BA4" w14:textId="77777777" w:rsidR="006648D7" w:rsidRPr="006648D7" w:rsidRDefault="006648D7" w:rsidP="006648D7">
      <w:pPr>
        <w:spacing w:after="0" w:line="276" w:lineRule="auto"/>
        <w:jc w:val="both"/>
        <w:rPr>
          <w:rFonts w:eastAsia="Calibri" w:cstheme="minorHAnsi"/>
        </w:rPr>
      </w:pPr>
    </w:p>
    <w:p w14:paraId="58109897" w14:textId="77777777" w:rsidR="006648D7" w:rsidRPr="006648D7" w:rsidRDefault="006648D7" w:rsidP="006648D7">
      <w:pPr>
        <w:spacing w:after="0" w:line="276" w:lineRule="auto"/>
        <w:jc w:val="both"/>
        <w:rPr>
          <w:rFonts w:eastAsia="Calibri" w:cstheme="minorHAnsi"/>
        </w:rPr>
      </w:pPr>
      <w:r w:rsidRPr="006648D7">
        <w:rPr>
          <w:rFonts w:eastAsia="Calibri" w:cstheme="minorHAnsi"/>
          <w:bCs/>
        </w:rPr>
        <w:t>- zavarovane osebe/pacienti, ki so bili obravnavani v okviru akutne bolnišnične obravnave od 1.1.2023 dalje</w:t>
      </w:r>
    </w:p>
    <w:p w14:paraId="1230EF1A" w14:textId="77777777" w:rsidR="00857ADD" w:rsidRDefault="00857ADD" w:rsidP="006648D7">
      <w:pPr>
        <w:spacing w:after="0" w:line="276" w:lineRule="auto"/>
        <w:jc w:val="both"/>
        <w:rPr>
          <w:rFonts w:eastAsia="Times New Roman" w:cstheme="minorHAnsi"/>
          <w:b/>
          <w:bCs/>
        </w:rPr>
      </w:pPr>
    </w:p>
    <w:p w14:paraId="2138A7D0" w14:textId="77777777" w:rsidR="00857ADD" w:rsidRDefault="00857ADD" w:rsidP="006648D7">
      <w:pPr>
        <w:spacing w:after="0" w:line="276" w:lineRule="auto"/>
        <w:jc w:val="both"/>
        <w:rPr>
          <w:rFonts w:eastAsia="Times New Roman" w:cstheme="minorHAnsi"/>
          <w:b/>
          <w:bCs/>
        </w:rPr>
      </w:pPr>
    </w:p>
    <w:p w14:paraId="01CF916D" w14:textId="77777777" w:rsidR="00857ADD" w:rsidRDefault="00857ADD" w:rsidP="006648D7">
      <w:pPr>
        <w:spacing w:after="0" w:line="276" w:lineRule="auto"/>
        <w:jc w:val="both"/>
        <w:rPr>
          <w:rFonts w:eastAsia="Times New Roman" w:cstheme="minorHAnsi"/>
          <w:b/>
          <w:bCs/>
        </w:rPr>
      </w:pPr>
    </w:p>
    <w:p w14:paraId="1C11D2ED" w14:textId="77777777" w:rsidR="00857ADD" w:rsidRDefault="00857ADD" w:rsidP="006648D7">
      <w:pPr>
        <w:spacing w:after="0" w:line="276" w:lineRule="auto"/>
        <w:jc w:val="both"/>
        <w:rPr>
          <w:rFonts w:eastAsia="Times New Roman" w:cstheme="minorHAnsi"/>
          <w:b/>
          <w:bCs/>
        </w:rPr>
      </w:pPr>
    </w:p>
    <w:p w14:paraId="0FBAB5EB" w14:textId="130AB015" w:rsidR="006648D7" w:rsidRPr="006648D7" w:rsidRDefault="006648D7" w:rsidP="006648D7">
      <w:pPr>
        <w:spacing w:after="0" w:line="276" w:lineRule="auto"/>
        <w:jc w:val="both"/>
        <w:rPr>
          <w:rFonts w:eastAsia="Times New Roman" w:cstheme="minorHAnsi"/>
          <w:b/>
          <w:bCs/>
        </w:rPr>
      </w:pPr>
      <w:r w:rsidRPr="006648D7">
        <w:rPr>
          <w:rFonts w:eastAsia="Times New Roman" w:cstheme="minorHAnsi"/>
          <w:b/>
          <w:bCs/>
        </w:rPr>
        <w:lastRenderedPageBreak/>
        <w:t>Trajanje obdelave</w:t>
      </w:r>
    </w:p>
    <w:p w14:paraId="08E1C2C7" w14:textId="77777777" w:rsidR="006648D7" w:rsidRPr="006648D7" w:rsidRDefault="006648D7" w:rsidP="006648D7">
      <w:pPr>
        <w:spacing w:after="0" w:line="276" w:lineRule="auto"/>
        <w:jc w:val="both"/>
        <w:rPr>
          <w:rFonts w:eastAsia="Times New Roman" w:cstheme="minorHAnsi"/>
          <w:b/>
          <w:bCs/>
        </w:rPr>
      </w:pPr>
    </w:p>
    <w:p w14:paraId="57FA0DEE" w14:textId="77777777" w:rsidR="006648D7" w:rsidRPr="006648D7" w:rsidRDefault="006648D7" w:rsidP="006648D7">
      <w:pPr>
        <w:spacing w:after="0" w:line="276" w:lineRule="auto"/>
        <w:jc w:val="both"/>
        <w:rPr>
          <w:rFonts w:eastAsia="Calibri" w:cstheme="minorHAnsi"/>
          <w:bCs/>
        </w:rPr>
      </w:pPr>
      <w:r w:rsidRPr="006648D7">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2EF541CC" w14:textId="77777777" w:rsidR="006648D7" w:rsidRPr="006648D7" w:rsidRDefault="006648D7" w:rsidP="006648D7">
      <w:pPr>
        <w:spacing w:after="0" w:line="276" w:lineRule="auto"/>
        <w:rPr>
          <w:rFonts w:eastAsia="Calibri" w:cstheme="minorHAnsi"/>
        </w:rPr>
      </w:pPr>
      <w:bookmarkStart w:id="46" w:name="_Ref501111172"/>
      <w:r w:rsidRPr="006648D7">
        <w:rPr>
          <w:rFonts w:eastAsia="Calibri" w:cstheme="minorHAnsi"/>
        </w:rPr>
        <w:br w:type="page"/>
      </w:r>
      <w:bookmarkEnd w:id="46"/>
    </w:p>
    <w:p w14:paraId="11E9FCE3"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lastRenderedPageBreak/>
        <w:t>PRILOGA B: Odobreni pod-obdelovalci</w:t>
      </w:r>
    </w:p>
    <w:p w14:paraId="589758C5" w14:textId="77777777" w:rsidR="006648D7" w:rsidRPr="006648D7" w:rsidRDefault="006648D7" w:rsidP="006648D7">
      <w:pPr>
        <w:spacing w:after="0" w:line="276" w:lineRule="auto"/>
        <w:jc w:val="both"/>
        <w:rPr>
          <w:rFonts w:eastAsia="Calibri" w:cstheme="minorHAnsi"/>
          <w:b/>
        </w:rPr>
      </w:pPr>
    </w:p>
    <w:p w14:paraId="41356245"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t>Odobreni pod-obdelovalci:</w:t>
      </w:r>
    </w:p>
    <w:p w14:paraId="3807CFB4" w14:textId="77777777" w:rsidR="006648D7" w:rsidRPr="006648D7" w:rsidRDefault="006648D7" w:rsidP="006648D7">
      <w:pPr>
        <w:spacing w:after="0" w:line="276" w:lineRule="auto"/>
        <w:jc w:val="both"/>
        <w:rPr>
          <w:rFonts w:eastAsia="Calibri" w:cstheme="minorHAnsi"/>
        </w:rPr>
      </w:pPr>
    </w:p>
    <w:p w14:paraId="1EB7EFAE"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 xml:space="preserve">S pričetkom izvajanja </w:t>
      </w:r>
      <w:r w:rsidRPr="006648D7">
        <w:rPr>
          <w:rFonts w:eastAsia="Calibri" w:cstheme="minorHAnsi"/>
          <w:i/>
        </w:rPr>
        <w:t>pogodbe/aneksa k pogodbi</w:t>
      </w:r>
      <w:r w:rsidRPr="006648D7">
        <w:rPr>
          <w:rFonts w:eastAsia="Calibri" w:cstheme="minorHAnsi"/>
        </w:rPr>
        <w:t xml:space="preserve"> upravljavec odobri uporabo storitev naslednjih pod-obdelovalcev:</w:t>
      </w:r>
    </w:p>
    <w:p w14:paraId="11729E09" w14:textId="77777777" w:rsidR="006648D7" w:rsidRPr="006648D7" w:rsidRDefault="006648D7" w:rsidP="006648D7">
      <w:pPr>
        <w:spacing w:after="0" w:line="276" w:lineRule="auto"/>
        <w:jc w:val="both"/>
        <w:rPr>
          <w:rFonts w:eastAsia="Calibri" w:cstheme="minorHAnsi"/>
          <w:i/>
        </w:rPr>
      </w:pPr>
      <w:r w:rsidRPr="006648D7">
        <w:rPr>
          <w:rFonts w:eastAsia="Calibri" w:cstheme="minorHAnsi"/>
          <w:i/>
        </w:rPr>
        <w:t>Naziv/-i: ________</w:t>
      </w:r>
    </w:p>
    <w:p w14:paraId="75257F1B" w14:textId="77777777" w:rsidR="006648D7" w:rsidRPr="006648D7" w:rsidRDefault="006648D7" w:rsidP="006648D7">
      <w:pPr>
        <w:spacing w:after="0" w:line="276" w:lineRule="auto"/>
        <w:jc w:val="both"/>
        <w:rPr>
          <w:rFonts w:eastAsia="Calibri" w:cstheme="minorHAnsi"/>
          <w:i/>
        </w:rPr>
      </w:pPr>
      <w:r w:rsidRPr="006648D7">
        <w:rPr>
          <w:rFonts w:eastAsia="Calibri" w:cstheme="minorHAnsi"/>
          <w:i/>
        </w:rPr>
        <w:t>Matična/-e številka/-e: ________</w:t>
      </w:r>
    </w:p>
    <w:p w14:paraId="3A8A25B8" w14:textId="77777777" w:rsidR="006648D7" w:rsidRPr="006648D7" w:rsidRDefault="006648D7" w:rsidP="006648D7">
      <w:pPr>
        <w:spacing w:after="0" w:line="276" w:lineRule="auto"/>
        <w:jc w:val="both"/>
        <w:rPr>
          <w:rFonts w:eastAsia="Calibri" w:cstheme="minorHAnsi"/>
          <w:i/>
        </w:rPr>
      </w:pPr>
      <w:r w:rsidRPr="006648D7">
        <w:rPr>
          <w:rFonts w:eastAsia="Calibri" w:cstheme="minorHAnsi"/>
          <w:i/>
        </w:rPr>
        <w:t>Davčna/-e številka/-e: _____________</w:t>
      </w:r>
    </w:p>
    <w:p w14:paraId="60D5E7DF" w14:textId="77777777" w:rsidR="006648D7" w:rsidRPr="006648D7" w:rsidRDefault="006648D7" w:rsidP="006648D7">
      <w:pPr>
        <w:spacing w:after="0" w:line="276" w:lineRule="auto"/>
        <w:jc w:val="both"/>
        <w:rPr>
          <w:rFonts w:eastAsia="Calibri" w:cstheme="minorHAnsi"/>
          <w:i/>
        </w:rPr>
      </w:pPr>
      <w:r w:rsidRPr="006648D7">
        <w:rPr>
          <w:rFonts w:eastAsia="Calibri" w:cstheme="minorHAnsi"/>
          <w:i/>
        </w:rPr>
        <w:t>Naslov/-i: ______________</w:t>
      </w:r>
    </w:p>
    <w:p w14:paraId="092D42A9" w14:textId="77777777" w:rsidR="006648D7" w:rsidRPr="006648D7" w:rsidRDefault="006648D7" w:rsidP="006648D7">
      <w:pPr>
        <w:spacing w:after="0" w:line="276" w:lineRule="auto"/>
        <w:jc w:val="both"/>
        <w:rPr>
          <w:rFonts w:eastAsia="Calibri" w:cstheme="minorHAnsi"/>
          <w:i/>
        </w:rPr>
      </w:pPr>
      <w:r w:rsidRPr="006648D7">
        <w:rPr>
          <w:rFonts w:eastAsia="Calibri" w:cstheme="minorHAnsi"/>
          <w:i/>
        </w:rPr>
        <w:t>Opis obdelav s strani pod-obdelovalca/-</w:t>
      </w:r>
      <w:proofErr w:type="spellStart"/>
      <w:r w:rsidRPr="006648D7">
        <w:rPr>
          <w:rFonts w:eastAsia="Calibri" w:cstheme="minorHAnsi"/>
          <w:i/>
        </w:rPr>
        <w:t>ev</w:t>
      </w:r>
      <w:proofErr w:type="spellEnd"/>
      <w:r w:rsidRPr="006648D7">
        <w:rPr>
          <w:rFonts w:eastAsia="Calibri" w:cstheme="minorHAnsi"/>
          <w:i/>
        </w:rPr>
        <w:t>: _________</w:t>
      </w:r>
    </w:p>
    <w:p w14:paraId="28630F68" w14:textId="77777777" w:rsidR="006648D7" w:rsidRPr="006648D7" w:rsidRDefault="006648D7" w:rsidP="006648D7">
      <w:pPr>
        <w:spacing w:after="0" w:line="276" w:lineRule="auto"/>
        <w:jc w:val="both"/>
        <w:rPr>
          <w:rFonts w:eastAsia="Calibri" w:cstheme="minorHAnsi"/>
          <w:u w:val="single"/>
        </w:rPr>
      </w:pPr>
    </w:p>
    <w:p w14:paraId="7B52E397"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35F21DC1" w14:textId="77777777" w:rsidR="006648D7" w:rsidRPr="006648D7" w:rsidRDefault="006648D7" w:rsidP="006648D7">
      <w:pPr>
        <w:spacing w:after="0" w:line="276" w:lineRule="auto"/>
        <w:jc w:val="both"/>
        <w:rPr>
          <w:rFonts w:eastAsia="Calibri" w:cstheme="minorHAnsi"/>
        </w:rPr>
      </w:pPr>
    </w:p>
    <w:p w14:paraId="246C3F5F" w14:textId="77777777" w:rsidR="006648D7" w:rsidRPr="006648D7" w:rsidRDefault="006648D7" w:rsidP="006648D7">
      <w:pPr>
        <w:spacing w:after="0" w:line="276" w:lineRule="auto"/>
        <w:rPr>
          <w:rFonts w:eastAsia="Calibri" w:cstheme="minorHAnsi"/>
          <w:b/>
          <w:bCs/>
        </w:rPr>
      </w:pPr>
    </w:p>
    <w:p w14:paraId="67C7D336"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br w:type="page"/>
      </w:r>
    </w:p>
    <w:p w14:paraId="77FEA531"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lastRenderedPageBreak/>
        <w:t>Priloga C: Navodilo glede uporabe osebnih podatkov</w:t>
      </w:r>
    </w:p>
    <w:p w14:paraId="7F143C30" w14:textId="77777777" w:rsidR="006648D7" w:rsidRPr="006648D7" w:rsidRDefault="006648D7" w:rsidP="006648D7">
      <w:pPr>
        <w:spacing w:after="0" w:line="276" w:lineRule="auto"/>
        <w:jc w:val="both"/>
        <w:rPr>
          <w:rFonts w:eastAsia="Calibri" w:cstheme="minorHAnsi"/>
        </w:rPr>
      </w:pPr>
    </w:p>
    <w:p w14:paraId="4655F326" w14:textId="77777777" w:rsidR="006648D7" w:rsidRPr="006648D7" w:rsidRDefault="006648D7" w:rsidP="00B87850">
      <w:pPr>
        <w:keepNext/>
        <w:keepLines/>
        <w:numPr>
          <w:ilvl w:val="0"/>
          <w:numId w:val="38"/>
        </w:numPr>
        <w:spacing w:after="0" w:line="276" w:lineRule="auto"/>
        <w:jc w:val="both"/>
        <w:outlineLvl w:val="1"/>
        <w:rPr>
          <w:rFonts w:eastAsia="Times New Roman" w:cstheme="minorHAnsi"/>
          <w:b/>
          <w:bCs/>
          <w:vanish/>
        </w:rPr>
      </w:pPr>
      <w:bookmarkStart w:id="47" w:name="_Toc14271725"/>
      <w:bookmarkStart w:id="48" w:name="_Toc14271929"/>
      <w:bookmarkStart w:id="49" w:name="_Toc14391529"/>
      <w:bookmarkStart w:id="50" w:name="_Toc14391611"/>
      <w:bookmarkStart w:id="51" w:name="_Toc14391847"/>
      <w:bookmarkStart w:id="52" w:name="_Toc14435437"/>
      <w:bookmarkStart w:id="53" w:name="_Toc29372666"/>
      <w:bookmarkStart w:id="54" w:name="_Toc34396375"/>
      <w:bookmarkStart w:id="55" w:name="_Toc34396572"/>
      <w:bookmarkStart w:id="56" w:name="_Toc42250689"/>
      <w:bookmarkStart w:id="57" w:name="_Toc42251001"/>
      <w:bookmarkStart w:id="58" w:name="_Toc99710181"/>
      <w:bookmarkStart w:id="59" w:name="_Toc100306985"/>
      <w:bookmarkStart w:id="60" w:name="_Toc103754103"/>
      <w:bookmarkStart w:id="61" w:name="_Toc105397568"/>
      <w:bookmarkStart w:id="62" w:name="_Toc109981743"/>
      <w:bookmarkStart w:id="63" w:name="_Toc109982410"/>
      <w:bookmarkStart w:id="64" w:name="_Toc110846336"/>
      <w:bookmarkStart w:id="65" w:name="_Toc128493482"/>
      <w:bookmarkStart w:id="66" w:name="_Toc128493713"/>
      <w:bookmarkStart w:id="67" w:name="_Toc128493890"/>
      <w:bookmarkStart w:id="68" w:name="_Toc129170956"/>
      <w:bookmarkStart w:id="69" w:name="_Toc129329707"/>
      <w:bookmarkStart w:id="70" w:name="_Toc129329773"/>
      <w:bookmarkStart w:id="71" w:name="_Toc129345213"/>
      <w:bookmarkStart w:id="72" w:name="_Toc501369811"/>
      <w:bookmarkStart w:id="73" w:name="_Toc505602990"/>
      <w:bookmarkStart w:id="74" w:name="_Toc505780023"/>
      <w:bookmarkStart w:id="75" w:name="_Toc506305867"/>
      <w:bookmarkStart w:id="76" w:name="_Toc51103588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bookmarkEnd w:id="72"/>
    <w:bookmarkEnd w:id="73"/>
    <w:bookmarkEnd w:id="74"/>
    <w:bookmarkEnd w:id="75"/>
    <w:bookmarkEnd w:id="76"/>
    <w:p w14:paraId="6A5DE06E"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t>C.1</w:t>
      </w:r>
      <w:r w:rsidRPr="006648D7">
        <w:rPr>
          <w:rFonts w:eastAsia="Calibri" w:cstheme="minorHAnsi"/>
          <w:b/>
        </w:rPr>
        <w:tab/>
        <w:t>Predmet navodila glede obdelave osebnih podatkov</w:t>
      </w:r>
    </w:p>
    <w:p w14:paraId="2E77BDD2" w14:textId="77777777" w:rsidR="006648D7" w:rsidRPr="006648D7" w:rsidRDefault="006648D7" w:rsidP="006648D7">
      <w:pPr>
        <w:spacing w:after="0" w:line="276" w:lineRule="auto"/>
        <w:jc w:val="both"/>
        <w:rPr>
          <w:rFonts w:eastAsia="Calibri" w:cstheme="minorHAnsi"/>
        </w:rPr>
      </w:pPr>
    </w:p>
    <w:p w14:paraId="42B9DD4F" w14:textId="77777777" w:rsidR="006648D7" w:rsidRPr="006648D7" w:rsidRDefault="006648D7" w:rsidP="006648D7">
      <w:pPr>
        <w:spacing w:after="200" w:line="276" w:lineRule="auto"/>
        <w:contextualSpacing/>
        <w:jc w:val="both"/>
        <w:rPr>
          <w:rFonts w:eastAsia="Calibri" w:cstheme="minorHAnsi"/>
        </w:rPr>
      </w:pPr>
      <w:r w:rsidRPr="006648D7">
        <w:rPr>
          <w:rFonts w:eastAsia="Calibri" w:cstheme="minorHAnsi"/>
        </w:rPr>
        <w:t>Obdelava osebnih podatkov s strani obdelovalca v imenu in za račun upravljavca vključuje storitve:</w:t>
      </w:r>
    </w:p>
    <w:p w14:paraId="6F6BE621" w14:textId="77777777" w:rsidR="006648D7" w:rsidRPr="006648D7" w:rsidRDefault="006648D7" w:rsidP="006648D7">
      <w:pPr>
        <w:spacing w:after="200" w:line="276" w:lineRule="auto"/>
        <w:contextualSpacing/>
        <w:jc w:val="both"/>
        <w:rPr>
          <w:rFonts w:eastAsia="Calibri" w:cstheme="minorHAnsi"/>
        </w:rPr>
      </w:pPr>
    </w:p>
    <w:p w14:paraId="1968764E" w14:textId="77777777" w:rsidR="006648D7" w:rsidRPr="006648D7" w:rsidRDefault="006648D7" w:rsidP="00B87850">
      <w:pPr>
        <w:numPr>
          <w:ilvl w:val="0"/>
          <w:numId w:val="36"/>
        </w:numPr>
        <w:spacing w:after="0" w:line="276" w:lineRule="auto"/>
        <w:contextualSpacing/>
        <w:jc w:val="both"/>
        <w:rPr>
          <w:rFonts w:eastAsia="Calibri" w:cstheme="minorHAnsi"/>
        </w:rPr>
      </w:pPr>
      <w:r w:rsidRPr="006648D7">
        <w:rPr>
          <w:rFonts w:eastAsia="Calibri" w:cstheme="minorHAnsi"/>
        </w:rPr>
        <w:t>implementacije informacijske rešitve SPP v naročnikovo okolje,</w:t>
      </w:r>
    </w:p>
    <w:p w14:paraId="578F3A9E" w14:textId="77777777" w:rsidR="006648D7" w:rsidRPr="006648D7" w:rsidRDefault="006648D7" w:rsidP="00B87850">
      <w:pPr>
        <w:numPr>
          <w:ilvl w:val="0"/>
          <w:numId w:val="36"/>
        </w:numPr>
        <w:spacing w:after="0" w:line="276" w:lineRule="auto"/>
        <w:contextualSpacing/>
        <w:jc w:val="both"/>
        <w:rPr>
          <w:rFonts w:eastAsia="Calibri" w:cstheme="minorHAnsi"/>
        </w:rPr>
      </w:pPr>
      <w:r w:rsidRPr="006648D7">
        <w:rPr>
          <w:rFonts w:eastAsia="Calibri" w:cstheme="minorHAnsi"/>
        </w:rPr>
        <w:t>upravljanja informacijske rešitve SPP,</w:t>
      </w:r>
    </w:p>
    <w:p w14:paraId="624DA454" w14:textId="77777777" w:rsidR="00886EDB" w:rsidRPr="00D42AD6" w:rsidRDefault="006648D7" w:rsidP="00D42AD6">
      <w:pPr>
        <w:numPr>
          <w:ilvl w:val="0"/>
          <w:numId w:val="36"/>
        </w:numPr>
        <w:spacing w:after="0" w:line="276" w:lineRule="auto"/>
        <w:contextualSpacing/>
        <w:jc w:val="both"/>
        <w:rPr>
          <w:rFonts w:eastAsia="Calibri" w:cstheme="minorHAnsi"/>
        </w:rPr>
      </w:pPr>
      <w:r w:rsidRPr="006648D7">
        <w:rPr>
          <w:rFonts w:eastAsia="Calibri" w:cstheme="minorHAnsi"/>
        </w:rPr>
        <w:t>podpore uporabnikom pri uporabi informacijske rešitve SPP</w:t>
      </w:r>
      <w:r w:rsidR="00886EDB">
        <w:rPr>
          <w:rFonts w:eastAsia="Calibri" w:cstheme="minorHAnsi"/>
        </w:rPr>
        <w:t>,</w:t>
      </w:r>
    </w:p>
    <w:p w14:paraId="33785618" w14:textId="77777777" w:rsidR="00886EDB" w:rsidRPr="00D42AD6" w:rsidRDefault="00886EDB" w:rsidP="00D42AD6">
      <w:pPr>
        <w:numPr>
          <w:ilvl w:val="0"/>
          <w:numId w:val="36"/>
        </w:numPr>
        <w:spacing w:after="0" w:line="276" w:lineRule="auto"/>
        <w:contextualSpacing/>
        <w:jc w:val="both"/>
        <w:rPr>
          <w:rFonts w:eastAsia="Calibri" w:cstheme="minorHAnsi"/>
        </w:rPr>
      </w:pPr>
      <w:r>
        <w:rPr>
          <w:rFonts w:eastAsia="Calibri" w:cstheme="minorHAnsi"/>
        </w:rPr>
        <w:t>dodatne storitve na zahtevo naročnika</w:t>
      </w:r>
      <w:r w:rsidRPr="00444A34">
        <w:rPr>
          <w:rFonts w:eastAsia="Calibri" w:cstheme="minorHAnsi"/>
        </w:rPr>
        <w:t xml:space="preserve">. </w:t>
      </w:r>
    </w:p>
    <w:p w14:paraId="2CC8A6A7" w14:textId="05DDAD62" w:rsidR="006648D7" w:rsidRPr="006648D7" w:rsidRDefault="006648D7" w:rsidP="00D42AD6">
      <w:pPr>
        <w:spacing w:after="200" w:line="276" w:lineRule="auto"/>
        <w:ind w:left="1146"/>
        <w:contextualSpacing/>
        <w:jc w:val="both"/>
        <w:rPr>
          <w:rFonts w:eastAsia="Times New Roman" w:cstheme="minorHAnsi"/>
          <w:lang w:eastAsia="sl-SI"/>
        </w:rPr>
      </w:pPr>
      <w:r w:rsidRPr="006648D7">
        <w:rPr>
          <w:rFonts w:eastAsia="Calibri" w:cstheme="minorHAnsi"/>
        </w:rPr>
        <w:t xml:space="preserve"> </w:t>
      </w:r>
    </w:p>
    <w:p w14:paraId="3935F133" w14:textId="77777777" w:rsidR="006648D7" w:rsidRPr="006648D7" w:rsidRDefault="006648D7" w:rsidP="006648D7">
      <w:pPr>
        <w:spacing w:after="0" w:line="276" w:lineRule="auto"/>
        <w:jc w:val="both"/>
        <w:rPr>
          <w:rFonts w:eastAsia="Calibri" w:cstheme="minorHAnsi"/>
        </w:rPr>
      </w:pPr>
    </w:p>
    <w:p w14:paraId="6572F616"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t>C.2</w:t>
      </w:r>
      <w:r w:rsidRPr="006648D7">
        <w:rPr>
          <w:rFonts w:eastAsia="Calibri" w:cstheme="minorHAnsi"/>
          <w:b/>
        </w:rPr>
        <w:tab/>
        <w:t>Varnost obdelave</w:t>
      </w:r>
    </w:p>
    <w:p w14:paraId="06578B8D" w14:textId="77777777" w:rsidR="006648D7" w:rsidRPr="006648D7" w:rsidRDefault="006648D7" w:rsidP="006648D7">
      <w:pPr>
        <w:spacing w:after="0" w:line="276" w:lineRule="auto"/>
        <w:jc w:val="both"/>
        <w:rPr>
          <w:rFonts w:eastAsia="Calibri" w:cstheme="minorHAnsi"/>
        </w:rPr>
      </w:pPr>
    </w:p>
    <w:p w14:paraId="679166BA"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01EEADA" w14:textId="77777777" w:rsidR="006648D7" w:rsidRPr="006648D7" w:rsidRDefault="006648D7" w:rsidP="006648D7">
      <w:pPr>
        <w:spacing w:after="0" w:line="276" w:lineRule="auto"/>
        <w:jc w:val="both"/>
        <w:rPr>
          <w:rFonts w:eastAsia="Calibri" w:cstheme="minorHAnsi"/>
        </w:rPr>
      </w:pPr>
    </w:p>
    <w:p w14:paraId="4D247BA5"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Dodani ukrepi glede varnosti obdelave so:</w:t>
      </w:r>
    </w:p>
    <w:p w14:paraId="0BA8499A" w14:textId="77777777" w:rsidR="006648D7" w:rsidRPr="006648D7" w:rsidRDefault="006648D7" w:rsidP="00B87850">
      <w:pPr>
        <w:numPr>
          <w:ilvl w:val="0"/>
          <w:numId w:val="36"/>
        </w:numPr>
        <w:spacing w:after="0" w:line="276" w:lineRule="auto"/>
        <w:contextualSpacing/>
        <w:jc w:val="both"/>
        <w:rPr>
          <w:rFonts w:eastAsia="Calibri" w:cstheme="minorHAnsi"/>
        </w:rPr>
      </w:pPr>
      <w:r w:rsidRPr="006648D7">
        <w:rPr>
          <w:rFonts w:eastAsia="Calibri" w:cstheme="minorHAnsi"/>
        </w:rPr>
        <w:t xml:space="preserve">Izjave VOP s strani vseh zaposlenih pri pogodbenem obdelovalcu, ki bodo sodelovali pri izvajanju krovne pogodbe, </w:t>
      </w:r>
    </w:p>
    <w:p w14:paraId="521C588F" w14:textId="77777777" w:rsidR="006648D7" w:rsidRPr="006648D7" w:rsidRDefault="006648D7" w:rsidP="00B87850">
      <w:pPr>
        <w:numPr>
          <w:ilvl w:val="0"/>
          <w:numId w:val="71"/>
        </w:numPr>
        <w:spacing w:after="0" w:line="276" w:lineRule="auto"/>
        <w:contextualSpacing/>
        <w:jc w:val="both"/>
        <w:rPr>
          <w:rFonts w:eastAsia="Calibri" w:cstheme="minorHAnsi"/>
        </w:rPr>
      </w:pPr>
      <w:r w:rsidRPr="006648D7">
        <w:rPr>
          <w:rFonts w:eastAsia="Calibri" w:cstheme="minorHAnsi"/>
        </w:rPr>
        <w:t>Pravilnik o izvajanju nadzora nad vstopanjem, izstopanjem in gibanje oseb v poslovni stavbi Zavoda</w:t>
      </w:r>
    </w:p>
    <w:p w14:paraId="247E47F5" w14:textId="77777777" w:rsidR="006648D7" w:rsidRPr="006648D7" w:rsidRDefault="006648D7" w:rsidP="00B87850">
      <w:pPr>
        <w:numPr>
          <w:ilvl w:val="0"/>
          <w:numId w:val="71"/>
        </w:numPr>
        <w:spacing w:after="0" w:line="276" w:lineRule="auto"/>
        <w:contextualSpacing/>
        <w:jc w:val="both"/>
        <w:rPr>
          <w:rFonts w:eastAsia="Calibri" w:cstheme="minorHAnsi"/>
        </w:rPr>
      </w:pPr>
      <w:r w:rsidRPr="006648D7">
        <w:rPr>
          <w:rFonts w:eastAsia="Calibri" w:cstheme="minorHAnsi"/>
        </w:rPr>
        <w:t>Organizacijsko navodilo o vstopanju v prostore računalniškega centra Zavoda</w:t>
      </w:r>
    </w:p>
    <w:p w14:paraId="1B9B4BF6" w14:textId="77777777" w:rsidR="006648D7" w:rsidRPr="006648D7" w:rsidRDefault="006648D7" w:rsidP="00B87850">
      <w:pPr>
        <w:numPr>
          <w:ilvl w:val="0"/>
          <w:numId w:val="71"/>
        </w:numPr>
        <w:spacing w:after="0" w:line="276" w:lineRule="auto"/>
        <w:contextualSpacing/>
        <w:jc w:val="both"/>
        <w:rPr>
          <w:rFonts w:eastAsia="Calibri" w:cstheme="minorHAnsi"/>
        </w:rPr>
      </w:pPr>
      <w:r w:rsidRPr="006648D7">
        <w:rPr>
          <w:rFonts w:eastAsia="Calibri" w:cstheme="minorHAnsi"/>
        </w:rPr>
        <w:t>Navodilo o vstopanju v prostore rezervnega računalniškega centra Zavoda</w:t>
      </w:r>
    </w:p>
    <w:p w14:paraId="2FBDDA8F" w14:textId="77777777" w:rsidR="006648D7" w:rsidRPr="006648D7" w:rsidRDefault="006648D7" w:rsidP="00B87850">
      <w:pPr>
        <w:numPr>
          <w:ilvl w:val="0"/>
          <w:numId w:val="71"/>
        </w:numPr>
        <w:spacing w:after="0" w:line="276" w:lineRule="auto"/>
        <w:contextualSpacing/>
        <w:jc w:val="both"/>
        <w:rPr>
          <w:rFonts w:eastAsia="Calibri" w:cstheme="minorHAnsi"/>
        </w:rPr>
      </w:pPr>
      <w:r w:rsidRPr="006648D7">
        <w:rPr>
          <w:rFonts w:eastAsia="Calibri" w:cstheme="minorHAnsi"/>
        </w:rPr>
        <w:t>Organizacijsko tehnično navodilo za delo in nadzor v računalniškem centru ZZZS</w:t>
      </w:r>
    </w:p>
    <w:p w14:paraId="217670A6" w14:textId="77777777" w:rsidR="006648D7" w:rsidRPr="006648D7" w:rsidRDefault="006648D7" w:rsidP="00B87850">
      <w:pPr>
        <w:numPr>
          <w:ilvl w:val="0"/>
          <w:numId w:val="71"/>
        </w:numPr>
        <w:spacing w:after="0" w:line="276" w:lineRule="auto"/>
        <w:contextualSpacing/>
        <w:jc w:val="both"/>
        <w:rPr>
          <w:rFonts w:eastAsia="Calibri" w:cstheme="minorHAnsi"/>
        </w:rPr>
      </w:pPr>
      <w:r w:rsidRPr="006648D7">
        <w:rPr>
          <w:rFonts w:eastAsia="Calibri" w:cstheme="minorHAnsi"/>
        </w:rPr>
        <w:t>Izjava o uporabi oddaljenega dostopa do omrežja ZZZS.</w:t>
      </w:r>
    </w:p>
    <w:p w14:paraId="57CC5BD5" w14:textId="77777777" w:rsidR="006648D7" w:rsidRPr="006648D7" w:rsidRDefault="006648D7" w:rsidP="006648D7">
      <w:pPr>
        <w:spacing w:after="0" w:line="276" w:lineRule="auto"/>
        <w:jc w:val="both"/>
        <w:rPr>
          <w:rFonts w:eastAsia="Calibri" w:cstheme="minorHAnsi"/>
        </w:rPr>
      </w:pPr>
    </w:p>
    <w:p w14:paraId="55EBD7D0" w14:textId="77777777" w:rsidR="006648D7" w:rsidRPr="006648D7" w:rsidRDefault="006648D7" w:rsidP="006648D7">
      <w:pPr>
        <w:spacing w:after="0" w:line="276" w:lineRule="auto"/>
        <w:jc w:val="both"/>
        <w:rPr>
          <w:rFonts w:eastAsia="Calibri" w:cstheme="minorHAnsi"/>
          <w:b/>
        </w:rPr>
      </w:pPr>
    </w:p>
    <w:p w14:paraId="53C333CF"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t xml:space="preserve">C.3 </w:t>
      </w:r>
      <w:r w:rsidRPr="006648D7">
        <w:rPr>
          <w:rFonts w:eastAsia="Calibri" w:cstheme="minorHAnsi"/>
          <w:b/>
        </w:rPr>
        <w:tab/>
        <w:t>Pomoč upravljavcu</w:t>
      </w:r>
    </w:p>
    <w:p w14:paraId="02A75F99" w14:textId="77777777" w:rsidR="006648D7" w:rsidRPr="006648D7" w:rsidRDefault="006648D7" w:rsidP="006648D7">
      <w:pPr>
        <w:spacing w:after="0" w:line="240" w:lineRule="auto"/>
        <w:rPr>
          <w:rFonts w:eastAsia="Times New Roman" w:cstheme="minorHAnsi"/>
          <w:lang w:eastAsia="sl-SI"/>
        </w:rPr>
      </w:pPr>
    </w:p>
    <w:p w14:paraId="6A0B2A6D"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49677A21" w14:textId="77777777" w:rsidR="006648D7" w:rsidRPr="006648D7" w:rsidRDefault="006648D7" w:rsidP="006648D7">
      <w:pPr>
        <w:spacing w:after="0" w:line="276" w:lineRule="auto"/>
        <w:jc w:val="both"/>
        <w:rPr>
          <w:rFonts w:eastAsia="Calibri" w:cstheme="minorHAnsi"/>
          <w:b/>
        </w:rPr>
      </w:pPr>
    </w:p>
    <w:p w14:paraId="21C52F5D"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t>C.4</w:t>
      </w:r>
      <w:r w:rsidRPr="006648D7">
        <w:rPr>
          <w:rFonts w:eastAsia="Calibri" w:cstheme="minorHAnsi"/>
          <w:b/>
        </w:rPr>
        <w:tab/>
        <w:t>Lokacija obdelave podatkov</w:t>
      </w:r>
    </w:p>
    <w:p w14:paraId="24B6C16D" w14:textId="77777777" w:rsidR="006648D7" w:rsidRPr="006648D7" w:rsidRDefault="006648D7" w:rsidP="006648D7">
      <w:pPr>
        <w:spacing w:after="0" w:line="276" w:lineRule="auto"/>
        <w:jc w:val="both"/>
        <w:rPr>
          <w:rFonts w:eastAsia="Calibri" w:cstheme="minorHAnsi"/>
        </w:rPr>
      </w:pPr>
    </w:p>
    <w:p w14:paraId="122746BF"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Obdelava osebnih podatkov skladno s pogodbo ne sme potekati na drugih lokacijah, razen naslednjih, brez predhodne pisne odobritve upravljavca:</w:t>
      </w:r>
    </w:p>
    <w:p w14:paraId="07D1C031" w14:textId="72D5888A" w:rsidR="006648D7" w:rsidRDefault="006648D7" w:rsidP="006648D7">
      <w:pPr>
        <w:spacing w:after="0" w:line="276" w:lineRule="auto"/>
        <w:jc w:val="both"/>
        <w:rPr>
          <w:rFonts w:eastAsia="Calibri" w:cstheme="minorHAnsi"/>
        </w:rPr>
      </w:pPr>
      <w:r w:rsidRPr="006648D7">
        <w:rPr>
          <w:rFonts w:eastAsia="Calibri" w:cstheme="minorHAnsi"/>
        </w:rPr>
        <w:t>– lokacija naročnika: ZZZS, Miklošičeva 24, 1507 Ljubljana, Slovenija</w:t>
      </w:r>
    </w:p>
    <w:p w14:paraId="04E40A0D" w14:textId="3B624833" w:rsidR="00857ADD" w:rsidRDefault="00857ADD" w:rsidP="006648D7">
      <w:pPr>
        <w:spacing w:after="0" w:line="276" w:lineRule="auto"/>
        <w:jc w:val="both"/>
        <w:rPr>
          <w:rFonts w:eastAsia="Calibri" w:cstheme="minorHAnsi"/>
        </w:rPr>
      </w:pPr>
    </w:p>
    <w:p w14:paraId="44789E33" w14:textId="6259E3EA" w:rsidR="00857ADD" w:rsidRDefault="00857ADD" w:rsidP="006648D7">
      <w:pPr>
        <w:spacing w:after="0" w:line="276" w:lineRule="auto"/>
        <w:jc w:val="both"/>
        <w:rPr>
          <w:rFonts w:eastAsia="Calibri" w:cstheme="minorHAnsi"/>
        </w:rPr>
      </w:pPr>
    </w:p>
    <w:p w14:paraId="2D897C99" w14:textId="77777777" w:rsidR="00857ADD" w:rsidRDefault="00857ADD" w:rsidP="006648D7">
      <w:pPr>
        <w:spacing w:after="0" w:line="276" w:lineRule="auto"/>
        <w:jc w:val="both"/>
        <w:rPr>
          <w:rFonts w:eastAsia="Calibri" w:cstheme="minorHAnsi"/>
        </w:rPr>
      </w:pPr>
    </w:p>
    <w:p w14:paraId="5AB01D18" w14:textId="77777777" w:rsidR="00D42AD6" w:rsidRPr="006648D7" w:rsidRDefault="00D42AD6" w:rsidP="006648D7">
      <w:pPr>
        <w:spacing w:after="0" w:line="276" w:lineRule="auto"/>
        <w:jc w:val="both"/>
        <w:rPr>
          <w:rFonts w:eastAsia="Times New Roman" w:cstheme="minorHAnsi"/>
          <w:b/>
          <w:bCs/>
        </w:rPr>
      </w:pPr>
    </w:p>
    <w:p w14:paraId="14C6D120"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lastRenderedPageBreak/>
        <w:t>C.5</w:t>
      </w:r>
      <w:r w:rsidRPr="006648D7">
        <w:rPr>
          <w:rFonts w:eastAsia="Calibri" w:cstheme="minorHAnsi"/>
          <w:b/>
        </w:rPr>
        <w:tab/>
      </w:r>
      <w:r w:rsidRPr="006648D7">
        <w:rPr>
          <w:rFonts w:eastAsia="Calibri" w:cstheme="minorHAnsi"/>
          <w:b/>
        </w:rPr>
        <w:tab/>
        <w:t>Postopki izvajanja pregledov s strani upravljavca, vključno z izvajanjem pregledov, nad obdelavami osebnih podatkov pri obdelovalcu</w:t>
      </w:r>
    </w:p>
    <w:p w14:paraId="2A516A61" w14:textId="77777777" w:rsidR="006648D7" w:rsidRPr="006648D7" w:rsidRDefault="006648D7" w:rsidP="006648D7">
      <w:pPr>
        <w:spacing w:after="0" w:line="276" w:lineRule="auto"/>
        <w:jc w:val="both"/>
        <w:rPr>
          <w:rFonts w:eastAsia="Calibri" w:cstheme="minorHAnsi"/>
        </w:rPr>
      </w:pPr>
    </w:p>
    <w:p w14:paraId="106AD618"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DA41BCD" w14:textId="77777777" w:rsidR="006648D7" w:rsidRPr="006648D7" w:rsidRDefault="006648D7" w:rsidP="006648D7">
      <w:pPr>
        <w:spacing w:after="0" w:line="276" w:lineRule="auto"/>
        <w:jc w:val="both"/>
        <w:rPr>
          <w:rFonts w:eastAsia="Calibri" w:cstheme="minorHAnsi"/>
        </w:rPr>
      </w:pPr>
    </w:p>
    <w:p w14:paraId="4BCB7372"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 xml:space="preserve">Obdelovalec je zavezan zagotoviti vse potrebne informacije ter ustrezne resurse (predvsem kadrovske), ki so potrebni za izvedbo pregleda s strani upravljavca.    </w:t>
      </w:r>
    </w:p>
    <w:p w14:paraId="5718AC83" w14:textId="77777777" w:rsidR="006648D7" w:rsidRPr="006648D7" w:rsidRDefault="006648D7" w:rsidP="006648D7">
      <w:pPr>
        <w:spacing w:after="0" w:line="276" w:lineRule="auto"/>
        <w:jc w:val="both"/>
        <w:rPr>
          <w:rFonts w:eastAsia="Calibri" w:cstheme="minorHAnsi"/>
        </w:rPr>
      </w:pPr>
    </w:p>
    <w:p w14:paraId="689EFE18" w14:textId="77777777" w:rsidR="006648D7" w:rsidRPr="006648D7" w:rsidRDefault="006648D7" w:rsidP="006648D7">
      <w:pPr>
        <w:spacing w:after="0" w:line="276" w:lineRule="auto"/>
        <w:jc w:val="both"/>
        <w:rPr>
          <w:rFonts w:eastAsia="Calibri" w:cstheme="minorHAnsi"/>
          <w:b/>
        </w:rPr>
      </w:pPr>
      <w:r w:rsidRPr="006648D7">
        <w:rPr>
          <w:rFonts w:eastAsia="Calibri" w:cstheme="minorHAnsi"/>
          <w:b/>
        </w:rPr>
        <w:t xml:space="preserve">C.6 </w:t>
      </w:r>
      <w:r w:rsidRPr="006648D7">
        <w:rPr>
          <w:rFonts w:eastAsia="Calibri" w:cstheme="minorHAnsi"/>
          <w:b/>
        </w:rPr>
        <w:tab/>
        <w:t>Postopki izvajanja revizij s stani upravljavca, vključno z izvajanjem pregledov, nad obdelavami osebnih podatkov pri pod-obdelovalcu</w:t>
      </w:r>
    </w:p>
    <w:p w14:paraId="3686DD20" w14:textId="77777777" w:rsidR="006648D7" w:rsidRPr="006648D7" w:rsidRDefault="006648D7" w:rsidP="006648D7">
      <w:pPr>
        <w:spacing w:after="0" w:line="276" w:lineRule="auto"/>
        <w:jc w:val="both"/>
        <w:rPr>
          <w:rFonts w:eastAsia="Calibri" w:cstheme="minorHAnsi"/>
        </w:rPr>
      </w:pPr>
    </w:p>
    <w:p w14:paraId="6EDDD882"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4FC7E2CB" w14:textId="77777777" w:rsidR="006648D7" w:rsidRPr="006648D7" w:rsidRDefault="006648D7" w:rsidP="006648D7">
      <w:pPr>
        <w:spacing w:after="0" w:line="276" w:lineRule="auto"/>
        <w:jc w:val="both"/>
        <w:rPr>
          <w:rFonts w:eastAsia="Calibri" w:cstheme="minorHAnsi"/>
        </w:rPr>
      </w:pPr>
    </w:p>
    <w:p w14:paraId="4254716B"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C8FF063" w14:textId="77777777" w:rsidR="006648D7" w:rsidRPr="006648D7" w:rsidRDefault="006648D7" w:rsidP="006648D7">
      <w:pPr>
        <w:spacing w:after="0" w:line="276" w:lineRule="auto"/>
        <w:jc w:val="both"/>
        <w:rPr>
          <w:rFonts w:eastAsia="Calibri" w:cstheme="minorHAnsi"/>
        </w:rPr>
      </w:pPr>
    </w:p>
    <w:p w14:paraId="7905C99F"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6E14D9C9" w14:textId="77777777" w:rsidR="006648D7" w:rsidRPr="006648D7" w:rsidRDefault="006648D7" w:rsidP="006648D7">
      <w:pPr>
        <w:spacing w:after="0" w:line="276" w:lineRule="auto"/>
        <w:jc w:val="both"/>
        <w:rPr>
          <w:rFonts w:eastAsia="Calibri" w:cstheme="minorHAnsi"/>
        </w:rPr>
      </w:pPr>
    </w:p>
    <w:p w14:paraId="30F3EC21"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18B68E6C" w14:textId="77777777" w:rsidR="006648D7" w:rsidRPr="006648D7" w:rsidRDefault="006648D7" w:rsidP="006648D7">
      <w:pPr>
        <w:spacing w:after="0" w:line="276" w:lineRule="auto"/>
        <w:jc w:val="both"/>
        <w:rPr>
          <w:rFonts w:eastAsia="Calibri" w:cstheme="minorHAnsi"/>
        </w:rPr>
      </w:pPr>
    </w:p>
    <w:p w14:paraId="2E82964F"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62CD1CB4" w14:textId="77777777" w:rsidR="006648D7" w:rsidRPr="006648D7" w:rsidRDefault="006648D7" w:rsidP="006648D7">
      <w:pPr>
        <w:spacing w:after="0" w:line="276" w:lineRule="auto"/>
        <w:jc w:val="both"/>
        <w:rPr>
          <w:rFonts w:eastAsia="Calibri" w:cstheme="minorHAnsi"/>
        </w:rPr>
      </w:pPr>
    </w:p>
    <w:p w14:paraId="71D31495" w14:textId="77777777" w:rsidR="006648D7" w:rsidRPr="006648D7" w:rsidRDefault="006648D7" w:rsidP="006648D7">
      <w:pPr>
        <w:spacing w:after="0" w:line="276" w:lineRule="auto"/>
        <w:jc w:val="both"/>
        <w:rPr>
          <w:rFonts w:eastAsia="Calibri" w:cstheme="minorHAnsi"/>
        </w:rPr>
      </w:pPr>
      <w:r w:rsidRPr="006648D7">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49C9873F" w14:textId="77777777" w:rsidR="006648D7" w:rsidRPr="006648D7" w:rsidRDefault="006648D7" w:rsidP="006648D7">
      <w:pPr>
        <w:spacing w:after="0" w:line="240" w:lineRule="auto"/>
        <w:rPr>
          <w:rFonts w:ascii="Arial" w:eastAsia="Times New Roman" w:hAnsi="Arial" w:cs="Arial"/>
          <w:sz w:val="24"/>
          <w:szCs w:val="24"/>
          <w:lang w:eastAsia="sl-SI"/>
        </w:rPr>
      </w:pPr>
    </w:p>
    <w:p w14:paraId="5356641C" w14:textId="5C93D8C2" w:rsidR="006648D7" w:rsidRDefault="006648D7" w:rsidP="006648D7"/>
    <w:p w14:paraId="2EEF6A3C" w14:textId="46893933" w:rsidR="00B07565" w:rsidRDefault="00B07565" w:rsidP="006648D7"/>
    <w:p w14:paraId="196441FB" w14:textId="77777777" w:rsidR="00B07565" w:rsidRDefault="00B07565" w:rsidP="006648D7"/>
    <w:p w14:paraId="1ED126A3" w14:textId="77777777" w:rsidR="00B07565" w:rsidRPr="006648D7" w:rsidRDefault="00B07565" w:rsidP="00B07565">
      <w:pPr>
        <w:jc w:val="right"/>
        <w:rPr>
          <w:b/>
          <w:i/>
          <w:iCs/>
        </w:rPr>
      </w:pPr>
      <w:r w:rsidRPr="006648D7">
        <w:rPr>
          <w:bCs/>
          <w:i/>
          <w:iCs/>
        </w:rPr>
        <w:lastRenderedPageBreak/>
        <w:t>Obrazec</w:t>
      </w:r>
      <w:r w:rsidRPr="006648D7">
        <w:rPr>
          <w:b/>
          <w:i/>
          <w:iCs/>
        </w:rPr>
        <w:t xml:space="preserve"> Tehnične specifikacije</w:t>
      </w:r>
    </w:p>
    <w:p w14:paraId="58C3F44F" w14:textId="77777777" w:rsidR="00B07565" w:rsidRPr="006648D7" w:rsidRDefault="00B07565" w:rsidP="00B07565">
      <w:pPr>
        <w:jc w:val="right"/>
      </w:pPr>
    </w:p>
    <w:tbl>
      <w:tblPr>
        <w:tblW w:w="0" w:type="auto"/>
        <w:tblLook w:val="04A0" w:firstRow="1" w:lastRow="0" w:firstColumn="1" w:lastColumn="0" w:noHBand="0" w:noVBand="1"/>
      </w:tblPr>
      <w:tblGrid>
        <w:gridCol w:w="9203"/>
      </w:tblGrid>
      <w:tr w:rsidR="00B07565" w:rsidRPr="006648D7" w14:paraId="0893A8A6" w14:textId="77777777" w:rsidTr="000A4F39">
        <w:tc>
          <w:tcPr>
            <w:tcW w:w="9203" w:type="dxa"/>
          </w:tcPr>
          <w:p w14:paraId="70806445" w14:textId="77777777" w:rsidR="00B07565" w:rsidRPr="006648D7" w:rsidRDefault="00B07565" w:rsidP="000A4F39">
            <w:pPr>
              <w:spacing w:line="288" w:lineRule="auto"/>
              <w:jc w:val="center"/>
              <w:rPr>
                <w:rFonts w:ascii="Calibri" w:hAnsi="Calibri" w:cs="Calibri"/>
                <w:b/>
                <w:i/>
              </w:rPr>
            </w:pPr>
            <w:r w:rsidRPr="006648D7">
              <w:rPr>
                <w:rFonts w:ascii="Calibri" w:hAnsi="Calibri" w:cs="Calibri"/>
                <w:b/>
                <w:i/>
              </w:rPr>
              <w:t xml:space="preserve">TEHNIČNE SPECIFIKACIJE IN V POSTOPKU JAVNEGA NAROČILA za </w:t>
            </w:r>
            <w:bookmarkStart w:id="77" w:name="_Hlk14678293"/>
            <w:r w:rsidRPr="006648D7">
              <w:rPr>
                <w:rFonts w:ascii="Calibri" w:hAnsi="Calibri" w:cs="Calibri"/>
                <w:b/>
                <w:i/>
              </w:rPr>
              <w:fldChar w:fldCharType="begin"/>
            </w:r>
            <w:r w:rsidRPr="006648D7">
              <w:rPr>
                <w:rFonts w:ascii="Calibri" w:hAnsi="Calibri" w:cs="Calibri"/>
                <w:b/>
                <w:i/>
              </w:rPr>
              <w:instrText xml:space="preserve"> DOCPROPERTY  "MFiles_P1046"  \* MERGEFORMAT </w:instrText>
            </w:r>
            <w:r w:rsidRPr="006648D7">
              <w:rPr>
                <w:rFonts w:ascii="Calibri" w:hAnsi="Calibri" w:cs="Calibri"/>
                <w:b/>
                <w:i/>
              </w:rPr>
              <w:fldChar w:fldCharType="separate"/>
            </w:r>
            <w:r w:rsidRPr="006648D7">
              <w:rPr>
                <w:rFonts w:ascii="Calibri" w:hAnsi="Calibri" w:cs="Calibri"/>
                <w:b/>
                <w:i/>
              </w:rPr>
              <w:t>Nakup, implementacijo in upravljanje informacijske rešitve za izračun stroškov in uteži SPP</w:t>
            </w:r>
            <w:r w:rsidRPr="006648D7">
              <w:rPr>
                <w:rFonts w:ascii="Calibri" w:hAnsi="Calibri" w:cs="Calibri"/>
                <w:b/>
                <w:i/>
              </w:rPr>
              <w:fldChar w:fldCharType="end"/>
            </w:r>
            <w:bookmarkEnd w:id="77"/>
            <w:r w:rsidRPr="006648D7">
              <w:rPr>
                <w:rFonts w:ascii="Calibri" w:hAnsi="Calibri" w:cs="Calibri"/>
                <w:b/>
                <w:i/>
              </w:rPr>
              <w:t>, ponovitev</w:t>
            </w:r>
          </w:p>
        </w:tc>
      </w:tr>
    </w:tbl>
    <w:p w14:paraId="23B9AC44" w14:textId="77777777" w:rsidR="00B07565" w:rsidRPr="006648D7" w:rsidRDefault="00B07565" w:rsidP="00B07565">
      <w:pPr>
        <w:rPr>
          <w:rFonts w:ascii="Calibri" w:hAnsi="Calibri" w:cs="Calibri"/>
        </w:rPr>
      </w:pPr>
    </w:p>
    <w:p w14:paraId="25127CE1" w14:textId="77777777" w:rsidR="00B07565" w:rsidRPr="006648D7" w:rsidRDefault="00B07565" w:rsidP="00B07565">
      <w:pPr>
        <w:keepNext/>
        <w:numPr>
          <w:ilvl w:val="0"/>
          <w:numId w:val="53"/>
        </w:numPr>
        <w:spacing w:before="240" w:after="60" w:line="240" w:lineRule="auto"/>
        <w:ind w:left="426"/>
        <w:outlineLvl w:val="0"/>
        <w:rPr>
          <w:rFonts w:ascii="Calibri" w:eastAsia="Times New Roman" w:hAnsi="Calibri" w:cs="Calibri"/>
          <w:b/>
          <w:color w:val="0000FF"/>
          <w:sz w:val="26"/>
          <w:szCs w:val="26"/>
          <w:lang w:eastAsia="sl-SI"/>
        </w:rPr>
      </w:pPr>
      <w:r w:rsidRPr="006648D7">
        <w:rPr>
          <w:rFonts w:ascii="Calibri" w:eastAsia="Times New Roman" w:hAnsi="Calibri" w:cs="Calibri"/>
          <w:b/>
          <w:color w:val="0000FF"/>
          <w:sz w:val="26"/>
          <w:szCs w:val="26"/>
          <w:lang w:eastAsia="sl-SI"/>
        </w:rPr>
        <w:t xml:space="preserve">OPIS PREDMETA IN TEHNIČNE SPECIFIKACIJE </w:t>
      </w:r>
    </w:p>
    <w:p w14:paraId="514D84DA" w14:textId="77777777" w:rsidR="00B07565" w:rsidRPr="006648D7" w:rsidRDefault="00B07565" w:rsidP="00B07565">
      <w:pPr>
        <w:rPr>
          <w:rFonts w:ascii="Calibri" w:hAnsi="Calibri" w:cs="Calibri"/>
        </w:rPr>
      </w:pPr>
    </w:p>
    <w:p w14:paraId="25EE731E" w14:textId="77777777" w:rsidR="00B07565" w:rsidRPr="00B07565" w:rsidRDefault="00B07565" w:rsidP="00B07565">
      <w:pPr>
        <w:keepNext/>
        <w:keepLines/>
        <w:spacing w:before="40"/>
        <w:outlineLvl w:val="1"/>
        <w:rPr>
          <w:rFonts w:ascii="Calibri" w:hAnsi="Calibri" w:cs="Calibri"/>
          <w:color w:val="0070C0"/>
        </w:rPr>
      </w:pPr>
      <w:r w:rsidRPr="00B07565">
        <w:rPr>
          <w:rFonts w:ascii="Calibri" w:hAnsi="Calibri" w:cs="Calibri"/>
          <w:color w:val="0070C0"/>
        </w:rPr>
        <w:t>OPIS SITUACIJE:</w:t>
      </w:r>
    </w:p>
    <w:p w14:paraId="47C30A28" w14:textId="77777777" w:rsidR="00B07565" w:rsidRPr="006648D7" w:rsidRDefault="00B07565" w:rsidP="00B07565">
      <w:pPr>
        <w:jc w:val="both"/>
        <w:rPr>
          <w:rFonts w:ascii="Calibri" w:eastAsia="Calibri" w:hAnsi="Calibri" w:cs="Times New Roman"/>
        </w:rPr>
      </w:pPr>
      <w:bookmarkStart w:id="78" w:name="_Hlk33778446"/>
      <w:bookmarkStart w:id="79" w:name="_Hlk91073097"/>
      <w:r w:rsidRPr="006648D7">
        <w:rPr>
          <w:rFonts w:ascii="Calibri" w:eastAsia="Calibri" w:hAnsi="Calibri" w:cs="Times New Roman"/>
        </w:rPr>
        <w:t xml:space="preserve">Za pravilno delovanje sistema skupin primerljivih primerov (SPP), na katerem temelji financiranje slovenskih bolnišnic, je pomembno redno obdobno prilagajanje uteži (utež je relativna enota za vrednost oz. ceno SPP) spremembam v procesih zdravljenja in porabljenih virih. Zaradi nenehnih sprememb, predvsem razvoja tako diagnostičnih metod kot tudi metod zdravljenja, uvajanja novih metod in postopkov zdravljenja ter soočanja z novimi izzivi, kot je staranje populacije ali npr. covid-19, potrebuje sistem SPP kontinuirano vzdrževanje, posodabljanje in preračunavanje uteži. </w:t>
      </w:r>
    </w:p>
    <w:p w14:paraId="20698C95"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Sistem SPP je v Sloveniji operativen že 17 let, a infrastruktura in postopki za vse omenjeno še niso vzpostavljeni. Zato je Zavod za zdravstveno zavarovanje Slovenije začel izvajati strateško pomemben projekt »Vzpostavitev celovitega upravljanja sistema SPP«. Namen tega projekta je v sodelovanju z drugimi deležniki (predvsem z Ministrstvom za zdravje, Nacionalnim inštitutom za javno zdravje in izvajalci zdravstvenih storitev) opredeliti, vzpostaviti, preizkusiti in uvesti infrastrukturo in postopke, ki bodo zagotavljali celovito dolgoročno upravljanje sistema SPP, vključno z njegovim razvojem in nadgradnjami.</w:t>
      </w:r>
    </w:p>
    <w:p w14:paraId="0C42E0C3"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Eden izmed ciljev projekta je tudi pridobitev, uvedba in uporaba informacijske rešitve za preračunavanje uteži na podlagi podatkov o opravljenih SPP storitvah v bolnišnicah in stroškov (po posameznem pacientu in splošni stroški) za te storitve.</w:t>
      </w:r>
      <w:bookmarkEnd w:id="78"/>
      <w:r w:rsidRPr="006648D7">
        <w:rPr>
          <w:rFonts w:ascii="Calibri" w:eastAsia="Calibri" w:hAnsi="Calibri" w:cs="Times New Roman"/>
        </w:rPr>
        <w:t xml:space="preserve"> Ta informacijska rešitev nam bo omogočila, da se obdobno zbrani podatki o opravljenih storitvah in stroških prečistijo, ter na podlagi teh podatkov preračunajo nove uteži, ki bodo odražale dejanske stroške opravljenih storitev, predvsem razmerje med stroški dela in materiala v stroških zdravstvene storitve, ter tako omogočile pravično plačevanje bolnišnicam za opravljene SPP storitve. </w:t>
      </w:r>
    </w:p>
    <w:bookmarkEnd w:id="79"/>
    <w:p w14:paraId="5193F8BA" w14:textId="4726D323" w:rsidR="00B07565" w:rsidRDefault="00B07565" w:rsidP="00B07565">
      <w:pPr>
        <w:jc w:val="both"/>
        <w:rPr>
          <w:rFonts w:ascii="Calibri" w:eastAsia="Calibri" w:hAnsi="Calibri" w:cs="Times New Roman"/>
        </w:rPr>
      </w:pPr>
      <w:r w:rsidRPr="006648D7">
        <w:rPr>
          <w:rFonts w:ascii="Calibri" w:eastAsia="Calibri" w:hAnsi="Calibri" w:cs="Calibri"/>
          <w:color w:val="000000"/>
        </w:rPr>
        <w:t>S tem javnim naročilom vabimo proizvajalce teh informacijskih rešitev, da svojo rešitev prilagodijo potrebam naročnika tako, da bo vsebovala vse funkcionalnosti, ki so navedene v javnem naročilu, in da bo delovala na informacijski infrastrukturi naročnika.</w:t>
      </w:r>
    </w:p>
    <w:p w14:paraId="377EB092" w14:textId="77777777" w:rsidR="00B07565" w:rsidRPr="006648D7" w:rsidRDefault="00B07565" w:rsidP="00B07565">
      <w:pPr>
        <w:jc w:val="both"/>
        <w:rPr>
          <w:rFonts w:ascii="Calibri" w:eastAsia="Calibri" w:hAnsi="Calibri" w:cs="Times New Roman"/>
        </w:rPr>
      </w:pPr>
    </w:p>
    <w:p w14:paraId="34B9DE00" w14:textId="77777777" w:rsidR="00B07565" w:rsidRPr="006648D7" w:rsidRDefault="00B07565" w:rsidP="00B07565">
      <w:pPr>
        <w:keepNext/>
        <w:keepLines/>
        <w:spacing w:before="40"/>
        <w:outlineLvl w:val="1"/>
        <w:rPr>
          <w:rFonts w:ascii="Calibri" w:hAnsi="Calibri" w:cs="Calibri"/>
          <w:color w:val="2F5496"/>
        </w:rPr>
      </w:pPr>
      <w:r w:rsidRPr="006648D7">
        <w:rPr>
          <w:rFonts w:ascii="Calibri" w:hAnsi="Calibri" w:cs="Calibri"/>
          <w:color w:val="2F5496"/>
        </w:rPr>
        <w:t>PREDMET NAROČILA:</w:t>
      </w:r>
    </w:p>
    <w:p w14:paraId="59866517"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 xml:space="preserve">Predmet naročila je nakup, implementacija in upravljanje informacijske rešitve za izračun stroškov in uteži SPP (v nadaljevanju: informacijska rešitev SPP) za obdobje </w:t>
      </w:r>
      <w:r>
        <w:rPr>
          <w:rFonts w:ascii="Calibri" w:eastAsia="Calibri" w:hAnsi="Calibri" w:cs="Times New Roman"/>
        </w:rPr>
        <w:t>12 let</w:t>
      </w:r>
    </w:p>
    <w:p w14:paraId="13E0FAF3" w14:textId="77777777" w:rsidR="00B07565" w:rsidRPr="006648D7" w:rsidRDefault="00B07565" w:rsidP="00B07565">
      <w:pPr>
        <w:spacing w:before="100" w:beforeAutospacing="1" w:after="100" w:afterAutospacing="1"/>
        <w:rPr>
          <w:rFonts w:ascii="Calibri" w:hAnsi="Calibri" w:cs="Calibri"/>
          <w:color w:val="000000"/>
        </w:rPr>
      </w:pPr>
      <w:r w:rsidRPr="006648D7">
        <w:rPr>
          <w:rFonts w:ascii="Calibri" w:hAnsi="Calibri" w:cs="Calibri"/>
          <w:color w:val="000000"/>
        </w:rPr>
        <w:t>Predmet naročila je sestavljen iz naslednjih med seboj neločljivo povezanih delov:</w:t>
      </w:r>
    </w:p>
    <w:p w14:paraId="3907FCB7" w14:textId="77777777" w:rsidR="00B07565" w:rsidRPr="006648D7" w:rsidRDefault="00B07565" w:rsidP="00B07565">
      <w:pPr>
        <w:numPr>
          <w:ilvl w:val="0"/>
          <w:numId w:val="54"/>
        </w:numPr>
        <w:spacing w:before="100" w:beforeAutospacing="1" w:after="100" w:afterAutospacing="1"/>
        <w:rPr>
          <w:rFonts w:ascii="Calibri" w:hAnsi="Calibri" w:cs="Calibri"/>
          <w:color w:val="000000"/>
        </w:rPr>
      </w:pPr>
      <w:r w:rsidRPr="006648D7">
        <w:rPr>
          <w:rFonts w:ascii="Calibri" w:hAnsi="Calibri" w:cs="Calibri"/>
          <w:color w:val="000000"/>
        </w:rPr>
        <w:t>Nakup informacijske rešitve SPP z za obdobje</w:t>
      </w:r>
      <w:r>
        <w:rPr>
          <w:rFonts w:ascii="Calibri" w:hAnsi="Calibri" w:cs="Calibri"/>
          <w:color w:val="000000"/>
        </w:rPr>
        <w:t xml:space="preserve"> 12</w:t>
      </w:r>
      <w:r w:rsidRPr="006648D7">
        <w:rPr>
          <w:rFonts w:ascii="Calibri" w:hAnsi="Calibri" w:cs="Calibri"/>
          <w:color w:val="000000"/>
        </w:rPr>
        <w:t xml:space="preserve"> let</w:t>
      </w:r>
      <w:r w:rsidRPr="006648D7">
        <w:rPr>
          <w:rFonts w:ascii="Calibri" w:hAnsi="Calibri" w:cs="Calibri"/>
        </w:rPr>
        <w:t>.</w:t>
      </w:r>
    </w:p>
    <w:p w14:paraId="0276DA6A" w14:textId="77777777" w:rsidR="00B07565" w:rsidRPr="006648D7" w:rsidRDefault="00B07565" w:rsidP="00B07565">
      <w:pPr>
        <w:numPr>
          <w:ilvl w:val="0"/>
          <w:numId w:val="54"/>
        </w:numPr>
        <w:spacing w:before="100" w:beforeAutospacing="1" w:after="100" w:afterAutospacing="1"/>
        <w:rPr>
          <w:rFonts w:ascii="Calibri" w:hAnsi="Calibri" w:cs="Calibri"/>
          <w:color w:val="000000"/>
        </w:rPr>
      </w:pPr>
      <w:r w:rsidRPr="006648D7">
        <w:rPr>
          <w:rFonts w:ascii="Calibri" w:hAnsi="Calibri" w:cs="Calibri"/>
          <w:color w:val="000000"/>
        </w:rPr>
        <w:t>Implementacija informacijske rešitve SPP v okolje naročnika.</w:t>
      </w:r>
    </w:p>
    <w:p w14:paraId="24A5D77F" w14:textId="77777777" w:rsidR="00B07565" w:rsidRPr="006648D7" w:rsidRDefault="00B07565" w:rsidP="00B07565">
      <w:pPr>
        <w:numPr>
          <w:ilvl w:val="0"/>
          <w:numId w:val="54"/>
        </w:numPr>
        <w:spacing w:before="100" w:beforeAutospacing="1" w:after="100" w:afterAutospacing="1"/>
        <w:rPr>
          <w:rFonts w:ascii="Calibri" w:hAnsi="Calibri" w:cs="Calibri"/>
          <w:color w:val="000000"/>
        </w:rPr>
      </w:pPr>
      <w:r w:rsidRPr="006648D7">
        <w:rPr>
          <w:rFonts w:ascii="Calibri" w:hAnsi="Calibri" w:cs="Calibri"/>
          <w:color w:val="000000"/>
        </w:rPr>
        <w:t xml:space="preserve">Upravljanje informacijske rešitve SPP. </w:t>
      </w:r>
    </w:p>
    <w:p w14:paraId="0948E574" w14:textId="77777777" w:rsidR="00B07565" w:rsidRPr="006648D7" w:rsidRDefault="00B07565" w:rsidP="00B07565">
      <w:pPr>
        <w:numPr>
          <w:ilvl w:val="0"/>
          <w:numId w:val="54"/>
        </w:numPr>
        <w:spacing w:before="100" w:beforeAutospacing="1" w:after="100" w:afterAutospacing="1"/>
        <w:rPr>
          <w:rFonts w:ascii="Calibri" w:hAnsi="Calibri" w:cs="Calibri"/>
          <w:color w:val="000000"/>
        </w:rPr>
      </w:pPr>
      <w:r w:rsidRPr="006648D7">
        <w:rPr>
          <w:rFonts w:ascii="Calibri" w:hAnsi="Calibri" w:cs="Calibri"/>
          <w:color w:val="000000"/>
        </w:rPr>
        <w:lastRenderedPageBreak/>
        <w:t xml:space="preserve">Podpora uporabnikom pri uporabi informacijske rešitve SPP. </w:t>
      </w:r>
    </w:p>
    <w:p w14:paraId="4C97541A" w14:textId="77777777" w:rsidR="00B07565" w:rsidRPr="006648D7" w:rsidRDefault="00B07565" w:rsidP="00B07565">
      <w:pPr>
        <w:numPr>
          <w:ilvl w:val="0"/>
          <w:numId w:val="54"/>
        </w:numPr>
        <w:spacing w:before="100" w:beforeAutospacing="1" w:after="100" w:afterAutospacing="1"/>
        <w:rPr>
          <w:rFonts w:ascii="Calibri" w:hAnsi="Calibri" w:cs="Calibri"/>
          <w:color w:val="000000"/>
        </w:rPr>
      </w:pPr>
      <w:r w:rsidRPr="006648D7">
        <w:rPr>
          <w:rFonts w:ascii="Calibri" w:hAnsi="Calibri" w:cs="Calibri"/>
          <w:color w:val="000000"/>
        </w:rPr>
        <w:t>Dodatne storitve na zahtevo naročnika.</w:t>
      </w:r>
    </w:p>
    <w:p w14:paraId="648255CA" w14:textId="77777777" w:rsidR="00B07565" w:rsidRPr="006648D7" w:rsidRDefault="00B07565" w:rsidP="00B07565">
      <w:pPr>
        <w:jc w:val="both"/>
        <w:rPr>
          <w:rFonts w:ascii="Calibri" w:eastAsia="Calibri" w:hAnsi="Calibri" w:cs="Times New Roman"/>
        </w:rPr>
      </w:pPr>
      <w:r w:rsidRPr="006648D7">
        <w:rPr>
          <w:rFonts w:ascii="Calibri" w:eastAsia="Calibri" w:hAnsi="Calibri" w:cs="Calibri"/>
          <w:color w:val="000000"/>
        </w:rPr>
        <w:t xml:space="preserve">Naročnik bo s ponudnikom sklenil pogodbo za obdobje </w:t>
      </w:r>
      <w:r>
        <w:rPr>
          <w:rFonts w:ascii="Calibri" w:eastAsia="Calibri" w:hAnsi="Calibri" w:cs="Calibri"/>
          <w:color w:val="000000"/>
        </w:rPr>
        <w:t>144 mesecev.</w:t>
      </w:r>
    </w:p>
    <w:p w14:paraId="7722193F" w14:textId="77777777" w:rsidR="00B07565" w:rsidRPr="006648D7" w:rsidRDefault="00B07565" w:rsidP="00B07565">
      <w:pPr>
        <w:rPr>
          <w:rFonts w:ascii="Calibri" w:eastAsia="Calibri" w:hAnsi="Calibri" w:cs="Times New Roman"/>
        </w:rPr>
      </w:pPr>
    </w:p>
    <w:p w14:paraId="722F712E" w14:textId="77777777" w:rsidR="00B07565" w:rsidRPr="006648D7" w:rsidRDefault="00B07565" w:rsidP="00B07565">
      <w:pPr>
        <w:keepNext/>
        <w:keepLines/>
        <w:spacing w:before="40"/>
        <w:outlineLvl w:val="1"/>
        <w:rPr>
          <w:rFonts w:ascii="Calibri" w:hAnsi="Calibri" w:cs="Calibri"/>
          <w:color w:val="2F5496"/>
        </w:rPr>
      </w:pPr>
      <w:r w:rsidRPr="006648D7">
        <w:rPr>
          <w:rFonts w:ascii="Calibri" w:hAnsi="Calibri" w:cs="Calibri"/>
          <w:color w:val="2F5496"/>
        </w:rPr>
        <w:t>OPIS PREDMETA NAROČILA IN OKOLJA, V KATERO BO UMEŠČEN:</w:t>
      </w:r>
    </w:p>
    <w:p w14:paraId="2115F61D"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 xml:space="preserve">Struktura procesov ter okolja, v katero je informacijska rešitev SPP umeščena, je prikazana na sliki 1. </w:t>
      </w:r>
      <w:r w:rsidRPr="006648D7">
        <w:rPr>
          <w:rFonts w:ascii="Calibri" w:hAnsi="Calibri" w:cs="Calibri"/>
          <w:b/>
          <w:bCs/>
          <w:color w:val="000000"/>
        </w:rPr>
        <w:t>Z oznako D so prikazani procesi, ki jih pokriva informacijska rešitev SPP</w:t>
      </w:r>
      <w:r w:rsidRPr="006648D7">
        <w:rPr>
          <w:rFonts w:ascii="Calibri" w:hAnsi="Calibri" w:cs="Calibri"/>
          <w:color w:val="000000"/>
        </w:rPr>
        <w:t xml:space="preserve">, z oznako H procesi, ki se odvijajo v bolnišnicah in ki predstavljajo vhodne podatke za informacijsko rešitev SPP, z oznako Z pa so prikazani elementi naročnikovega IT okolja, s katerimi se informacijska rešitev SPP povezuje. </w:t>
      </w:r>
    </w:p>
    <w:p w14:paraId="628F6883" w14:textId="77777777" w:rsidR="00B07565" w:rsidRPr="006648D7" w:rsidRDefault="00B07565" w:rsidP="00B07565">
      <w:pPr>
        <w:spacing w:before="100" w:beforeAutospacing="1" w:after="100" w:afterAutospacing="1"/>
        <w:rPr>
          <w:rFonts w:ascii="Calibri" w:hAnsi="Calibri" w:cs="Calibri"/>
          <w:color w:val="000000"/>
        </w:rPr>
      </w:pPr>
      <w:r w:rsidRPr="006648D7">
        <w:rPr>
          <w:rFonts w:ascii="Times New Roman" w:hAnsi="Times New Roman" w:cs="Times New Roman"/>
          <w:noProof/>
        </w:rPr>
        <w:drawing>
          <wp:inline distT="0" distB="0" distL="0" distR="0" wp14:anchorId="0BFA4657" wp14:editId="1B692278">
            <wp:extent cx="5972810" cy="3777867"/>
            <wp:effectExtent l="0" t="0" r="8890" b="0"/>
            <wp:docPr id="4" name="Slika 4" descr="Slika, ki vsebuje besede besedilo, posnetek zaslona, programska oprema, spletna stran&#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osnetek zaslona, programska oprema, spletna stran&#10;&#10;Opis je samodejno ustvarjen"/>
                    <pic:cNvPicPr/>
                  </pic:nvPicPr>
                  <pic:blipFill>
                    <a:blip r:embed="rId17"/>
                    <a:stretch>
                      <a:fillRect/>
                    </a:stretch>
                  </pic:blipFill>
                  <pic:spPr>
                    <a:xfrm>
                      <a:off x="0" y="0"/>
                      <a:ext cx="5972810" cy="3777867"/>
                    </a:xfrm>
                    <a:prstGeom prst="rect">
                      <a:avLst/>
                    </a:prstGeom>
                  </pic:spPr>
                </pic:pic>
              </a:graphicData>
            </a:graphic>
          </wp:inline>
        </w:drawing>
      </w:r>
    </w:p>
    <w:p w14:paraId="32A94959" w14:textId="77777777" w:rsidR="00B07565" w:rsidRPr="006648D7" w:rsidRDefault="00B07565" w:rsidP="00B07565">
      <w:pPr>
        <w:spacing w:before="100" w:beforeAutospacing="1" w:after="100" w:afterAutospacing="1"/>
        <w:rPr>
          <w:rFonts w:ascii="Calibri" w:hAnsi="Calibri" w:cs="Calibri"/>
          <w:color w:val="000000"/>
          <w:sz w:val="20"/>
          <w:szCs w:val="20"/>
        </w:rPr>
      </w:pPr>
      <w:r w:rsidRPr="006648D7">
        <w:rPr>
          <w:rFonts w:ascii="Calibri" w:hAnsi="Calibri" w:cs="Calibri"/>
          <w:color w:val="000000"/>
          <w:sz w:val="20"/>
          <w:szCs w:val="20"/>
        </w:rPr>
        <w:t>Slika 1: Visokonivojska shema procesov</w:t>
      </w:r>
    </w:p>
    <w:p w14:paraId="236FBA6B"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 xml:space="preserve">Osnovne funkcionalne zahteve za informacijsko rešitev SPP </w:t>
      </w:r>
      <w:bookmarkStart w:id="80" w:name="_Hlk114050712"/>
      <w:r w:rsidRPr="006648D7">
        <w:rPr>
          <w:rFonts w:ascii="Calibri" w:hAnsi="Calibri" w:cs="Calibri"/>
          <w:color w:val="000000"/>
        </w:rPr>
        <w:t>so opredeljene v točki 1.1 in v spodaj navedenih dokumentih, ki so kot priloge priloženi tej specifikaciji</w:t>
      </w:r>
      <w:bookmarkEnd w:id="80"/>
      <w:r w:rsidRPr="006648D7">
        <w:rPr>
          <w:rFonts w:ascii="Calibri" w:hAnsi="Calibri" w:cs="Calibri"/>
          <w:color w:val="000000"/>
        </w:rPr>
        <w:t>:</w:t>
      </w:r>
    </w:p>
    <w:p w14:paraId="104F619B" w14:textId="77777777" w:rsidR="00B07565" w:rsidRPr="006648D7" w:rsidRDefault="00B07565" w:rsidP="00B07565">
      <w:pPr>
        <w:numPr>
          <w:ilvl w:val="0"/>
          <w:numId w:val="58"/>
        </w:numPr>
        <w:spacing w:before="100" w:beforeAutospacing="1" w:after="100" w:afterAutospacing="1"/>
        <w:jc w:val="both"/>
        <w:rPr>
          <w:rFonts w:ascii="Calibri" w:hAnsi="Calibri" w:cs="Calibri"/>
          <w:color w:val="000000"/>
        </w:rPr>
      </w:pPr>
      <w:r w:rsidRPr="006648D7">
        <w:rPr>
          <w:rFonts w:ascii="Calibri" w:hAnsi="Calibri" w:cs="Calibri"/>
          <w:color w:val="000000"/>
        </w:rPr>
        <w:t xml:space="preserve">SRSS_CEI_2018_009_deliverable_3.pdf: vzorec opisa izračuna stroškov iz podatkov, poslanih s strani bolnišnic. </w:t>
      </w:r>
    </w:p>
    <w:p w14:paraId="50603CC4" w14:textId="77777777" w:rsidR="00B07565" w:rsidRPr="006648D7" w:rsidRDefault="00B07565" w:rsidP="00B07565">
      <w:pPr>
        <w:numPr>
          <w:ilvl w:val="0"/>
          <w:numId w:val="58"/>
        </w:numPr>
        <w:spacing w:before="100" w:beforeAutospacing="1" w:after="100" w:afterAutospacing="1"/>
        <w:jc w:val="both"/>
        <w:rPr>
          <w:rFonts w:ascii="Calibri" w:hAnsi="Calibri" w:cs="Calibri"/>
          <w:color w:val="000000"/>
        </w:rPr>
      </w:pPr>
      <w:r w:rsidRPr="006648D7">
        <w:rPr>
          <w:rFonts w:ascii="Calibri" w:hAnsi="Calibri" w:cs="Calibri"/>
          <w:color w:val="000000"/>
        </w:rPr>
        <w:t>DRG_Costweights_Slovenja_Round_3_v1.2.pdf': opis izračuna uteži;</w:t>
      </w:r>
    </w:p>
    <w:p w14:paraId="170813A8" w14:textId="77777777" w:rsidR="00B07565" w:rsidRPr="006648D7" w:rsidRDefault="00B07565" w:rsidP="00B07565">
      <w:pPr>
        <w:numPr>
          <w:ilvl w:val="0"/>
          <w:numId w:val="58"/>
        </w:numPr>
        <w:spacing w:before="100" w:beforeAutospacing="1" w:after="100" w:afterAutospacing="1"/>
        <w:jc w:val="both"/>
        <w:rPr>
          <w:rFonts w:ascii="Calibri" w:hAnsi="Calibri" w:cs="Calibri"/>
          <w:color w:val="000000"/>
        </w:rPr>
      </w:pPr>
      <w:r w:rsidRPr="006648D7">
        <w:rPr>
          <w:rFonts w:ascii="Calibri" w:hAnsi="Calibri" w:cs="Calibri"/>
          <w:color w:val="000000"/>
        </w:rPr>
        <w:t>Matrika stroškov: razporejeni bilančni stroški izvajalcev. Izvajalci bilančne stroške enkrat letno posredujejo po priloženi matriki stroškov;</w:t>
      </w:r>
    </w:p>
    <w:p w14:paraId="2BE6CF73" w14:textId="77777777" w:rsidR="00B07565" w:rsidRPr="006648D7" w:rsidRDefault="00B07565" w:rsidP="00B07565">
      <w:pPr>
        <w:numPr>
          <w:ilvl w:val="0"/>
          <w:numId w:val="58"/>
        </w:numPr>
        <w:spacing w:before="100" w:beforeAutospacing="1" w:after="100" w:afterAutospacing="1"/>
        <w:jc w:val="both"/>
        <w:rPr>
          <w:rFonts w:ascii="Calibri" w:hAnsi="Calibri" w:cs="Calibri"/>
          <w:color w:val="000000"/>
        </w:rPr>
      </w:pPr>
      <w:r w:rsidRPr="006648D7">
        <w:rPr>
          <w:rFonts w:ascii="Calibri" w:hAnsi="Calibri" w:cs="Calibri"/>
          <w:color w:val="000000"/>
        </w:rPr>
        <w:t>Enote za razporeditev stroškov po primerih zdravljenja SPP: enote, na osnovi katerih se stroški razporedijo po primerih zdravljenja SPP;</w:t>
      </w:r>
    </w:p>
    <w:p w14:paraId="50B14A30" w14:textId="77777777" w:rsidR="00B07565" w:rsidRPr="006648D7" w:rsidRDefault="00B07565" w:rsidP="00B07565">
      <w:pPr>
        <w:numPr>
          <w:ilvl w:val="0"/>
          <w:numId w:val="58"/>
        </w:numPr>
        <w:spacing w:before="100" w:beforeAutospacing="1" w:after="100" w:afterAutospacing="1"/>
        <w:jc w:val="both"/>
        <w:rPr>
          <w:rFonts w:ascii="Calibri" w:hAnsi="Calibri" w:cs="Calibri"/>
          <w:color w:val="000000"/>
        </w:rPr>
      </w:pPr>
      <w:r w:rsidRPr="006648D7">
        <w:rPr>
          <w:rFonts w:ascii="Calibri" w:hAnsi="Calibri" w:cs="Calibri"/>
          <w:color w:val="000000"/>
        </w:rPr>
        <w:t>Podatki o pacientih za izračun uteži: vsebinski podatki o pacientih, ki jih bodo izvajalci posredovali v XML obliki.;</w:t>
      </w:r>
    </w:p>
    <w:p w14:paraId="3C78045B" w14:textId="77777777" w:rsidR="00B07565" w:rsidRPr="006648D7" w:rsidRDefault="00B07565" w:rsidP="00B07565">
      <w:pPr>
        <w:numPr>
          <w:ilvl w:val="0"/>
          <w:numId w:val="58"/>
        </w:numPr>
        <w:spacing w:before="100" w:beforeAutospacing="1" w:after="100" w:afterAutospacing="1"/>
        <w:jc w:val="both"/>
        <w:rPr>
          <w:rFonts w:ascii="Calibri" w:hAnsi="Calibri" w:cs="Calibri"/>
          <w:color w:val="000000"/>
        </w:rPr>
      </w:pPr>
      <w:r w:rsidRPr="006648D7">
        <w:rPr>
          <w:rFonts w:ascii="Calibri" w:hAnsi="Calibri" w:cs="Calibri"/>
          <w:color w:val="000000"/>
        </w:rPr>
        <w:lastRenderedPageBreak/>
        <w:t>Tehnično navodilo za izračun uteži SPP: tehnično navodilo za pripravo in elektronsko izmenjevanje podatkov za izračun uteži SPP. V tehničnem navodilu je v poglavju 2 navedena in opisana XML struktura za pošiljanje podatkov po pacientih, v poglavju 3 pa vsebinske kontrole teh podatkov.</w:t>
      </w:r>
    </w:p>
    <w:p w14:paraId="634BE6A1"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Iz prvih dveh dokumentov nastaja nova metodologija za izračun uteži. Vsi dokumenti se bodo v prihodnosti (po zaključku javnega naročila) še spreminjali, dopolnjevali in nadgrajevali.</w:t>
      </w:r>
    </w:p>
    <w:p w14:paraId="71DBAAF1"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Informacijsko rešitev SPP bo uporabljal naročnik - Zavod za zdravstveno zavarovanje Slovenije, ki bo opravljal naloge nacionalnega SPP centra (National DRG Institute) iz Slike 1. Informacijska rešitev SPP se ne bo uporabljala v bolnišnicah. Bolnišnice bodo nacionalnemu SPP centru posredovale že kodirane podatke (</w:t>
      </w:r>
      <w:proofErr w:type="spellStart"/>
      <w:r w:rsidRPr="006648D7">
        <w:rPr>
          <w:rFonts w:ascii="Calibri" w:hAnsi="Calibri" w:cs="Calibri"/>
          <w:color w:val="000000"/>
        </w:rPr>
        <w:t>SPPje</w:t>
      </w:r>
      <w:proofErr w:type="spellEnd"/>
      <w:r w:rsidRPr="006648D7">
        <w:rPr>
          <w:rFonts w:ascii="Calibri" w:hAnsi="Calibri" w:cs="Calibri"/>
          <w:color w:val="000000"/>
        </w:rPr>
        <w:t xml:space="preserve">) ter ločeno še podatke o stroških, ki jih beležijo na pacienta, in bilančne podatke. </w:t>
      </w:r>
    </w:p>
    <w:p w14:paraId="1339D471"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 xml:space="preserve">Podatke o stroških, ki jih bolnišnice beležijo na pacienta (Priloga 5), nacionalni SPP center sprejme preko portala, ki ga je naročnik sam izgradil. Izvajalci podatke pripravijo v XML obliki (Priloga 6), ki jo pred oddajo komprimirajo s programsko opremo ZIP. </w:t>
      </w:r>
    </w:p>
    <w:p w14:paraId="2C97B451" w14:textId="77777777" w:rsidR="00B07565" w:rsidRPr="006648D7" w:rsidRDefault="00B07565" w:rsidP="00B07565">
      <w:pPr>
        <w:spacing w:before="100" w:beforeAutospacing="1" w:after="100" w:afterAutospacing="1"/>
        <w:jc w:val="both"/>
        <w:rPr>
          <w:rFonts w:ascii="Calibri" w:hAnsi="Calibri" w:cs="Times New Roman"/>
          <w:b/>
          <w:color w:val="000000"/>
        </w:rPr>
      </w:pPr>
      <w:r w:rsidRPr="006648D7">
        <w:rPr>
          <w:rFonts w:ascii="Calibri" w:hAnsi="Calibri" w:cs="Calibri"/>
          <w:color w:val="000000"/>
        </w:rPr>
        <w:t xml:space="preserve">Podatke portal v ZIP obliki  shrani v naročnikov informacijski sistem (ZIP datoteke so shranjene v sistemu za hrambo datotek, meta podatki pa v bazi podatkov). </w:t>
      </w:r>
      <w:r w:rsidRPr="006648D7">
        <w:rPr>
          <w:rFonts w:ascii="Calibri" w:hAnsi="Calibri" w:cs="Times New Roman"/>
          <w:b/>
          <w:color w:val="000000"/>
        </w:rPr>
        <w:t>Informacijska rešitev SPP mora te podatke dekomprimirati za preoblikovanje v XML obliko, jih avtomatsko uvoziti in izvesti kontrole.</w:t>
      </w:r>
    </w:p>
    <w:p w14:paraId="732D13C0" w14:textId="77777777" w:rsidR="00B07565" w:rsidRPr="006648D7" w:rsidRDefault="00B07565" w:rsidP="00B07565">
      <w:pPr>
        <w:spacing w:before="100" w:beforeAutospacing="1" w:after="100" w:afterAutospacing="1"/>
        <w:jc w:val="both"/>
        <w:rPr>
          <w:rFonts w:ascii="Calibri" w:hAnsi="Calibri" w:cs="Times New Roman"/>
          <w:b/>
          <w:color w:val="000000"/>
        </w:rPr>
      </w:pPr>
      <w:r w:rsidRPr="006648D7">
        <w:rPr>
          <w:rFonts w:ascii="Calibri" w:hAnsi="Calibri" w:cs="Times New Roman"/>
          <w:b/>
          <w:color w:val="000000"/>
        </w:rPr>
        <w:t>Informacijska rešitev SPP mora na vhodu preveriti ustreznost podatkov ter v primeru napak preko naročnikovega informacijskega sistema posredovati izvajalcu seznam napak (v obliki XML – Priloga 6, ki jo komprimira z uporabo programske opreme ZIP) ter status pošiljke (pošiljka obdelana, pripravljena povratna pošiljka..). Natančne statuse pošiljk dogovorita naročnik in ponudnik v fazi implementacije.</w:t>
      </w:r>
    </w:p>
    <w:p w14:paraId="235B998C"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b/>
          <w:bCs/>
          <w:color w:val="000000"/>
        </w:rPr>
        <w:t xml:space="preserve">Bilančni podatki se morajo v informacijsko rešitev SPP uvoziti iz Excel tabele (Priloga 3). </w:t>
      </w:r>
      <w:r w:rsidRPr="006648D7">
        <w:rPr>
          <w:rFonts w:ascii="Calibri" w:hAnsi="Calibri" w:cs="Calibri"/>
          <w:color w:val="000000"/>
        </w:rPr>
        <w:t>Bolnišnice so dobile vsebinska navodila, na kakšen način morajo razporediti stroške v matriko stroškov, ki je navedena v Prilogi 3. Bolnišnice same razporedijo indirektne stroške na ustrezna stroškovna mesta. Na podlagi tega vse bolnice poročajo podatke na enak način. Vsi podatki v matriki so podani v EUR. Matrike stroškov bodo shranjene v obliki Excel datotek v interni mapi naročnika. Enkrat letno bo treba te datoteke uvoziti v informacijsko rešitev SPP. V informacijski rešitvi SPP mora biti izdelana struktura, v katero se bodo podatki prepisali iz Excel datotek.</w:t>
      </w:r>
    </w:p>
    <w:p w14:paraId="0C1E5FD0" w14:textId="77777777" w:rsidR="00B07565" w:rsidRPr="006648D7" w:rsidRDefault="00B07565" w:rsidP="00B07565">
      <w:pPr>
        <w:spacing w:before="100" w:beforeAutospacing="1" w:after="100" w:afterAutospacing="1"/>
        <w:jc w:val="both"/>
        <w:rPr>
          <w:rFonts w:ascii="Calibri" w:hAnsi="Calibri" w:cs="Times New Roman"/>
          <w:b/>
          <w:color w:val="000000"/>
        </w:rPr>
      </w:pPr>
      <w:r w:rsidRPr="006648D7">
        <w:rPr>
          <w:rFonts w:ascii="Calibri" w:hAnsi="Calibri" w:cs="Times New Roman"/>
          <w:b/>
          <w:color w:val="000000"/>
        </w:rPr>
        <w:t>Na osnovi prejetih podatkov in opredeljene metodologije informacijska rešitev SPP izvede distribucijo stroškov na posamezen primer ter izračuna uteži za posamezen SPP.</w:t>
      </w:r>
    </w:p>
    <w:p w14:paraId="044E5AC6"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 xml:space="preserve">V začetni fazi predvidevamo do 10 uporabnikov v nacionalnem SPP centru, v prihodnjih letih se število lahko poveča do 20 uporabnikov. </w:t>
      </w:r>
    </w:p>
    <w:p w14:paraId="4CFD17D9"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 xml:space="preserve">Obseg SPP področja v Sloveniji (za lažjo predstavo obsega podatkov, ki jih mora informacijska rešitev SPP obdelati): 19 javnih in 9 zasebnih bolnišnic obračunava svoje storitve akutne bolnišnične obravnave po SPP modelu s skupaj 9.200 posteljami.  </w:t>
      </w:r>
    </w:p>
    <w:p w14:paraId="2488C955" w14:textId="6DBB593D" w:rsidR="00B07565"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Število vseh primerov SPP v Sloveniji je bilo po letih:</w:t>
      </w:r>
    </w:p>
    <w:p w14:paraId="475B6BCD" w14:textId="77777777" w:rsidR="00B07565" w:rsidRPr="006648D7" w:rsidRDefault="00B07565" w:rsidP="00B07565">
      <w:pPr>
        <w:spacing w:before="100" w:beforeAutospacing="1" w:after="100" w:afterAutospacing="1"/>
        <w:jc w:val="both"/>
        <w:rPr>
          <w:rFonts w:ascii="Calibri" w:hAnsi="Calibri" w:cs="Calibri"/>
          <w:color w:val="000000"/>
        </w:rPr>
      </w:pPr>
    </w:p>
    <w:tbl>
      <w:tblPr>
        <w:tblW w:w="0" w:type="auto"/>
        <w:tblLook w:val="04A0" w:firstRow="1" w:lastRow="0" w:firstColumn="1" w:lastColumn="0" w:noHBand="0" w:noVBand="1"/>
      </w:tblPr>
      <w:tblGrid>
        <w:gridCol w:w="846"/>
        <w:gridCol w:w="1701"/>
      </w:tblGrid>
      <w:tr w:rsidR="00B07565" w:rsidRPr="006648D7" w14:paraId="27F8B657" w14:textId="77777777" w:rsidTr="000A4F39">
        <w:tc>
          <w:tcPr>
            <w:tcW w:w="846" w:type="dxa"/>
          </w:tcPr>
          <w:p w14:paraId="2EA09221"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lastRenderedPageBreak/>
              <w:t>Leto</w:t>
            </w:r>
          </w:p>
        </w:tc>
        <w:tc>
          <w:tcPr>
            <w:tcW w:w="1701" w:type="dxa"/>
          </w:tcPr>
          <w:p w14:paraId="6112C411"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Št. primerov</w:t>
            </w:r>
          </w:p>
        </w:tc>
      </w:tr>
      <w:tr w:rsidR="00B07565" w:rsidRPr="006648D7" w14:paraId="5655CA53" w14:textId="77777777" w:rsidTr="000A4F39">
        <w:tc>
          <w:tcPr>
            <w:tcW w:w="846" w:type="dxa"/>
          </w:tcPr>
          <w:p w14:paraId="0B77EC3E"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 xml:space="preserve">2019 </w:t>
            </w:r>
          </w:p>
        </w:tc>
        <w:tc>
          <w:tcPr>
            <w:tcW w:w="1701" w:type="dxa"/>
          </w:tcPr>
          <w:p w14:paraId="12AEC8B0"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345.164</w:t>
            </w:r>
          </w:p>
        </w:tc>
      </w:tr>
      <w:tr w:rsidR="00B07565" w:rsidRPr="006648D7" w14:paraId="00F50D06" w14:textId="77777777" w:rsidTr="000A4F39">
        <w:tc>
          <w:tcPr>
            <w:tcW w:w="846" w:type="dxa"/>
          </w:tcPr>
          <w:p w14:paraId="343FA972"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 xml:space="preserve">2020 </w:t>
            </w:r>
          </w:p>
        </w:tc>
        <w:tc>
          <w:tcPr>
            <w:tcW w:w="1701" w:type="dxa"/>
          </w:tcPr>
          <w:p w14:paraId="09544559"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298.197</w:t>
            </w:r>
          </w:p>
        </w:tc>
      </w:tr>
      <w:tr w:rsidR="00B07565" w:rsidRPr="006648D7" w14:paraId="45ABDFCC" w14:textId="77777777" w:rsidTr="000A4F39">
        <w:tc>
          <w:tcPr>
            <w:tcW w:w="846" w:type="dxa"/>
          </w:tcPr>
          <w:p w14:paraId="540160AB"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2021</w:t>
            </w:r>
          </w:p>
        </w:tc>
        <w:tc>
          <w:tcPr>
            <w:tcW w:w="1701" w:type="dxa"/>
          </w:tcPr>
          <w:p w14:paraId="53E65085"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313.737</w:t>
            </w:r>
          </w:p>
        </w:tc>
      </w:tr>
      <w:tr w:rsidR="00B07565" w:rsidRPr="006648D7" w14:paraId="4CC7A923" w14:textId="77777777" w:rsidTr="000A4F39">
        <w:tc>
          <w:tcPr>
            <w:tcW w:w="846" w:type="dxa"/>
          </w:tcPr>
          <w:p w14:paraId="6DB57B02"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2022</w:t>
            </w:r>
          </w:p>
        </w:tc>
        <w:tc>
          <w:tcPr>
            <w:tcW w:w="1701" w:type="dxa"/>
          </w:tcPr>
          <w:p w14:paraId="663CFD20" w14:textId="77777777" w:rsidR="00B07565" w:rsidRPr="006648D7" w:rsidRDefault="00B07565" w:rsidP="000A4F39">
            <w:pPr>
              <w:spacing w:before="100" w:beforeAutospacing="1" w:after="100" w:afterAutospacing="1"/>
              <w:jc w:val="both"/>
              <w:rPr>
                <w:rFonts w:cs="Calibri"/>
                <w:color w:val="000000"/>
              </w:rPr>
            </w:pPr>
            <w:r w:rsidRPr="006648D7">
              <w:rPr>
                <w:rFonts w:cs="Calibri"/>
                <w:color w:val="000000"/>
              </w:rPr>
              <w:t>330.207</w:t>
            </w:r>
          </w:p>
        </w:tc>
      </w:tr>
    </w:tbl>
    <w:p w14:paraId="22B08EDD"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To število se z leti lahko spreminja in ne sme vplivati na zmogljivost in pravico uporabe informacijske rešitve SPP.</w:t>
      </w:r>
    </w:p>
    <w:p w14:paraId="6A658462"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Za izračun uteži bomo v začetni fazi uporabili podatke 1</w:t>
      </w:r>
      <w:r>
        <w:rPr>
          <w:rFonts w:ascii="Calibri" w:hAnsi="Calibri" w:cs="Calibri"/>
          <w:color w:val="000000"/>
        </w:rPr>
        <w:t>1</w:t>
      </w:r>
      <w:r w:rsidRPr="006648D7">
        <w:rPr>
          <w:rFonts w:ascii="Calibri" w:hAnsi="Calibri" w:cs="Calibri"/>
          <w:color w:val="000000"/>
        </w:rPr>
        <w:t xml:space="preserve"> izvajalcev (bolnišnic), ki predstavljajo cca 70% vseh primerov, navedenih v zgornji tabeli, kasneje bodo vključeni tudi podatki ostalih izvajalcev.</w:t>
      </w:r>
    </w:p>
    <w:p w14:paraId="5394841C"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Trenutno uporabljamo AR-DRG verzijo 10 in šifrante MBK-10-AM verzija 11, ter KTDP verzija 11. Pred 1.1.2023 smo uporabljali AR-DRG verzija 6.</w:t>
      </w:r>
    </w:p>
    <w:p w14:paraId="039CFE37" w14:textId="77777777" w:rsidR="00B07565" w:rsidRPr="006648D7" w:rsidRDefault="00B07565" w:rsidP="00B07565">
      <w:pPr>
        <w:spacing w:before="100" w:beforeAutospacing="1" w:after="100" w:afterAutospacing="1"/>
        <w:jc w:val="both"/>
        <w:rPr>
          <w:rFonts w:ascii="Calibri" w:hAnsi="Calibri" w:cs="Times New Roman"/>
          <w:b/>
        </w:rPr>
      </w:pPr>
      <w:r w:rsidRPr="006648D7">
        <w:rPr>
          <w:rFonts w:ascii="Calibri" w:hAnsi="Calibri" w:cs="Times New Roman"/>
          <w:b/>
        </w:rPr>
        <w:t xml:space="preserve">Od ponudnika pričakujemo dobro poznavanje vsebinskega področja predmeta tega javnega naročila </w:t>
      </w:r>
      <w:r w:rsidRPr="006648D7">
        <w:rPr>
          <w:rFonts w:ascii="Calibri" w:hAnsi="Calibri" w:cs="Calibri"/>
          <w:b/>
          <w:bCs/>
        </w:rPr>
        <w:t>(dobro poznavanje sistema SPP, delovanje, vgrajene algoritme in pravila ter   izhodne podatke razvrščevalnika (</w:t>
      </w:r>
      <w:proofErr w:type="spellStart"/>
      <w:r w:rsidRPr="006648D7">
        <w:rPr>
          <w:rFonts w:ascii="Calibri" w:hAnsi="Calibri" w:cs="Calibri"/>
          <w:b/>
          <w:bCs/>
        </w:rPr>
        <w:t>gruperja</w:t>
      </w:r>
      <w:proofErr w:type="spellEnd"/>
      <w:r w:rsidRPr="006648D7">
        <w:rPr>
          <w:rFonts w:ascii="Calibri" w:hAnsi="Calibri" w:cs="Calibri"/>
          <w:b/>
          <w:bCs/>
        </w:rPr>
        <w:t xml:space="preserve">), načine in možnosti porazdelitve vseh stroškov po pacientih, metode za preverjanje stroškov, izvedbo simulacij vpliva izračuna novih uteži ipd.) </w:t>
      </w:r>
      <w:r w:rsidRPr="006648D7">
        <w:rPr>
          <w:rFonts w:ascii="Calibri" w:hAnsi="Calibri" w:cs="Times New Roman"/>
          <w:b/>
        </w:rPr>
        <w:t>in pomoč ter predloge pri pripravi ustreznih vsebinskih rešitev informacijske rešitve SPP, specifičnih za slovensko okolje.</w:t>
      </w:r>
    </w:p>
    <w:p w14:paraId="4FBED8DA" w14:textId="0A1252E8" w:rsidR="00B07565" w:rsidRPr="00B07565" w:rsidRDefault="00B07565" w:rsidP="00B07565">
      <w:pPr>
        <w:keepNext/>
        <w:keepLines/>
        <w:spacing w:before="40"/>
        <w:outlineLvl w:val="2"/>
        <w:rPr>
          <w:rFonts w:ascii="Calibri Light" w:hAnsi="Calibri Light" w:cs="Times New Roman"/>
          <w:b/>
          <w:i/>
          <w:color w:val="1F3763"/>
        </w:rPr>
      </w:pPr>
      <w:r w:rsidRPr="006648D7">
        <w:rPr>
          <w:rFonts w:ascii="Calibri Light" w:hAnsi="Calibri Light" w:cs="Times New Roman"/>
          <w:b/>
          <w:i/>
          <w:color w:val="1F3763"/>
        </w:rPr>
        <w:t xml:space="preserve">1. Nakup informacijske rešitve SPP </w:t>
      </w:r>
    </w:p>
    <w:p w14:paraId="67920ECA"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rPr>
        <w:t>1.1. Zahtevane funkcionalnosti informacijske rešitve SPP</w:t>
      </w:r>
    </w:p>
    <w:p w14:paraId="694E554A" w14:textId="77777777" w:rsidR="00B07565" w:rsidRPr="006648D7" w:rsidRDefault="00B07565" w:rsidP="00B07565">
      <w:pPr>
        <w:spacing w:before="100" w:beforeAutospacing="1" w:after="100" w:afterAutospacing="1"/>
        <w:rPr>
          <w:rFonts w:ascii="Calibri" w:hAnsi="Calibri" w:cs="Calibri"/>
          <w:b/>
          <w:bCs/>
          <w:color w:val="000000"/>
        </w:rPr>
      </w:pPr>
      <w:r w:rsidRPr="006648D7">
        <w:rPr>
          <w:rFonts w:ascii="Calibri" w:hAnsi="Calibri" w:cs="Calibri"/>
          <w:b/>
          <w:bCs/>
          <w:color w:val="000000"/>
        </w:rPr>
        <w:t xml:space="preserve">Informacijska rešitev SPP mora </w:t>
      </w:r>
      <w:r w:rsidRPr="006648D7">
        <w:rPr>
          <w:rFonts w:ascii="Calibri" w:hAnsi="Calibri" w:cs="Calibri"/>
          <w:b/>
          <w:bCs/>
        </w:rPr>
        <w:t>omogočati</w:t>
      </w:r>
      <w:r w:rsidRPr="006648D7">
        <w:rPr>
          <w:rFonts w:ascii="Calibri" w:hAnsi="Calibri" w:cs="Calibri"/>
        </w:rPr>
        <w:t>:</w:t>
      </w:r>
    </w:p>
    <w:p w14:paraId="7D2AE606"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Uvoz in hrambo šifrantov, bilančnih in materialnih stroškov bolnišnic ter podatkov o opravljenih in zaračunanih SPP-jih:</w:t>
      </w:r>
    </w:p>
    <w:p w14:paraId="71C774D4"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bookmarkStart w:id="81" w:name="_Hlk114052067"/>
      <w:r w:rsidRPr="006648D7">
        <w:rPr>
          <w:rFonts w:ascii="Calibri" w:hAnsi="Calibri" w:cs="Calibri"/>
          <w:color w:val="000000"/>
        </w:rPr>
        <w:t>Ročni uvoz šifrantov klasifikacij MKB-10-AM, KTDP, SPP in po potrebi ostalih šifrantov naročnika.</w:t>
      </w:r>
    </w:p>
    <w:bookmarkEnd w:id="81"/>
    <w:p w14:paraId="0BD9E493"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Nabor in struktura poslanih podatkov o bilančnih in materialnih stroških bolnišnic sta določena v Prilogi 3. Podatki se bodo v informacijsko rešitev SPP uvažali enkrat letno</w:t>
      </w:r>
      <w:bookmarkStart w:id="82" w:name="_Hlk114052111"/>
      <w:r w:rsidRPr="006648D7">
        <w:rPr>
          <w:rFonts w:ascii="Calibri" w:hAnsi="Calibri" w:cs="Calibri"/>
          <w:color w:val="000000"/>
        </w:rPr>
        <w:t xml:space="preserve">. </w:t>
      </w:r>
    </w:p>
    <w:bookmarkEnd w:id="82"/>
    <w:p w14:paraId="4122A31C" w14:textId="77777777" w:rsidR="00B07565" w:rsidRPr="006648D7" w:rsidRDefault="00B07565" w:rsidP="00B07565">
      <w:pPr>
        <w:numPr>
          <w:ilvl w:val="1"/>
          <w:numId w:val="55"/>
        </w:numPr>
        <w:ind w:left="1080"/>
        <w:jc w:val="both"/>
        <w:rPr>
          <w:rFonts w:ascii="Calibri" w:hAnsi="Calibri" w:cs="Calibri"/>
          <w:color w:val="000000"/>
        </w:rPr>
      </w:pPr>
      <w:r w:rsidRPr="006648D7">
        <w:rPr>
          <w:rFonts w:ascii="Calibri" w:hAnsi="Calibri" w:cs="Calibri"/>
          <w:color w:val="000000"/>
        </w:rPr>
        <w:t>Nabor in struktura podatkov o primerih, vključno z diagnozami, postopki, SPP, sta opisana v Prilogi 5. Bolnišnice posredujejo podatke na portal naročnika v ZIP obliki (podatke pripravijo v XML obliki (Priloga 6), ki jih pred pošiljanjem komprimirajo v ZIP obliko) mesečno. Informacijska rešitev SPP mora vsebovati podporo za avtomatsko pridobitev teh podatkov iz naročnikovega informacijskega sistema , dekomprimirati ZIP obliko v XML obliko in avtomatski uvoz podatkov v ustrezno strukturirano obliko v relacijski bazi.</w:t>
      </w:r>
    </w:p>
    <w:p w14:paraId="68D83C7D" w14:textId="77777777" w:rsidR="00B07565" w:rsidRPr="006648D7" w:rsidRDefault="00B07565" w:rsidP="00B07565">
      <w:pPr>
        <w:numPr>
          <w:ilvl w:val="1"/>
          <w:numId w:val="55"/>
        </w:numPr>
        <w:ind w:left="1080"/>
        <w:jc w:val="both"/>
        <w:rPr>
          <w:rFonts w:ascii="Calibri" w:hAnsi="Calibri" w:cs="Calibri"/>
          <w:color w:val="000000"/>
        </w:rPr>
      </w:pPr>
      <w:r w:rsidRPr="006648D7">
        <w:rPr>
          <w:rFonts w:ascii="Calibri" w:hAnsi="Calibri" w:cs="Calibri"/>
          <w:color w:val="000000"/>
        </w:rPr>
        <w:t>Ročni vnos/spreminjanje podatkov o stroškovnem mestu bolnišnice.</w:t>
      </w:r>
    </w:p>
    <w:p w14:paraId="4A958703" w14:textId="77777777" w:rsidR="00B07565" w:rsidRPr="006648D7" w:rsidRDefault="00B07565" w:rsidP="00B07565">
      <w:pPr>
        <w:numPr>
          <w:ilvl w:val="1"/>
          <w:numId w:val="55"/>
        </w:numPr>
        <w:ind w:left="1080"/>
        <w:jc w:val="both"/>
        <w:rPr>
          <w:rFonts w:ascii="Calibri" w:hAnsi="Calibri" w:cs="Calibri"/>
          <w:color w:val="000000"/>
        </w:rPr>
      </w:pPr>
      <w:r w:rsidRPr="006648D7">
        <w:rPr>
          <w:rFonts w:ascii="Calibri" w:hAnsi="Calibri" w:cs="Calibri"/>
          <w:color w:val="000000"/>
        </w:rPr>
        <w:t>Uvoženi podatki se morajo v informacijski rešitvi SPP hraniti 6 let.</w:t>
      </w:r>
    </w:p>
    <w:p w14:paraId="656964BD" w14:textId="77777777" w:rsidR="00B07565" w:rsidRPr="006648D7" w:rsidRDefault="00B07565" w:rsidP="00B07565">
      <w:pPr>
        <w:numPr>
          <w:ilvl w:val="0"/>
          <w:numId w:val="64"/>
        </w:numPr>
        <w:jc w:val="both"/>
        <w:rPr>
          <w:rFonts w:ascii="Calibri" w:hAnsi="Calibri" w:cs="Calibri"/>
          <w:color w:val="000000"/>
        </w:rPr>
      </w:pPr>
      <w:r w:rsidRPr="006648D7">
        <w:rPr>
          <w:rFonts w:ascii="Calibri" w:hAnsi="Calibri" w:cs="Calibri"/>
          <w:color w:val="000000"/>
        </w:rPr>
        <w:t>Uvoz oz. povezovanje z naročnikovimi internimi šifranti (npr. šifrant kategorij nege, vrste zdravstvenega delavca..)</w:t>
      </w:r>
    </w:p>
    <w:p w14:paraId="174AA105" w14:textId="77777777" w:rsidR="00B07565" w:rsidRPr="006648D7" w:rsidRDefault="00B07565" w:rsidP="00B07565">
      <w:pPr>
        <w:numPr>
          <w:ilvl w:val="0"/>
          <w:numId w:val="64"/>
        </w:numPr>
        <w:jc w:val="both"/>
        <w:rPr>
          <w:rFonts w:ascii="Calibri" w:hAnsi="Calibri" w:cs="Calibri"/>
          <w:color w:val="000000"/>
        </w:rPr>
      </w:pPr>
      <w:r w:rsidRPr="006648D7">
        <w:rPr>
          <w:rFonts w:ascii="Calibri" w:hAnsi="Calibri" w:cs="Calibri"/>
          <w:color w:val="000000"/>
        </w:rPr>
        <w:t>Samodejno preverjanje pravilnosti uvoženih podatkov iz XML sheme in vnesenih podatkov:</w:t>
      </w:r>
    </w:p>
    <w:p w14:paraId="2510080C" w14:textId="77777777" w:rsidR="00B07565" w:rsidRPr="006648D7" w:rsidRDefault="00B07565" w:rsidP="00B07565">
      <w:pPr>
        <w:numPr>
          <w:ilvl w:val="0"/>
          <w:numId w:val="65"/>
        </w:numPr>
        <w:jc w:val="both"/>
        <w:rPr>
          <w:rFonts w:ascii="Calibri" w:hAnsi="Calibri" w:cs="Calibri"/>
          <w:color w:val="000000"/>
        </w:rPr>
      </w:pPr>
      <w:r w:rsidRPr="006648D7">
        <w:rPr>
          <w:rFonts w:ascii="Calibri" w:hAnsi="Calibri" w:cs="Calibri"/>
          <w:color w:val="000000"/>
        </w:rPr>
        <w:t xml:space="preserve">Vsebuje set standardnih kontrol za preverjanje formalne pravilnosti podatkov (npr. </w:t>
      </w:r>
      <w:r w:rsidRPr="006648D7">
        <w:rPr>
          <w:rFonts w:ascii="Calibri" w:hAnsi="Calibri" w:cs="Calibri"/>
        </w:rPr>
        <w:t>prisotnost obveznih podatkov, pravilnost tipov, formatov in dolžin podatkov, pravilnost dovoljenih naborov vrednosti…)</w:t>
      </w:r>
      <w:r w:rsidRPr="006648D7">
        <w:rPr>
          <w:rFonts w:ascii="Calibri" w:hAnsi="Calibri" w:cs="Calibri"/>
          <w:color w:val="000000"/>
        </w:rPr>
        <w:t>, vključno s kontrolami, ki so navedene v Prilogi 6.</w:t>
      </w:r>
    </w:p>
    <w:p w14:paraId="731175EB" w14:textId="77777777" w:rsidR="00B07565" w:rsidRPr="006648D7" w:rsidRDefault="00B07565" w:rsidP="00B07565">
      <w:pPr>
        <w:numPr>
          <w:ilvl w:val="0"/>
          <w:numId w:val="65"/>
        </w:numPr>
        <w:jc w:val="both"/>
        <w:rPr>
          <w:rFonts w:ascii="Calibri" w:hAnsi="Calibri" w:cs="Calibri"/>
          <w:color w:val="000000"/>
        </w:rPr>
      </w:pPr>
      <w:r w:rsidRPr="006648D7">
        <w:rPr>
          <w:rFonts w:ascii="Calibri" w:hAnsi="Calibri" w:cs="Calibri"/>
          <w:color w:val="000000"/>
        </w:rPr>
        <w:lastRenderedPageBreak/>
        <w:t xml:space="preserve">Vsebuje set standardnih kontrol za preverjanje vsebinske pravilnosti podatkov. (npr.: preverite stroške vsadkov v </w:t>
      </w:r>
      <w:proofErr w:type="spellStart"/>
      <w:r w:rsidRPr="006648D7">
        <w:rPr>
          <w:rFonts w:ascii="Calibri" w:hAnsi="Calibri" w:cs="Calibri"/>
          <w:color w:val="000000"/>
        </w:rPr>
        <w:t>SPPjih</w:t>
      </w:r>
      <w:proofErr w:type="spellEnd"/>
      <w:r w:rsidRPr="006648D7">
        <w:rPr>
          <w:rFonts w:ascii="Calibri" w:hAnsi="Calibri" w:cs="Calibri"/>
          <w:color w:val="000000"/>
        </w:rPr>
        <w:t>, ki pokrivajo implantacije in je njihova vrednost enaka 0; polnjenje manjkajočih podatkov s povprečnimi vrednostmi), vključno s kontrolami, ki so navedene v Prilogi 6.</w:t>
      </w:r>
    </w:p>
    <w:p w14:paraId="7FE5B619" w14:textId="77777777" w:rsidR="00B07565" w:rsidRPr="006648D7" w:rsidRDefault="00B07565" w:rsidP="00B07565">
      <w:pPr>
        <w:numPr>
          <w:ilvl w:val="0"/>
          <w:numId w:val="65"/>
        </w:numPr>
        <w:ind w:left="1077" w:hanging="357"/>
        <w:jc w:val="both"/>
        <w:rPr>
          <w:rFonts w:ascii="Calibri" w:hAnsi="Calibri" w:cs="Calibri"/>
          <w:color w:val="000000"/>
        </w:rPr>
      </w:pPr>
      <w:r w:rsidRPr="006648D7">
        <w:rPr>
          <w:rFonts w:ascii="Calibri" w:hAnsi="Calibri" w:cs="Calibri"/>
          <w:color w:val="000000"/>
        </w:rPr>
        <w:t>Možnost določanja pravil (dodajanje novih kontrol) za preverjanje prejetih podatkov s strani uporabnika informacijske rešitve SPP na enostaven način.</w:t>
      </w:r>
    </w:p>
    <w:p w14:paraId="2A87D57E" w14:textId="77777777" w:rsidR="00B07565" w:rsidRPr="006648D7" w:rsidRDefault="00B07565" w:rsidP="00B07565">
      <w:pPr>
        <w:numPr>
          <w:ilvl w:val="1"/>
          <w:numId w:val="55"/>
        </w:numPr>
        <w:ind w:left="1080"/>
        <w:jc w:val="both"/>
        <w:rPr>
          <w:rFonts w:ascii="Calibri" w:hAnsi="Calibri" w:cs="Calibri"/>
          <w:color w:val="000000"/>
        </w:rPr>
      </w:pPr>
      <w:r w:rsidRPr="006648D7">
        <w:rPr>
          <w:rFonts w:ascii="Calibri" w:hAnsi="Calibri" w:cs="Calibri"/>
          <w:color w:val="000000"/>
        </w:rPr>
        <w:t>Pravila (kontrole) se bodo določala sproti ob uporabi informacijske rešitve SPP.</w:t>
      </w:r>
    </w:p>
    <w:p w14:paraId="381618B8" w14:textId="77777777" w:rsidR="00B07565" w:rsidRPr="006648D7" w:rsidRDefault="00B07565" w:rsidP="00B07565">
      <w:pPr>
        <w:numPr>
          <w:ilvl w:val="1"/>
          <w:numId w:val="55"/>
        </w:numPr>
        <w:ind w:left="1080"/>
        <w:jc w:val="both"/>
        <w:rPr>
          <w:rFonts w:ascii="Calibri" w:hAnsi="Calibri" w:cs="Calibri"/>
          <w:color w:val="000000"/>
        </w:rPr>
      </w:pPr>
      <w:r w:rsidRPr="006648D7">
        <w:rPr>
          <w:rFonts w:ascii="Calibri" w:hAnsi="Calibri" w:cs="Calibri"/>
          <w:color w:val="000000"/>
        </w:rPr>
        <w:t>Priprava poročil o pravilnosti uvoženih oz. vnesenih podatkov za posamezno bolnišnico.</w:t>
      </w:r>
    </w:p>
    <w:p w14:paraId="42BF0B6F"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Podatke o ugotovljenih napakah v podatkih izvajalca mora informacijska rešitev SPP v enaki  XML strukturi (Priloga 6), ki jo komprimira s programsko opremo ZIP, posredovati v informacijski sistem naročnika. V XML strukturo je potrebno zapisati podatke o napaki. V informacijski sistem naročnika je potrebno vrniti tudi podatke o statusu pošiljke.</w:t>
      </w:r>
    </w:p>
    <w:p w14:paraId="36266AD4"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Ponovni uvoz popravljenih podatkov (stari se pobrišejo).</w:t>
      </w:r>
    </w:p>
    <w:p w14:paraId="7ADD281F"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Informacijska rešitev SPP mora omogočati, da naročnik določene napake izvajalca sprejme (npr. gre za manjšo napako, ki bistveno ne vpliva na izračun). V tem primeru informacijska rešitev SPP teh podatkov ne obravnava več kot napako.</w:t>
      </w:r>
    </w:p>
    <w:p w14:paraId="115916B0"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Distribucijo stroškov na posamezen primer na podlagi pripravljene metodologije (Priloge 1 - 4):</w:t>
      </w:r>
    </w:p>
    <w:p w14:paraId="21C8274B"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 xml:space="preserve">Za vsako stroškovno mesto je mogoče definirati svoj model distribucije stroškov. </w:t>
      </w:r>
    </w:p>
    <w:p w14:paraId="16983B6B"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Za vsako stroškovno mesto je mogoče definirati svoj model distribucije stroškov za vsako posamezno bolnišnico.</w:t>
      </w:r>
    </w:p>
    <w:p w14:paraId="692C432C"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Stroški se dodelijo posameznemu primeru, kot je opredeljeno v modelih razporeditve stroškov za vsako stroškovno mesto.</w:t>
      </w:r>
    </w:p>
    <w:p w14:paraId="6219DDE0"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Informacijska rešitev SPP mora zagotavljati preverjanje izračuna stroškov glede napak, natančnosti in verodostojnosti.</w:t>
      </w:r>
    </w:p>
    <w:p w14:paraId="1561D3FD"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Informacijska rešitev SPP mora podpirati niz standardnih pravil, ki so v pomoč pri preverjanju stroškov.</w:t>
      </w:r>
    </w:p>
    <w:p w14:paraId="650E3CD1"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 xml:space="preserve">Informacijska rešitev SPP mora omogočati določanje specifičnih pravil, ki se lahko uveljavijo na vseh podatkih o pacientih (npr. ob prisotnosti določene kode postopka je treba na stroškovnem mestu za material povečati znesek za določeno vsoto). </w:t>
      </w:r>
    </w:p>
    <w:p w14:paraId="6E4008B2"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 xml:space="preserve">Izračun </w:t>
      </w:r>
      <w:r w:rsidRPr="006648D7">
        <w:rPr>
          <w:rFonts w:ascii="Calibri" w:hAnsi="Calibri" w:cs="Calibri"/>
        </w:rPr>
        <w:t xml:space="preserve">uteži z vsaj spodnjimi možnostmi </w:t>
      </w:r>
      <w:r w:rsidRPr="006648D7">
        <w:rPr>
          <w:rFonts w:ascii="Calibri" w:hAnsi="Calibri" w:cs="Calibri"/>
          <w:color w:val="000000"/>
        </w:rPr>
        <w:t>(Priloga 1 in Priloga 2)</w:t>
      </w:r>
      <w:r w:rsidRPr="006648D7">
        <w:rPr>
          <w:rFonts w:ascii="Calibri" w:hAnsi="Calibri" w:cs="Calibri"/>
        </w:rPr>
        <w:t>:</w:t>
      </w:r>
    </w:p>
    <w:p w14:paraId="299A8EA6"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Implementacija pravil za izračunavanje uteži za posamezno šifro SPP, ki se lahko s časom spreminjajo. Informacijska rešitev mora omogočati spremembo pravil s strani naročnika na enostaven način.</w:t>
      </w:r>
    </w:p>
    <w:p w14:paraId="295F450E"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Identifikacija in analiza izstopajočih vrednosti stroškov, ki so zabeleženi na primer (</w:t>
      </w:r>
      <w:proofErr w:type="spellStart"/>
      <w:r w:rsidRPr="006648D7">
        <w:rPr>
          <w:rFonts w:ascii="Calibri" w:hAnsi="Calibri" w:cs="Calibri"/>
          <w:color w:val="000000"/>
        </w:rPr>
        <w:t>outlayerjev</w:t>
      </w:r>
      <w:proofErr w:type="spellEnd"/>
      <w:r w:rsidRPr="006648D7">
        <w:rPr>
          <w:rFonts w:ascii="Calibri" w:hAnsi="Calibri" w:cs="Calibri"/>
          <w:color w:val="000000"/>
        </w:rPr>
        <w:t>).</w:t>
      </w:r>
    </w:p>
    <w:p w14:paraId="46E90041"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Izračun povprečne vrednosti primerov (utež = 1,0).</w:t>
      </w:r>
    </w:p>
    <w:p w14:paraId="73BB931B"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Izračun povprečne vrednosti posameznega SPP-ja.</w:t>
      </w:r>
    </w:p>
    <w:p w14:paraId="7E07564F"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Izračun novih uteži SPP na podlagi podatkov iz poljubnega časovnega obdobja.</w:t>
      </w:r>
    </w:p>
    <w:p w14:paraId="7A871D4A"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Hranjenje verzij izračuna uteži s podatkom, za katero obdobje so izračunane uteži.</w:t>
      </w:r>
    </w:p>
    <w:p w14:paraId="2C7BA52F" w14:textId="77777777" w:rsidR="00B07565" w:rsidRPr="006648D7"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Simulacijo finančnega vpliva novih uteži po posameznih bolnišnicah in za celoten sistem SPP (</w:t>
      </w:r>
      <w:r w:rsidRPr="006648D7">
        <w:rPr>
          <w:rFonts w:ascii="Calibri" w:hAnsi="Calibri" w:cs="Calibri"/>
        </w:rPr>
        <w:t>za koliko se bo spremenila obračunana vrednost storitev, če bi se obračunale po novih utežeh</w:t>
      </w:r>
      <w:r w:rsidRPr="006648D7">
        <w:rPr>
          <w:rFonts w:ascii="Calibri" w:hAnsi="Calibri" w:cs="Calibri"/>
          <w:color w:val="000000"/>
        </w:rPr>
        <w:t>).</w:t>
      </w:r>
    </w:p>
    <w:p w14:paraId="1E7CB4F2" w14:textId="77777777" w:rsidR="00B07565" w:rsidRPr="006648D7" w:rsidRDefault="00B07565" w:rsidP="00B07565">
      <w:pPr>
        <w:numPr>
          <w:ilvl w:val="0"/>
          <w:numId w:val="55"/>
        </w:numPr>
        <w:ind w:left="360" w:hanging="357"/>
        <w:jc w:val="both"/>
        <w:rPr>
          <w:rFonts w:ascii="Calibri" w:hAnsi="Calibri" w:cs="Calibri"/>
          <w:color w:val="000000"/>
        </w:rPr>
      </w:pPr>
      <w:r w:rsidRPr="006648D7">
        <w:rPr>
          <w:rFonts w:ascii="Calibri" w:hAnsi="Calibri" w:cs="Calibri"/>
          <w:color w:val="000000"/>
        </w:rPr>
        <w:t>Pregledi in poročila:</w:t>
      </w:r>
    </w:p>
    <w:p w14:paraId="31367C96" w14:textId="77777777" w:rsidR="00B07565" w:rsidRPr="006648D7" w:rsidRDefault="00B07565" w:rsidP="00B07565">
      <w:pPr>
        <w:numPr>
          <w:ilvl w:val="1"/>
          <w:numId w:val="55"/>
        </w:numPr>
        <w:ind w:left="1168" w:hanging="357"/>
        <w:jc w:val="both"/>
        <w:rPr>
          <w:rFonts w:ascii="Calibri" w:hAnsi="Calibri" w:cs="Calibri"/>
          <w:color w:val="000000"/>
        </w:rPr>
      </w:pPr>
      <w:r w:rsidRPr="006648D7">
        <w:rPr>
          <w:rFonts w:ascii="Calibri" w:hAnsi="Calibri" w:cs="Calibri"/>
          <w:color w:val="000000"/>
        </w:rPr>
        <w:t>Informacijska rešitev SPP mora omogočati najmanj naslednje preglede:</w:t>
      </w:r>
    </w:p>
    <w:p w14:paraId="125643B6" w14:textId="77777777" w:rsidR="00B07565" w:rsidRPr="006648D7" w:rsidRDefault="00B07565" w:rsidP="00B07565">
      <w:pPr>
        <w:numPr>
          <w:ilvl w:val="2"/>
          <w:numId w:val="55"/>
        </w:numPr>
        <w:ind w:left="1888" w:hanging="357"/>
        <w:jc w:val="both"/>
        <w:rPr>
          <w:rFonts w:ascii="Calibri" w:hAnsi="Calibri" w:cs="Calibri"/>
          <w:color w:val="000000"/>
        </w:rPr>
      </w:pPr>
      <w:r w:rsidRPr="006648D7">
        <w:rPr>
          <w:rFonts w:ascii="Calibri" w:hAnsi="Calibri" w:cs="Calibri"/>
          <w:color w:val="000000"/>
        </w:rPr>
        <w:t>Prikaz stroškov po bolnišnicah,</w:t>
      </w:r>
    </w:p>
    <w:p w14:paraId="12705FF5" w14:textId="77777777" w:rsidR="00B07565" w:rsidRPr="006648D7" w:rsidRDefault="00B07565" w:rsidP="00B07565">
      <w:pPr>
        <w:numPr>
          <w:ilvl w:val="2"/>
          <w:numId w:val="55"/>
        </w:numPr>
        <w:ind w:left="1888" w:hanging="357"/>
        <w:jc w:val="both"/>
        <w:rPr>
          <w:rFonts w:ascii="Calibri" w:hAnsi="Calibri" w:cs="Calibri"/>
          <w:color w:val="000000"/>
        </w:rPr>
      </w:pPr>
      <w:r w:rsidRPr="006648D7">
        <w:rPr>
          <w:rFonts w:ascii="Calibri" w:hAnsi="Calibri" w:cs="Calibri"/>
          <w:color w:val="000000"/>
        </w:rPr>
        <w:lastRenderedPageBreak/>
        <w:t>Prikaz stroškov po stroškovnih mestih,</w:t>
      </w:r>
    </w:p>
    <w:p w14:paraId="7C1DEE60" w14:textId="77777777" w:rsidR="00B07565" w:rsidRPr="006648D7" w:rsidRDefault="00B07565" w:rsidP="00B07565">
      <w:pPr>
        <w:numPr>
          <w:ilvl w:val="2"/>
          <w:numId w:val="55"/>
        </w:numPr>
        <w:ind w:left="1888" w:hanging="357"/>
        <w:jc w:val="both"/>
        <w:rPr>
          <w:rFonts w:ascii="Calibri" w:hAnsi="Calibri" w:cs="Calibri"/>
          <w:color w:val="000000"/>
        </w:rPr>
      </w:pPr>
      <w:r w:rsidRPr="006648D7">
        <w:rPr>
          <w:rFonts w:ascii="Calibri" w:hAnsi="Calibri" w:cs="Calibri"/>
          <w:color w:val="000000"/>
        </w:rPr>
        <w:t>Prikaz opravljenih SPP-jev po bolnišnicah,</w:t>
      </w:r>
    </w:p>
    <w:p w14:paraId="234ED7CE" w14:textId="77777777" w:rsidR="00B07565" w:rsidRPr="006648D7" w:rsidRDefault="00B07565" w:rsidP="00B07565">
      <w:pPr>
        <w:numPr>
          <w:ilvl w:val="2"/>
          <w:numId w:val="55"/>
        </w:numPr>
        <w:ind w:left="1888" w:hanging="357"/>
        <w:jc w:val="both"/>
        <w:rPr>
          <w:rFonts w:ascii="Calibri" w:hAnsi="Calibri" w:cs="Calibri"/>
          <w:color w:val="000000"/>
        </w:rPr>
      </w:pPr>
      <w:r w:rsidRPr="006648D7">
        <w:rPr>
          <w:rFonts w:ascii="Calibri" w:hAnsi="Calibri" w:cs="Calibri"/>
          <w:color w:val="000000"/>
        </w:rPr>
        <w:t>Prikaz rezultatov preverjanja uvoženih podatkov (prikaz napak po dokumentih, št. napak po izvajalcu…),</w:t>
      </w:r>
    </w:p>
    <w:p w14:paraId="22B9C84A" w14:textId="77777777" w:rsidR="00B07565" w:rsidRPr="006648D7" w:rsidRDefault="00B07565" w:rsidP="00B07565">
      <w:pPr>
        <w:numPr>
          <w:ilvl w:val="2"/>
          <w:numId w:val="55"/>
        </w:numPr>
        <w:ind w:left="1888" w:hanging="357"/>
        <w:jc w:val="both"/>
        <w:rPr>
          <w:rFonts w:ascii="Calibri" w:hAnsi="Calibri" w:cs="Calibri"/>
        </w:rPr>
      </w:pPr>
      <w:r w:rsidRPr="006648D7">
        <w:rPr>
          <w:rFonts w:ascii="Calibri" w:hAnsi="Calibri" w:cs="Calibri"/>
        </w:rPr>
        <w:t>Prikaz izračuna stroškov za posamezen primer, ki mora vsebovati vse parametre, ki so vplivali na izračun,</w:t>
      </w:r>
    </w:p>
    <w:p w14:paraId="4C45792D" w14:textId="77777777" w:rsidR="00B07565" w:rsidRPr="006648D7" w:rsidRDefault="00B07565" w:rsidP="00B07565">
      <w:pPr>
        <w:numPr>
          <w:ilvl w:val="2"/>
          <w:numId w:val="55"/>
        </w:numPr>
        <w:ind w:left="1888" w:hanging="357"/>
        <w:jc w:val="both"/>
        <w:rPr>
          <w:rFonts w:ascii="Calibri" w:hAnsi="Calibri" w:cs="Calibri"/>
          <w:color w:val="000000"/>
        </w:rPr>
      </w:pPr>
      <w:r w:rsidRPr="006648D7">
        <w:rPr>
          <w:rFonts w:ascii="Calibri" w:hAnsi="Calibri" w:cs="Calibri"/>
          <w:color w:val="000000"/>
        </w:rPr>
        <w:t>Prikaz izračuna uteži, ki mora vsebovati vse parametre, ki so vplivali na izračun,</w:t>
      </w:r>
    </w:p>
    <w:p w14:paraId="20469954" w14:textId="77777777" w:rsidR="00B07565" w:rsidRPr="006648D7" w:rsidRDefault="00B07565" w:rsidP="00B07565">
      <w:pPr>
        <w:numPr>
          <w:ilvl w:val="2"/>
          <w:numId w:val="55"/>
        </w:numPr>
        <w:ind w:left="1888" w:hanging="357"/>
        <w:jc w:val="both"/>
        <w:rPr>
          <w:rFonts w:ascii="Calibri" w:hAnsi="Calibri" w:cs="Calibri"/>
          <w:color w:val="000000"/>
        </w:rPr>
      </w:pPr>
      <w:r w:rsidRPr="006648D7">
        <w:rPr>
          <w:rFonts w:ascii="Calibri" w:hAnsi="Calibri" w:cs="Calibri"/>
          <w:color w:val="000000"/>
        </w:rPr>
        <w:t>Prikaza šifranta SPP s preračunanimi novimi utežmi.</w:t>
      </w:r>
    </w:p>
    <w:p w14:paraId="4F74E728" w14:textId="77777777" w:rsidR="00B07565" w:rsidRPr="006648D7" w:rsidRDefault="00B07565" w:rsidP="00B07565">
      <w:pPr>
        <w:numPr>
          <w:ilvl w:val="1"/>
          <w:numId w:val="55"/>
        </w:numPr>
        <w:spacing w:before="100" w:beforeAutospacing="1" w:after="100" w:afterAutospacing="1"/>
        <w:jc w:val="both"/>
        <w:rPr>
          <w:rFonts w:ascii="Calibri" w:hAnsi="Calibri" w:cs="Calibri"/>
          <w:color w:val="000000"/>
        </w:rPr>
      </w:pPr>
      <w:r w:rsidRPr="006648D7">
        <w:rPr>
          <w:rFonts w:ascii="Calibri" w:hAnsi="Calibri" w:cs="Calibri"/>
          <w:color w:val="000000"/>
        </w:rPr>
        <w:t>Za potrebe zagotavljanja skladnosti z GDPR:</w:t>
      </w:r>
    </w:p>
    <w:p w14:paraId="52D4D9D9" w14:textId="77777777" w:rsidR="00B07565" w:rsidRPr="006648D7" w:rsidRDefault="00B07565" w:rsidP="00B07565">
      <w:pPr>
        <w:numPr>
          <w:ilvl w:val="2"/>
          <w:numId w:val="55"/>
        </w:numPr>
        <w:spacing w:before="100" w:beforeAutospacing="1" w:after="100" w:afterAutospacing="1"/>
        <w:jc w:val="both"/>
        <w:rPr>
          <w:rFonts w:ascii="Calibri" w:hAnsi="Calibri" w:cs="Calibri"/>
          <w:color w:val="000000"/>
        </w:rPr>
      </w:pPr>
      <w:r w:rsidRPr="006648D7">
        <w:rPr>
          <w:rFonts w:ascii="Calibri" w:hAnsi="Calibri" w:cs="Calibri"/>
          <w:color w:val="000000"/>
        </w:rPr>
        <w:t>Prikaz, kdaj so bili podatki o določenem pacientu (</w:t>
      </w:r>
      <w:proofErr w:type="spellStart"/>
      <w:r w:rsidRPr="006648D7">
        <w:rPr>
          <w:rFonts w:ascii="Calibri" w:hAnsi="Calibri" w:cs="Calibri"/>
          <w:color w:val="000000"/>
        </w:rPr>
        <w:t>IdOsebe</w:t>
      </w:r>
      <w:proofErr w:type="spellEnd"/>
      <w:r w:rsidRPr="006648D7">
        <w:rPr>
          <w:rFonts w:ascii="Calibri" w:hAnsi="Calibri" w:cs="Calibri"/>
          <w:color w:val="000000"/>
        </w:rPr>
        <w:t xml:space="preserve">) iz Priloge 6 </w:t>
      </w:r>
      <w:proofErr w:type="spellStart"/>
      <w:r w:rsidRPr="006648D7">
        <w:rPr>
          <w:rFonts w:ascii="Calibri" w:hAnsi="Calibri" w:cs="Calibri"/>
          <w:color w:val="000000"/>
        </w:rPr>
        <w:t>vnešeni</w:t>
      </w:r>
      <w:proofErr w:type="spellEnd"/>
      <w:r w:rsidRPr="006648D7">
        <w:rPr>
          <w:rFonts w:ascii="Calibri" w:hAnsi="Calibri" w:cs="Calibri"/>
          <w:color w:val="000000"/>
        </w:rPr>
        <w:t xml:space="preserve"> v informacijsko rešitev SPP,</w:t>
      </w:r>
    </w:p>
    <w:p w14:paraId="4AB63E63" w14:textId="77777777" w:rsidR="00B07565" w:rsidRPr="006648D7" w:rsidRDefault="00B07565" w:rsidP="00B07565">
      <w:pPr>
        <w:numPr>
          <w:ilvl w:val="2"/>
          <w:numId w:val="55"/>
        </w:numPr>
        <w:spacing w:before="100" w:beforeAutospacing="1" w:after="100" w:afterAutospacing="1"/>
        <w:jc w:val="both"/>
        <w:rPr>
          <w:rFonts w:ascii="Calibri" w:hAnsi="Calibri" w:cs="Calibri"/>
          <w:color w:val="000000"/>
        </w:rPr>
      </w:pPr>
      <w:r w:rsidRPr="006648D7">
        <w:rPr>
          <w:rFonts w:ascii="Calibri" w:hAnsi="Calibri" w:cs="Calibri"/>
          <w:color w:val="000000"/>
        </w:rPr>
        <w:t xml:space="preserve">Prikaz, za katere paciente so bili v določenem časovnem obdobju podatki </w:t>
      </w:r>
      <w:proofErr w:type="spellStart"/>
      <w:r w:rsidRPr="006648D7">
        <w:rPr>
          <w:rFonts w:ascii="Calibri" w:hAnsi="Calibri" w:cs="Calibri"/>
          <w:color w:val="000000"/>
        </w:rPr>
        <w:t>vnešeni</w:t>
      </w:r>
      <w:proofErr w:type="spellEnd"/>
      <w:r w:rsidRPr="006648D7">
        <w:rPr>
          <w:rFonts w:ascii="Calibri" w:hAnsi="Calibri" w:cs="Calibri"/>
          <w:color w:val="000000"/>
        </w:rPr>
        <w:t xml:space="preserve"> v informacijsko rešitev SPP. </w:t>
      </w:r>
    </w:p>
    <w:p w14:paraId="4C842CAA" w14:textId="77777777" w:rsidR="00B07565" w:rsidRPr="006648D7" w:rsidRDefault="00B07565" w:rsidP="00B07565">
      <w:pPr>
        <w:numPr>
          <w:ilvl w:val="1"/>
          <w:numId w:val="55"/>
        </w:numPr>
        <w:ind w:left="1168" w:hanging="357"/>
        <w:jc w:val="both"/>
        <w:rPr>
          <w:rFonts w:ascii="Calibri" w:hAnsi="Calibri" w:cs="Calibri"/>
          <w:color w:val="000000"/>
        </w:rPr>
      </w:pPr>
      <w:r w:rsidRPr="006648D7">
        <w:rPr>
          <w:rFonts w:ascii="Calibri" w:hAnsi="Calibri" w:cs="Calibri"/>
          <w:color w:val="000000"/>
        </w:rPr>
        <w:t>Pregledi morajo biti prikazani na ekranu. Vsak pregled mora imeti možnost izvoza v obliki poročila v formatih PDF in CSV/XLS.</w:t>
      </w:r>
    </w:p>
    <w:p w14:paraId="05B2414A" w14:textId="77777777" w:rsidR="00B07565" w:rsidRPr="006648D7" w:rsidRDefault="00B07565" w:rsidP="00B07565">
      <w:pPr>
        <w:numPr>
          <w:ilvl w:val="1"/>
          <w:numId w:val="55"/>
        </w:numPr>
        <w:ind w:left="1168" w:hanging="357"/>
        <w:jc w:val="both"/>
        <w:rPr>
          <w:rFonts w:ascii="Calibri" w:hAnsi="Calibri" w:cs="Calibri"/>
          <w:color w:val="000000"/>
        </w:rPr>
      </w:pPr>
      <w:r w:rsidRPr="006648D7">
        <w:rPr>
          <w:rFonts w:ascii="Calibri" w:hAnsi="Calibri" w:cs="Calibri"/>
          <w:color w:val="000000"/>
        </w:rPr>
        <w:t>Rešitev mora omogočati možnost prikaza podatkov v grafični obliki.</w:t>
      </w:r>
    </w:p>
    <w:p w14:paraId="227F6AF5" w14:textId="77777777" w:rsidR="00B07565" w:rsidRPr="006648D7" w:rsidRDefault="00B07565" w:rsidP="00B07565">
      <w:pPr>
        <w:numPr>
          <w:ilvl w:val="1"/>
          <w:numId w:val="55"/>
        </w:numPr>
        <w:ind w:left="1168" w:hanging="357"/>
        <w:jc w:val="both"/>
        <w:rPr>
          <w:rFonts w:ascii="Calibri" w:hAnsi="Calibri" w:cs="Calibri"/>
          <w:color w:val="000000"/>
        </w:rPr>
      </w:pPr>
      <w:r w:rsidRPr="006648D7">
        <w:rPr>
          <w:rFonts w:ascii="Calibri" w:hAnsi="Calibri" w:cs="Calibri"/>
          <w:color w:val="000000"/>
        </w:rPr>
        <w:t>Naročnik mora imeti možnost enostavne priprave lastnih pregledov po meri (brez potrebnega znanja programiranja).</w:t>
      </w:r>
    </w:p>
    <w:p w14:paraId="0D36FFE4" w14:textId="77777777" w:rsidR="00B07565" w:rsidRPr="006648D7" w:rsidRDefault="00B07565" w:rsidP="00B07565">
      <w:pPr>
        <w:numPr>
          <w:ilvl w:val="1"/>
          <w:numId w:val="55"/>
        </w:numPr>
        <w:ind w:left="1168" w:hanging="357"/>
        <w:jc w:val="both"/>
        <w:rPr>
          <w:rFonts w:ascii="Calibri" w:hAnsi="Calibri" w:cs="Calibri"/>
          <w:color w:val="000000"/>
        </w:rPr>
      </w:pPr>
      <w:r w:rsidRPr="006648D7">
        <w:rPr>
          <w:rFonts w:ascii="Calibri" w:hAnsi="Calibri" w:cs="Calibri"/>
          <w:color w:val="000000"/>
        </w:rPr>
        <w:t>Možnost izvoza pripravljenih podatkov v podatkovno skladišče, ki temelji na produktu IBM DB2 for z/OS ali v CSV/XLS formatu.</w:t>
      </w:r>
    </w:p>
    <w:p w14:paraId="12037ADD" w14:textId="77777777" w:rsidR="00B07565" w:rsidRPr="006648D7" w:rsidRDefault="00B07565" w:rsidP="00B07565">
      <w:pPr>
        <w:numPr>
          <w:ilvl w:val="1"/>
          <w:numId w:val="55"/>
        </w:numPr>
        <w:ind w:left="1168" w:hanging="357"/>
        <w:jc w:val="both"/>
        <w:rPr>
          <w:rFonts w:ascii="Calibri" w:hAnsi="Calibri" w:cs="Calibri"/>
          <w:color w:val="000000"/>
        </w:rPr>
      </w:pPr>
      <w:r w:rsidRPr="006648D7">
        <w:rPr>
          <w:rFonts w:ascii="Calibri" w:hAnsi="Calibri" w:cs="Calibri"/>
          <w:color w:val="000000"/>
        </w:rPr>
        <w:t>Lahko so vključene tudi nadzorne plošče poslovne inteligence.</w:t>
      </w:r>
    </w:p>
    <w:p w14:paraId="2A8D2A22"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Izbris uvoženih podatkov za določeno časovno obdobje.</w:t>
      </w:r>
    </w:p>
    <w:p w14:paraId="04961686"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Združljivost z verzijami klasifikacij:</w:t>
      </w:r>
    </w:p>
    <w:p w14:paraId="0CEAC0B0" w14:textId="77777777" w:rsidR="00B07565" w:rsidRPr="006648D7" w:rsidRDefault="00B07565" w:rsidP="00B07565">
      <w:pPr>
        <w:numPr>
          <w:ilvl w:val="1"/>
          <w:numId w:val="55"/>
        </w:numPr>
        <w:spacing w:before="100" w:beforeAutospacing="1" w:after="100" w:afterAutospacing="1"/>
        <w:jc w:val="both"/>
        <w:rPr>
          <w:rFonts w:ascii="Calibri" w:hAnsi="Calibri" w:cs="Calibri"/>
          <w:color w:val="000000"/>
        </w:rPr>
      </w:pPr>
      <w:r w:rsidRPr="006648D7">
        <w:rPr>
          <w:rFonts w:ascii="Calibri" w:hAnsi="Calibri" w:cs="Calibri"/>
          <w:color w:val="000000"/>
        </w:rPr>
        <w:t>Informacijska rešitev SPP mora biti združljiva s šifranti in klasifikacijami iz AR-DRG 10 in novejšimi klasifikacijami SPP. Trenutno uporabljamo AR-DRG verzijo 10 in šifrante MBK-10-AM verzija 11, ter KTDP verzija 11. Pred 1.1.2023 smo uporabljali AR-DRG verzija 6.</w:t>
      </w:r>
    </w:p>
    <w:p w14:paraId="24EEE7A5"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Upravljanje uporabnikov in dovoljenj:</w:t>
      </w:r>
    </w:p>
    <w:p w14:paraId="56DCC37E" w14:textId="1856376D" w:rsidR="00B07565" w:rsidRPr="00B07565" w:rsidRDefault="00B07565" w:rsidP="00B07565">
      <w:pPr>
        <w:numPr>
          <w:ilvl w:val="1"/>
          <w:numId w:val="55"/>
        </w:numPr>
        <w:spacing w:before="100" w:beforeAutospacing="1" w:after="100" w:afterAutospacing="1"/>
        <w:ind w:left="1080"/>
        <w:jc w:val="both"/>
        <w:rPr>
          <w:rFonts w:ascii="Calibri" w:hAnsi="Calibri" w:cs="Calibri"/>
          <w:color w:val="000000"/>
        </w:rPr>
      </w:pPr>
      <w:r w:rsidRPr="006648D7">
        <w:rPr>
          <w:rFonts w:ascii="Calibri" w:hAnsi="Calibri" w:cs="Calibri"/>
          <w:color w:val="000000"/>
        </w:rPr>
        <w:t>Informacijska rešitev SPP mora omogočati določanje uporabniških vlog tako, da so posamezne funkcionalnosti informacijske rešitve SPP dostopne uporabnikom glede na njihovo vlogo (npr: spreminjanje nastavitev, kreiranje poročil po meri, določanje pravil za preverjanje pravilnosti vhodnih podatkov…).</w:t>
      </w:r>
      <w:bookmarkStart w:id="83" w:name="_Hlk141964712"/>
    </w:p>
    <w:tbl>
      <w:tblPr>
        <w:tblStyle w:val="Tabelamrea"/>
        <w:tblW w:w="0" w:type="auto"/>
        <w:tblLook w:val="04A0" w:firstRow="1" w:lastRow="0" w:firstColumn="1" w:lastColumn="0" w:noHBand="0" w:noVBand="1"/>
      </w:tblPr>
      <w:tblGrid>
        <w:gridCol w:w="9203"/>
      </w:tblGrid>
      <w:tr w:rsidR="00B07565" w14:paraId="3221C177" w14:textId="77777777" w:rsidTr="00B07565">
        <w:trPr>
          <w:trHeight w:val="2678"/>
        </w:trPr>
        <w:tc>
          <w:tcPr>
            <w:tcW w:w="9203" w:type="dxa"/>
          </w:tcPr>
          <w:p w14:paraId="6E4493BC" w14:textId="77777777" w:rsidR="00B07565" w:rsidRPr="006648D7" w:rsidRDefault="00B07565" w:rsidP="000A4F39">
            <w:pPr>
              <w:jc w:val="both"/>
              <w:rPr>
                <w:rFonts w:ascii="Calibri" w:eastAsia="Calibri" w:hAnsi="Calibri" w:cs="Times New Roman"/>
                <w:b/>
                <w:bCs/>
              </w:rPr>
            </w:pPr>
            <w:r w:rsidRPr="006648D7">
              <w:rPr>
                <w:rFonts w:ascii="Calibri" w:eastAsia="Calibri" w:hAnsi="Calibri" w:cs="Times New Roman"/>
                <w:b/>
                <w:bCs/>
              </w:rPr>
              <w:t>OBVEZNA SESTAVINA PONUDBE</w:t>
            </w:r>
          </w:p>
          <w:tbl>
            <w:tblPr>
              <w:tblW w:w="0" w:type="auto"/>
              <w:tblLook w:val="04A0" w:firstRow="1" w:lastRow="0" w:firstColumn="1" w:lastColumn="0" w:noHBand="0" w:noVBand="1"/>
            </w:tblPr>
            <w:tblGrid>
              <w:gridCol w:w="8987"/>
            </w:tblGrid>
            <w:tr w:rsidR="00B07565" w:rsidRPr="006648D7" w14:paraId="5FB7A2C2" w14:textId="77777777" w:rsidTr="000A4F39">
              <w:tc>
                <w:tcPr>
                  <w:tcW w:w="9203" w:type="dxa"/>
                </w:tcPr>
                <w:p w14:paraId="57E480C4" w14:textId="77777777" w:rsidR="00B07565" w:rsidRPr="006648D7" w:rsidRDefault="00B07565" w:rsidP="000A4F39">
                  <w:pPr>
                    <w:jc w:val="both"/>
                    <w:rPr>
                      <w:rFonts w:ascii="Calibri" w:eastAsia="Calibri" w:hAnsi="Calibri"/>
                      <w:b/>
                      <w:bCs/>
                    </w:rPr>
                  </w:pPr>
                  <w:r w:rsidRPr="006648D7">
                    <w:rPr>
                      <w:rFonts w:ascii="Calibri" w:eastAsia="Calibri" w:hAnsi="Calibri"/>
                      <w:b/>
                      <w:bCs/>
                    </w:rPr>
                    <w:t xml:space="preserve">Ponudnik informacijske rešitve mora v ponudbi opisati koncept informacijske rešitve SPP, iz katerega bo razvidno, da podpira spodaj navedene funkcionalnosti. Iz opisa mora biti razvidno, kaj ima ponudnik že razvito in kaj mora razviti po meri naročnika. </w:t>
                  </w:r>
                </w:p>
                <w:p w14:paraId="742CC793" w14:textId="77777777" w:rsidR="00B07565" w:rsidRPr="006648D7" w:rsidRDefault="00B07565" w:rsidP="000A4F39">
                  <w:pPr>
                    <w:jc w:val="both"/>
                    <w:rPr>
                      <w:rFonts w:ascii="Calibri" w:eastAsia="Calibri" w:hAnsi="Calibri"/>
                      <w:b/>
                      <w:bCs/>
                    </w:rPr>
                  </w:pPr>
                  <w:r w:rsidRPr="006648D7">
                    <w:rPr>
                      <w:rFonts w:ascii="Calibri" w:eastAsia="Calibri" w:hAnsi="Calibri"/>
                      <w:b/>
                      <w:bCs/>
                    </w:rPr>
                    <w:t>Koncept informacijske rešitve SPP mora podrobno opisati postopek in ekranski prikaz spodnjih dveh funkcionalnosti:</w:t>
                  </w:r>
                </w:p>
                <w:p w14:paraId="74F15393" w14:textId="77777777" w:rsidR="00B07565" w:rsidRPr="006648D7" w:rsidRDefault="00B07565" w:rsidP="000A4F39">
                  <w:pPr>
                    <w:widowControl w:val="0"/>
                    <w:numPr>
                      <w:ilvl w:val="0"/>
                      <w:numId w:val="70"/>
                    </w:numPr>
                    <w:suppressAutoHyphens/>
                    <w:spacing w:after="200" w:line="276" w:lineRule="auto"/>
                    <w:jc w:val="both"/>
                    <w:rPr>
                      <w:rFonts w:ascii="Calibri" w:hAnsi="Calibri"/>
                      <w:b/>
                      <w:bCs/>
                    </w:rPr>
                  </w:pPr>
                  <w:proofErr w:type="spellStart"/>
                  <w:r w:rsidRPr="006648D7">
                    <w:rPr>
                      <w:rFonts w:ascii="Calibri" w:hAnsi="Calibri"/>
                      <w:b/>
                      <w:bCs/>
                    </w:rPr>
                    <w:t>distrubucija</w:t>
                  </w:r>
                  <w:proofErr w:type="spellEnd"/>
                  <w:r w:rsidRPr="006648D7">
                    <w:rPr>
                      <w:rFonts w:ascii="Calibri" w:hAnsi="Calibri"/>
                      <w:b/>
                      <w:bCs/>
                    </w:rPr>
                    <w:t xml:space="preserve"> stroškov dela zdravnikov (stolpec A.1 iz priloge 3) po posameznih hospitalizacijah,</w:t>
                  </w:r>
                </w:p>
                <w:p w14:paraId="6920344C" w14:textId="77777777" w:rsidR="00B07565" w:rsidRPr="006648D7" w:rsidRDefault="00B07565" w:rsidP="000A4F39">
                  <w:pPr>
                    <w:widowControl w:val="0"/>
                    <w:numPr>
                      <w:ilvl w:val="0"/>
                      <w:numId w:val="70"/>
                    </w:numPr>
                    <w:suppressAutoHyphens/>
                    <w:spacing w:after="200" w:line="276" w:lineRule="auto"/>
                    <w:jc w:val="both"/>
                    <w:rPr>
                      <w:rFonts w:ascii="Calibri" w:hAnsi="Calibri"/>
                      <w:b/>
                      <w:bCs/>
                    </w:rPr>
                  </w:pPr>
                  <w:r w:rsidRPr="006648D7">
                    <w:rPr>
                      <w:rFonts w:ascii="Calibri" w:hAnsi="Calibri" w:cs="Calibri"/>
                      <w:b/>
                      <w:bCs/>
                      <w:color w:val="000000"/>
                    </w:rPr>
                    <w:t xml:space="preserve">identifikacija in analiza izstopajočih vrednosti stroškov, ki so zabeleženi na primer </w:t>
                  </w:r>
                  <w:r w:rsidRPr="006648D7">
                    <w:rPr>
                      <w:rFonts w:ascii="Calibri" w:hAnsi="Calibri" w:cs="Calibri"/>
                      <w:b/>
                      <w:bCs/>
                      <w:color w:val="000000"/>
                    </w:rPr>
                    <w:lastRenderedPageBreak/>
                    <w:t>(</w:t>
                  </w:r>
                  <w:proofErr w:type="spellStart"/>
                  <w:r w:rsidRPr="006648D7">
                    <w:rPr>
                      <w:rFonts w:ascii="Calibri" w:hAnsi="Calibri" w:cs="Calibri"/>
                      <w:b/>
                      <w:bCs/>
                      <w:color w:val="000000"/>
                    </w:rPr>
                    <w:t>outlayerjev</w:t>
                  </w:r>
                  <w:proofErr w:type="spellEnd"/>
                  <w:r w:rsidRPr="006648D7">
                    <w:rPr>
                      <w:rFonts w:ascii="Calibri" w:hAnsi="Calibri" w:cs="Calibri"/>
                      <w:b/>
                      <w:bCs/>
                      <w:color w:val="000000"/>
                    </w:rPr>
                    <w:t>).</w:t>
                  </w:r>
                </w:p>
                <w:p w14:paraId="1383383B" w14:textId="77777777" w:rsidR="00B07565" w:rsidRPr="006648D7" w:rsidRDefault="00B07565" w:rsidP="000A4F39">
                  <w:pPr>
                    <w:jc w:val="both"/>
                    <w:rPr>
                      <w:rFonts w:ascii="Calibri" w:eastAsia="Calibri" w:hAnsi="Calibri"/>
                      <w:b/>
                      <w:bCs/>
                    </w:rPr>
                  </w:pPr>
                  <w:r w:rsidRPr="006648D7">
                    <w:rPr>
                      <w:rFonts w:ascii="Calibri" w:eastAsia="Calibri" w:hAnsi="Calibri"/>
                      <w:b/>
                      <w:bCs/>
                    </w:rPr>
                    <w:t xml:space="preserve">Prav tako mora ponudnik v ponudbi opisati koncept izmenjave podatkov: </w:t>
                  </w:r>
                </w:p>
                <w:p w14:paraId="2C10E323" w14:textId="77777777" w:rsidR="00B07565" w:rsidRPr="006648D7" w:rsidRDefault="00B07565" w:rsidP="000A4F39">
                  <w:pPr>
                    <w:widowControl w:val="0"/>
                    <w:numPr>
                      <w:ilvl w:val="0"/>
                      <w:numId w:val="70"/>
                    </w:numPr>
                    <w:suppressAutoHyphens/>
                    <w:spacing w:after="200" w:line="276" w:lineRule="auto"/>
                    <w:jc w:val="both"/>
                    <w:rPr>
                      <w:rFonts w:ascii="Calibri" w:hAnsi="Calibri"/>
                      <w:b/>
                      <w:bCs/>
                    </w:rPr>
                  </w:pPr>
                  <w:r w:rsidRPr="006648D7">
                    <w:rPr>
                      <w:rFonts w:ascii="Calibri" w:hAnsi="Calibri"/>
                      <w:b/>
                      <w:bCs/>
                    </w:rPr>
                    <w:t xml:space="preserve">način uvoza bilančnih in materialnih stroškov bolnišnic iz Excel datotek, </w:t>
                  </w:r>
                </w:p>
                <w:p w14:paraId="1EE675EE" w14:textId="77777777" w:rsidR="00B07565" w:rsidRPr="006648D7" w:rsidRDefault="00B07565" w:rsidP="000A4F39">
                  <w:pPr>
                    <w:widowControl w:val="0"/>
                    <w:numPr>
                      <w:ilvl w:val="0"/>
                      <w:numId w:val="70"/>
                    </w:numPr>
                    <w:suppressAutoHyphens/>
                    <w:spacing w:after="200" w:line="276" w:lineRule="auto"/>
                    <w:jc w:val="both"/>
                    <w:rPr>
                      <w:rFonts w:ascii="Calibri" w:hAnsi="Calibri"/>
                      <w:b/>
                      <w:bCs/>
                    </w:rPr>
                  </w:pPr>
                  <w:r w:rsidRPr="006648D7">
                    <w:rPr>
                      <w:rFonts w:ascii="Calibri" w:hAnsi="Calibri"/>
                      <w:b/>
                      <w:bCs/>
                    </w:rPr>
                    <w:t xml:space="preserve">način uvoza podatkov o pacientih (primerih) iz XML datotek ter vračanje podatkov o ugotovljenih napakah, kot je opredeljeno v Prilogi 6. </w:t>
                  </w:r>
                </w:p>
                <w:p w14:paraId="0A46F87E" w14:textId="77777777" w:rsidR="00B07565" w:rsidRPr="006648D7" w:rsidRDefault="00B07565" w:rsidP="000A4F39">
                  <w:pPr>
                    <w:jc w:val="both"/>
                    <w:rPr>
                      <w:rFonts w:ascii="Calibri" w:eastAsia="Calibri" w:hAnsi="Calibri"/>
                      <w:b/>
                      <w:bCs/>
                    </w:rPr>
                  </w:pPr>
                </w:p>
              </w:tc>
            </w:tr>
          </w:tbl>
          <w:p w14:paraId="4C31EB6E" w14:textId="77777777" w:rsidR="00B07565" w:rsidRDefault="00B07565" w:rsidP="000A4F39">
            <w:pPr>
              <w:jc w:val="both"/>
              <w:rPr>
                <w:rFonts w:ascii="Calibri" w:eastAsia="Calibri" w:hAnsi="Calibri" w:cs="Times New Roman"/>
                <w:b/>
                <w:bCs/>
              </w:rPr>
            </w:pPr>
          </w:p>
        </w:tc>
      </w:tr>
      <w:bookmarkEnd w:id="83"/>
    </w:tbl>
    <w:p w14:paraId="5407B84A" w14:textId="77777777" w:rsidR="00B07565" w:rsidRPr="006648D7" w:rsidRDefault="00B07565" w:rsidP="00B07565">
      <w:pPr>
        <w:rPr>
          <w:rFonts w:ascii="Calibri" w:eastAsia="Calibri" w:hAnsi="Calibri" w:cs="Times New Roman"/>
        </w:rPr>
      </w:pPr>
    </w:p>
    <w:p w14:paraId="4735C25A" w14:textId="77777777" w:rsidR="00B07565" w:rsidRPr="006648D7" w:rsidRDefault="00B07565" w:rsidP="00B07565">
      <w:pPr>
        <w:keepNext/>
        <w:keepLines/>
        <w:outlineLvl w:val="3"/>
        <w:rPr>
          <w:rFonts w:ascii="Calibri Light" w:hAnsi="Calibri Light" w:cs="Times New Roman"/>
          <w:i/>
          <w:iCs/>
          <w:color w:val="2F5496"/>
        </w:rPr>
      </w:pPr>
      <w:r w:rsidRPr="006648D7">
        <w:rPr>
          <w:rFonts w:ascii="Calibri Light" w:hAnsi="Calibri Light" w:cs="Times New Roman"/>
          <w:i/>
          <w:iCs/>
          <w:color w:val="2F5496"/>
        </w:rPr>
        <w:t>1.2.Večjezična podpora:</w:t>
      </w:r>
    </w:p>
    <w:p w14:paraId="746DDDDE" w14:textId="77777777" w:rsidR="00B07565" w:rsidRPr="006648D7" w:rsidRDefault="00B07565" w:rsidP="00B07565">
      <w:pPr>
        <w:jc w:val="both"/>
        <w:rPr>
          <w:rFonts w:ascii="Calibri" w:hAnsi="Calibri" w:cs="Calibri"/>
          <w:color w:val="000000"/>
        </w:rPr>
      </w:pPr>
      <w:r w:rsidRPr="006648D7">
        <w:rPr>
          <w:rFonts w:ascii="Calibri" w:hAnsi="Calibri" w:cs="Calibri"/>
          <w:color w:val="000000"/>
        </w:rPr>
        <w:t>Informacijska rešitev SPP mora imeti uporabniški vmesnik v slovenskem in/ali v angleškem jeziku. Omogočati mora prikaz poročil v slovenskem jeziku in/ali v angleškem jeziku.</w:t>
      </w:r>
    </w:p>
    <w:p w14:paraId="35E5926C" w14:textId="77777777" w:rsidR="00B07565" w:rsidRPr="006648D7" w:rsidRDefault="00B07565" w:rsidP="00B07565">
      <w:pPr>
        <w:jc w:val="both"/>
        <w:rPr>
          <w:rFonts w:ascii="Calibri" w:hAnsi="Calibri" w:cs="Calibri"/>
          <w:color w:val="000000"/>
        </w:rPr>
      </w:pPr>
    </w:p>
    <w:p w14:paraId="432F0DFA" w14:textId="77777777" w:rsidR="00B07565" w:rsidRPr="006648D7" w:rsidRDefault="00B07565" w:rsidP="00B07565">
      <w:pPr>
        <w:keepNext/>
        <w:keepLines/>
        <w:outlineLvl w:val="3"/>
        <w:rPr>
          <w:rFonts w:ascii="Calibri Light" w:hAnsi="Calibri Light" w:cs="Times New Roman"/>
          <w:i/>
          <w:iCs/>
          <w:color w:val="2F5496"/>
        </w:rPr>
      </w:pPr>
      <w:r w:rsidRPr="006648D7">
        <w:rPr>
          <w:rFonts w:ascii="Calibri Light" w:hAnsi="Calibri Light" w:cs="Times New Roman"/>
          <w:i/>
          <w:iCs/>
          <w:color w:val="2F5496"/>
        </w:rPr>
        <w:t>1.3. Tehnične zahteve glede umestitve informacijske rešitve SPP v naročnikovo okolje</w:t>
      </w:r>
    </w:p>
    <w:p w14:paraId="7F381A5D"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Informacijska rešitev SPP mora biti nameščena v informacijsko okolje naročnika in v njem nemoteno delovati.</w:t>
      </w:r>
    </w:p>
    <w:p w14:paraId="26586D3B" w14:textId="77777777" w:rsidR="00B07565" w:rsidRPr="006648D7" w:rsidRDefault="00B07565" w:rsidP="00B07565">
      <w:pPr>
        <w:rPr>
          <w:rFonts w:ascii="Calibri" w:eastAsia="Calibri" w:hAnsi="Calibri" w:cs="Times New Roman"/>
        </w:rPr>
      </w:pPr>
    </w:p>
    <w:p w14:paraId="29632542"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1.3.1. Zahteve do klientov</w:t>
      </w:r>
    </w:p>
    <w:p w14:paraId="1EF935D9" w14:textId="12489620"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Informacijska rešitev SPP mora nemoteno delovati na delovnih postajah z operacijskim sistemom Microsoft Windows verzije 10 in 11. Če je to spletna aplikacija, mora nemoteno delovati v aktualnih verzijah brskalnikov Microsoft Edge in Google Chrome. Naročnik razpolaga z desktop licencami M365 E3 + E5 </w:t>
      </w:r>
      <w:proofErr w:type="spellStart"/>
      <w:r w:rsidRPr="006648D7">
        <w:rPr>
          <w:rFonts w:ascii="Calibri" w:eastAsia="Calibri" w:hAnsi="Calibri" w:cs="Calibri"/>
        </w:rPr>
        <w:t>Security</w:t>
      </w:r>
      <w:proofErr w:type="spellEnd"/>
      <w:r w:rsidRPr="006648D7">
        <w:rPr>
          <w:rFonts w:ascii="Calibri" w:eastAsia="Calibri" w:hAnsi="Calibri" w:cs="Calibri"/>
        </w:rPr>
        <w:t>.</w:t>
      </w:r>
    </w:p>
    <w:p w14:paraId="59939ACD"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Naročnik uporablja e-poštni sistem HCL Domino z Lotus Notes poštnim klientom na delovnih postajah uporabnikov. Če ponujena rešitev uporablja poštni sistem in ne uporablja Lotus Notes klienta, mora ponudnik zagotoviti integracijo z obstoječim poštnim strežnikom.</w:t>
      </w:r>
    </w:p>
    <w:p w14:paraId="0EA68391" w14:textId="77777777" w:rsidR="00B07565" w:rsidRPr="006648D7" w:rsidRDefault="00B07565" w:rsidP="00B07565">
      <w:pPr>
        <w:jc w:val="both"/>
        <w:rPr>
          <w:rFonts w:ascii="Calibri" w:eastAsia="Calibri" w:hAnsi="Calibri" w:cs="Times New Roman"/>
        </w:rPr>
      </w:pPr>
    </w:p>
    <w:p w14:paraId="25120408"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1.3.2. Naročnikova infrastruktura (On-premise)</w:t>
      </w:r>
    </w:p>
    <w:p w14:paraId="3F315CC8"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Naročnik lahko zagotovi naslednjo strežniško in omrežno infrastrukturo za delovanje informacijske rešitve SPP v testnem in produkcijskem okolju:</w:t>
      </w:r>
    </w:p>
    <w:p w14:paraId="63C12F22"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interno prostrano omrežje (WAN) med lokacijami naročnika (MPLS) za dostop notranjih uporabnikov do informacijskega sistema SPP,</w:t>
      </w:r>
    </w:p>
    <w:p w14:paraId="053A1A53"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LAN omrežje na dveh podatkovnih centrih naročnika, ki delujeta na dveh različnih lokacijah, ki sta med seboj povezana z neposredno optično povezavo (DWDM),</w:t>
      </w:r>
    </w:p>
    <w:p w14:paraId="21109601" w14:textId="77777777" w:rsidR="00B07565" w:rsidRPr="006648D7" w:rsidRDefault="00B07565" w:rsidP="00B07565">
      <w:pPr>
        <w:numPr>
          <w:ilvl w:val="0"/>
          <w:numId w:val="60"/>
        </w:numPr>
        <w:spacing w:after="60"/>
        <w:jc w:val="both"/>
        <w:rPr>
          <w:rFonts w:ascii="Calibri" w:eastAsia="Calibri" w:hAnsi="Calibri" w:cs="Calibri"/>
        </w:rPr>
      </w:pPr>
      <w:proofErr w:type="spellStart"/>
      <w:r w:rsidRPr="006648D7">
        <w:rPr>
          <w:rFonts w:ascii="Calibri" w:eastAsia="Calibri" w:hAnsi="Calibri" w:cs="Calibri"/>
        </w:rPr>
        <w:t>Ethernet</w:t>
      </w:r>
      <w:proofErr w:type="spellEnd"/>
      <w:r w:rsidRPr="006648D7">
        <w:rPr>
          <w:rFonts w:ascii="Calibri" w:eastAsia="Calibri" w:hAnsi="Calibri" w:cs="Calibri"/>
        </w:rPr>
        <w:t xml:space="preserve"> in FC (SAN) omrežje podatkovnega centra in dostop do interneta,</w:t>
      </w:r>
    </w:p>
    <w:p w14:paraId="14577284"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storitev IMAP/SMTP za integracijo z obstoječim sistemom HCL Domino za sprejem in pošiljanje elektronske pošte,</w:t>
      </w:r>
    </w:p>
    <w:p w14:paraId="79D0F6BC"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fizični strežniški sistem Cisco UCS in diskovni prostor Hitachi G350 z SSD diski na dveh lokacijah,</w:t>
      </w:r>
    </w:p>
    <w:p w14:paraId="609680C2"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 xml:space="preserve">okolje za virtualizacijo </w:t>
      </w:r>
      <w:proofErr w:type="spellStart"/>
      <w:r w:rsidRPr="006648D7">
        <w:rPr>
          <w:rFonts w:ascii="Calibri" w:eastAsia="Calibri" w:hAnsi="Calibri" w:cs="Times New Roman"/>
        </w:rPr>
        <w:t>VMware</w:t>
      </w:r>
      <w:proofErr w:type="spellEnd"/>
      <w:r w:rsidRPr="006648D7">
        <w:rPr>
          <w:rFonts w:ascii="Calibri" w:eastAsia="Calibri" w:hAnsi="Calibri" w:cs="Times New Roman"/>
        </w:rPr>
        <w:t xml:space="preserve"> </w:t>
      </w:r>
      <w:proofErr w:type="spellStart"/>
      <w:r w:rsidRPr="006648D7">
        <w:rPr>
          <w:rFonts w:ascii="Calibri" w:eastAsia="Calibri" w:hAnsi="Calibri" w:cs="Times New Roman"/>
        </w:rPr>
        <w:t>vSphere</w:t>
      </w:r>
      <w:proofErr w:type="spellEnd"/>
      <w:r w:rsidRPr="006648D7">
        <w:rPr>
          <w:rFonts w:ascii="Calibri" w:eastAsia="Calibri" w:hAnsi="Calibri" w:cs="Times New Roman"/>
        </w:rPr>
        <w:t xml:space="preserve"> </w:t>
      </w:r>
      <w:proofErr w:type="spellStart"/>
      <w:r w:rsidRPr="006648D7">
        <w:rPr>
          <w:rFonts w:ascii="Calibri" w:eastAsia="Calibri" w:hAnsi="Calibri" w:cs="Times New Roman"/>
        </w:rPr>
        <w:t>v6.5</w:t>
      </w:r>
      <w:proofErr w:type="spellEnd"/>
      <w:r w:rsidRPr="006648D7">
        <w:rPr>
          <w:rFonts w:ascii="Calibri" w:eastAsia="Calibri" w:hAnsi="Calibri" w:cs="Times New Roman"/>
        </w:rPr>
        <w:t xml:space="preserve"> metro </w:t>
      </w:r>
      <w:proofErr w:type="spellStart"/>
      <w:r w:rsidRPr="006648D7">
        <w:rPr>
          <w:rFonts w:ascii="Calibri" w:eastAsia="Calibri" w:hAnsi="Calibri" w:cs="Times New Roman"/>
        </w:rPr>
        <w:t>cluster</w:t>
      </w:r>
      <w:proofErr w:type="spellEnd"/>
      <w:r w:rsidRPr="006648D7">
        <w:rPr>
          <w:rFonts w:ascii="Calibri" w:eastAsia="Calibri" w:hAnsi="Calibri" w:cs="Times New Roman"/>
        </w:rPr>
        <w:t>, v 2023 nadgradnja na v7</w:t>
      </w:r>
    </w:p>
    <w:p w14:paraId="08D67310"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lastRenderedPageBreak/>
        <w:t>bazo podatkov Microsoft SQL Server 2017 Standard ali novejši,</w:t>
      </w:r>
    </w:p>
    <w:p w14:paraId="2608E576"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 xml:space="preserve">opremo za zaključevanje </w:t>
      </w:r>
      <w:proofErr w:type="spellStart"/>
      <w:r w:rsidRPr="006648D7">
        <w:rPr>
          <w:rFonts w:ascii="Calibri" w:eastAsia="Calibri" w:hAnsi="Calibri" w:cs="Times New Roman"/>
        </w:rPr>
        <w:t>https</w:t>
      </w:r>
      <w:proofErr w:type="spellEnd"/>
      <w:r w:rsidRPr="006648D7">
        <w:rPr>
          <w:rFonts w:ascii="Calibri" w:eastAsia="Calibri" w:hAnsi="Calibri" w:cs="Times New Roman"/>
        </w:rPr>
        <w:t xml:space="preserve"> povezav (SSL </w:t>
      </w:r>
      <w:proofErr w:type="spellStart"/>
      <w:r w:rsidRPr="006648D7">
        <w:rPr>
          <w:rFonts w:ascii="Calibri" w:eastAsia="Calibri" w:hAnsi="Calibri" w:cs="Times New Roman"/>
        </w:rPr>
        <w:t>offload</w:t>
      </w:r>
      <w:proofErr w:type="spellEnd"/>
      <w:r w:rsidRPr="006648D7">
        <w:rPr>
          <w:rFonts w:ascii="Calibri" w:eastAsia="Calibri" w:hAnsi="Calibri" w:cs="Times New Roman"/>
        </w:rPr>
        <w:t>), deljenje bremena med strežniki, če potrebna visoka razpoložljivost in aplikacijsko požarno pregrado (WAF),</w:t>
      </w:r>
    </w:p>
    <w:p w14:paraId="3E579FA2"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strežniška digitalna potrdila,</w:t>
      </w:r>
    </w:p>
    <w:p w14:paraId="4293D36E"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varnostno ščitenje podatkov z orodjema Microsoft DPM ali IBM ISP,</w:t>
      </w:r>
    </w:p>
    <w:p w14:paraId="3C230B09"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storitve domenskih kontrolerjev za Windows okolje (DNS, AD, …),</w:t>
      </w:r>
    </w:p>
    <w:p w14:paraId="276B3D93"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licenčno pokritost za operacijski sistem Microsoft Windows Server in orodja skupine Systems Center ter za bazo podatkov Microsoft SQL Server Standard,</w:t>
      </w:r>
    </w:p>
    <w:p w14:paraId="5825FA0E"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licenčno pokritost za naročnikov e-poštni sistem HCL Domino.</w:t>
      </w:r>
    </w:p>
    <w:p w14:paraId="43F6DA21" w14:textId="77777777" w:rsidR="00B07565" w:rsidRPr="006648D7" w:rsidRDefault="00B07565" w:rsidP="00B07565">
      <w:pPr>
        <w:jc w:val="both"/>
        <w:rPr>
          <w:rFonts w:ascii="Calibri" w:eastAsia="Calibri" w:hAnsi="Calibri" w:cs="Times New Roman"/>
        </w:rPr>
      </w:pPr>
    </w:p>
    <w:p w14:paraId="701B052B"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Če je Informacijska rešitev SPP razvita za strežniško okolje Microsoft Windows Server, lahko naročnik na podlagi zahtev ponudnika informacijske rešitve zagotovi naslednje storitve:</w:t>
      </w:r>
    </w:p>
    <w:p w14:paraId="57A23303"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uvoz predpripravljenih matric strežnikov v virtualno okolje,</w:t>
      </w:r>
    </w:p>
    <w:p w14:paraId="048BE59E"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 xml:space="preserve">priprava osnovnega strežnika za testno in produkcijsko okolje iz matrice v </w:t>
      </w:r>
      <w:proofErr w:type="spellStart"/>
      <w:r w:rsidRPr="006648D7">
        <w:rPr>
          <w:rFonts w:ascii="Calibri" w:eastAsia="Calibri" w:hAnsi="Calibri" w:cs="Times New Roman"/>
        </w:rPr>
        <w:t>VMware</w:t>
      </w:r>
      <w:proofErr w:type="spellEnd"/>
      <w:r w:rsidRPr="006648D7">
        <w:rPr>
          <w:rFonts w:ascii="Calibri" w:eastAsia="Calibri" w:hAnsi="Calibri" w:cs="Times New Roman"/>
        </w:rPr>
        <w:t xml:space="preserve"> okolju (minimalno Microsoft Windows Server 2019, največ se namešča Microsoft Windows Server 2022) z vključitvijo v Windows domeno,</w:t>
      </w:r>
    </w:p>
    <w:p w14:paraId="05F4849E"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namestitev standardnih upravljavskih agentov (SCOM, SCCM, DPM/ISP, ILMT, Snow (SAM), …),</w:t>
      </w:r>
    </w:p>
    <w:p w14:paraId="09FE3F1B" w14:textId="26085B52" w:rsidR="00B07565" w:rsidRPr="00B07565"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priprava mesečnih in izrednih popravkov Microsoft Windows Server (SCCM).</w:t>
      </w:r>
    </w:p>
    <w:p w14:paraId="79C7A115" w14:textId="77777777" w:rsidR="00B07565" w:rsidRPr="006648D7" w:rsidRDefault="00B07565" w:rsidP="00B07565">
      <w:pPr>
        <w:spacing w:after="60"/>
        <w:jc w:val="both"/>
        <w:rPr>
          <w:rFonts w:ascii="Calibri" w:eastAsia="Calibri" w:hAnsi="Calibri" w:cs="Calibri"/>
        </w:rPr>
      </w:pPr>
      <w:r w:rsidRPr="006648D7">
        <w:rPr>
          <w:rFonts w:ascii="Calibri" w:eastAsia="Calibri" w:hAnsi="Calibri" w:cs="Calibri"/>
        </w:rPr>
        <w:t>Če je informacijska rešitev SPP razvita za ne-Windows operacijski sistem (npr. Linux), potem lahko naročnik na podlagi zahtev ponudnika informacijske rešitve zagotovi naslednje storitve:</w:t>
      </w:r>
    </w:p>
    <w:p w14:paraId="7A7B9E42"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uvoz predpripravljenih matric strežnikov v virtualno okolje,</w:t>
      </w:r>
    </w:p>
    <w:p w14:paraId="27482B9A" w14:textId="7D2BE673" w:rsidR="00B07565"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pomoč pri namestitvi standardnih upravljavskih klientov (SCOM, DPM/ISP, ILMT, Snow …).</w:t>
      </w:r>
    </w:p>
    <w:p w14:paraId="6B7238E7" w14:textId="77777777" w:rsidR="00B07565" w:rsidRDefault="00B07565" w:rsidP="00B07565">
      <w:pPr>
        <w:jc w:val="both"/>
        <w:rPr>
          <w:rFonts w:ascii="Calibri" w:eastAsia="Calibri" w:hAnsi="Calibri" w:cs="Times New Roman"/>
        </w:rPr>
      </w:pPr>
    </w:p>
    <w:p w14:paraId="16BD691F" w14:textId="3D57C6CB" w:rsidR="00B07565" w:rsidRPr="006648D7" w:rsidRDefault="00B07565" w:rsidP="00B07565">
      <w:pPr>
        <w:jc w:val="both"/>
        <w:rPr>
          <w:rFonts w:ascii="Calibri" w:eastAsia="Calibri" w:hAnsi="Calibri" w:cs="Times New Roman"/>
        </w:rPr>
      </w:pPr>
      <w:r w:rsidRPr="006648D7">
        <w:rPr>
          <w:rFonts w:ascii="Calibri" w:eastAsia="Calibri" w:hAnsi="Calibri" w:cs="Times New Roman"/>
        </w:rPr>
        <w:t>Če Informacijska rešitev SPP uporablja naročnikovo bazo Microsoft SQL Server ali drugo, ki jo zagotovi ponudnik, mora ponudnik v testnem in produkcijskem okolju poskrbeti za:</w:t>
      </w:r>
    </w:p>
    <w:p w14:paraId="7B768A3F"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 xml:space="preserve">kreiranje objektov (tabele, indeksi, </w:t>
      </w:r>
      <w:proofErr w:type="spellStart"/>
      <w:r w:rsidRPr="006648D7">
        <w:rPr>
          <w:rFonts w:ascii="Calibri" w:eastAsia="Calibri" w:hAnsi="Calibri" w:cs="Times New Roman"/>
        </w:rPr>
        <w:t>jobi</w:t>
      </w:r>
      <w:proofErr w:type="spellEnd"/>
      <w:r w:rsidRPr="006648D7">
        <w:rPr>
          <w:rFonts w:ascii="Calibri" w:eastAsia="Calibri" w:hAnsi="Calibri" w:cs="Times New Roman"/>
        </w:rPr>
        <w:t>, …),</w:t>
      </w:r>
    </w:p>
    <w:p w14:paraId="0DA297BD"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ureditev dostopov aplikacijskih in sistemskih administratorjev do podatkov v bazi podatkov,</w:t>
      </w:r>
    </w:p>
    <w:p w14:paraId="31A3E316"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zagotavljanje revizijske sledi dostopov administratorjev in alarmiranje v primeru uporabe pooblastil,</w:t>
      </w:r>
    </w:p>
    <w:p w14:paraId="27FAE983" w14:textId="6B923244" w:rsidR="00B07565" w:rsidRPr="00B07565"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 xml:space="preserve">zagotovitev skladnosti z veljavno zakonodajo na področju varstva osebnih podatkov. </w:t>
      </w:r>
    </w:p>
    <w:p w14:paraId="40ECF0BD" w14:textId="05B40F3D" w:rsidR="00B07565" w:rsidRPr="006648D7" w:rsidRDefault="00B07565" w:rsidP="00B07565">
      <w:pPr>
        <w:jc w:val="both"/>
        <w:rPr>
          <w:rFonts w:ascii="Calibri" w:eastAsia="Calibri" w:hAnsi="Calibri" w:cs="Times New Roman"/>
        </w:rPr>
      </w:pPr>
      <w:r w:rsidRPr="006648D7">
        <w:rPr>
          <w:rFonts w:ascii="Calibri" w:eastAsia="Calibri" w:hAnsi="Calibri" w:cs="Times New Roman"/>
        </w:rPr>
        <w:t xml:space="preserve">Če Informacijska rešitev SPP za delovanje v testnem in produkcijskem okolju potrebuje dodatno strojno  (npr. fizični strežnik, diskovno polje, …), sistemsko ali aplikativno programsko opremo (npr. spletni strežnik, aplikacijski strežnik, strežnik z drugo bazo podatkov, …), mora ponudnik informacijske rešitve poskrbeti za njeno pridobitev, namestitev, konfiguriranje, nadzor in upravljanje. Ponudnik naj v čim večji možni meri izbere odprtokodno sistemsko programsko opremo. </w:t>
      </w:r>
      <w:r w:rsidRPr="006648D7">
        <w:rPr>
          <w:rFonts w:ascii="Calibri" w:eastAsia="Calibri" w:hAnsi="Calibri" w:cs="Times New Roman"/>
          <w:b/>
          <w:bCs/>
        </w:rPr>
        <w:t xml:space="preserve">Ponudnik mora za dodatno strojno in programsko opremo za naročnika zagotoviti pravico uporabe v potrebni količini in obsegu za ves čas trajanja pogodbe </w:t>
      </w:r>
      <w:r w:rsidRPr="006648D7">
        <w:rPr>
          <w:rFonts w:ascii="Calibri" w:eastAsia="Calibri" w:hAnsi="Calibri" w:cs="Times New Roman"/>
        </w:rPr>
        <w:t xml:space="preserve">(strojna oprema, licence, naročnina na uporabo programske opreme, naročnina na nove verzije in posodobitve, tehnična podpora s strani proizvajalca opreme standardne ravni). </w:t>
      </w:r>
    </w:p>
    <w:p w14:paraId="5CDC4BDD" w14:textId="77777777" w:rsidR="00B07565" w:rsidRPr="006648D7" w:rsidRDefault="00B07565" w:rsidP="00B07565">
      <w:pPr>
        <w:spacing w:after="100" w:afterAutospacing="1" w:line="240" w:lineRule="auto"/>
        <w:jc w:val="both"/>
        <w:rPr>
          <w:rFonts w:ascii="Calibri" w:eastAsia="Calibri" w:hAnsi="Calibri" w:cs="Times New Roman"/>
        </w:rPr>
      </w:pPr>
      <w:r w:rsidRPr="006648D7">
        <w:rPr>
          <w:rFonts w:ascii="Calibri" w:eastAsia="Calibri" w:hAnsi="Calibri" w:cs="Times New Roman"/>
        </w:rPr>
        <w:lastRenderedPageBreak/>
        <w:t>Ponudnik mora v primeru dodatne strojne opreme upoštevati naročnikove maksimalne zmogljivosti za namestitev ponudnikove strojne opreme v sistemskem prostoru naročnika:</w:t>
      </w:r>
    </w:p>
    <w:p w14:paraId="0A5748E3" w14:textId="77777777" w:rsidR="00B07565" w:rsidRPr="006648D7" w:rsidRDefault="00B07565" w:rsidP="00B07565">
      <w:pPr>
        <w:widowControl w:val="0"/>
        <w:numPr>
          <w:ilvl w:val="0"/>
          <w:numId w:val="67"/>
        </w:numPr>
        <w:suppressAutoHyphens/>
        <w:spacing w:after="100" w:afterAutospacing="1" w:line="240" w:lineRule="auto"/>
        <w:jc w:val="both"/>
        <w:rPr>
          <w:rFonts w:ascii="Calibri" w:hAnsi="Calibri" w:cs="Times New Roman"/>
        </w:rPr>
      </w:pPr>
      <w:r w:rsidRPr="006648D7">
        <w:rPr>
          <w:rFonts w:ascii="Calibri" w:hAnsi="Calibri" w:cs="Times New Roman"/>
        </w:rPr>
        <w:t>samostoječa oprema lahko zasede največ eno standardno omaro (19", 42 RU, 600x100mm),</w:t>
      </w:r>
    </w:p>
    <w:p w14:paraId="5193D9A5" w14:textId="77777777" w:rsidR="00B07565" w:rsidRPr="006648D7" w:rsidRDefault="00B07565" w:rsidP="00B07565">
      <w:pPr>
        <w:widowControl w:val="0"/>
        <w:numPr>
          <w:ilvl w:val="0"/>
          <w:numId w:val="67"/>
        </w:numPr>
        <w:suppressAutoHyphens/>
        <w:spacing w:after="100" w:afterAutospacing="1" w:line="240" w:lineRule="auto"/>
        <w:jc w:val="both"/>
        <w:rPr>
          <w:rFonts w:ascii="Calibri" w:hAnsi="Calibri" w:cs="Times New Roman"/>
        </w:rPr>
      </w:pPr>
      <w:r w:rsidRPr="006648D7">
        <w:rPr>
          <w:rFonts w:ascii="Calibri" w:hAnsi="Calibri" w:cs="Times New Roman"/>
        </w:rPr>
        <w:t>poraba do 5 kVA, 2 neodvisna vira napajanja (A in B),</w:t>
      </w:r>
    </w:p>
    <w:p w14:paraId="30117D16" w14:textId="77777777" w:rsidR="00B07565" w:rsidRPr="006648D7" w:rsidRDefault="00B07565" w:rsidP="00B07565">
      <w:pPr>
        <w:widowControl w:val="0"/>
        <w:numPr>
          <w:ilvl w:val="0"/>
          <w:numId w:val="67"/>
        </w:numPr>
        <w:suppressAutoHyphens/>
        <w:spacing w:after="100" w:afterAutospacing="1" w:line="240" w:lineRule="auto"/>
        <w:jc w:val="both"/>
        <w:rPr>
          <w:rFonts w:ascii="Calibri" w:hAnsi="Calibri" w:cs="Times New Roman"/>
        </w:rPr>
      </w:pPr>
      <w:r w:rsidRPr="006648D7">
        <w:rPr>
          <w:rFonts w:ascii="Calibri" w:hAnsi="Calibri" w:cs="Times New Roman"/>
        </w:rPr>
        <w:t xml:space="preserve">največ 10 RU za samostojne strežnike v standardni 19" IBM omari. Ustrezna </w:t>
      </w:r>
      <w:proofErr w:type="spellStart"/>
      <w:r w:rsidRPr="006648D7">
        <w:rPr>
          <w:rFonts w:ascii="Calibri" w:hAnsi="Calibri" w:cs="Times New Roman"/>
        </w:rPr>
        <w:t>izvlečna</w:t>
      </w:r>
      <w:proofErr w:type="spellEnd"/>
      <w:r w:rsidRPr="006648D7">
        <w:rPr>
          <w:rFonts w:ascii="Calibri" w:hAnsi="Calibri" w:cs="Times New Roman"/>
        </w:rPr>
        <w:t xml:space="preserve"> vodila zagotovi ponudnik,</w:t>
      </w:r>
    </w:p>
    <w:p w14:paraId="29F88F48" w14:textId="77777777" w:rsidR="00B07565" w:rsidRPr="006648D7" w:rsidRDefault="00B07565" w:rsidP="00B07565">
      <w:pPr>
        <w:widowControl w:val="0"/>
        <w:numPr>
          <w:ilvl w:val="0"/>
          <w:numId w:val="67"/>
        </w:numPr>
        <w:suppressAutoHyphens/>
        <w:spacing w:after="100" w:afterAutospacing="1" w:line="240" w:lineRule="auto"/>
        <w:jc w:val="both"/>
        <w:rPr>
          <w:rFonts w:ascii="Calibri" w:hAnsi="Calibri" w:cs="Times New Roman"/>
        </w:rPr>
      </w:pPr>
      <w:r w:rsidRPr="006648D7">
        <w:rPr>
          <w:rFonts w:ascii="Calibri" w:hAnsi="Calibri" w:cs="Times New Roman"/>
        </w:rPr>
        <w:t xml:space="preserve">2x 1GE in 10GE redundantni priklop na omrežje (Cisco </w:t>
      </w:r>
      <w:proofErr w:type="spellStart"/>
      <w:r w:rsidRPr="006648D7">
        <w:rPr>
          <w:rFonts w:ascii="Calibri" w:hAnsi="Calibri" w:cs="Times New Roman"/>
        </w:rPr>
        <w:t>Nexus</w:t>
      </w:r>
      <w:proofErr w:type="spellEnd"/>
      <w:r w:rsidRPr="006648D7">
        <w:rPr>
          <w:rFonts w:ascii="Calibri" w:hAnsi="Calibri" w:cs="Times New Roman"/>
        </w:rPr>
        <w:t>).</w:t>
      </w:r>
    </w:p>
    <w:p w14:paraId="3F9D9246" w14:textId="77777777" w:rsidR="00B07565" w:rsidRPr="006648D7" w:rsidRDefault="00B07565" w:rsidP="00B07565">
      <w:pPr>
        <w:spacing w:after="100" w:afterAutospacing="1" w:line="240" w:lineRule="auto"/>
        <w:jc w:val="both"/>
        <w:rPr>
          <w:rFonts w:ascii="Calibri" w:eastAsia="Calibri" w:hAnsi="Calibri" w:cs="Times New Roman"/>
        </w:rPr>
      </w:pPr>
      <w:r w:rsidRPr="006648D7">
        <w:rPr>
          <w:rFonts w:ascii="Calibri" w:eastAsia="Calibri" w:hAnsi="Calibri" w:cs="Times New Roman"/>
        </w:rPr>
        <w:t>Pri tem mora ponudnik:</w:t>
      </w:r>
    </w:p>
    <w:p w14:paraId="1B016E75" w14:textId="77777777" w:rsidR="00B07565" w:rsidRPr="006648D7" w:rsidRDefault="00B07565" w:rsidP="00B07565">
      <w:pPr>
        <w:widowControl w:val="0"/>
        <w:numPr>
          <w:ilvl w:val="0"/>
          <w:numId w:val="68"/>
        </w:numPr>
        <w:suppressAutoHyphens/>
        <w:spacing w:after="100" w:afterAutospacing="1" w:line="240" w:lineRule="auto"/>
        <w:jc w:val="both"/>
        <w:rPr>
          <w:rFonts w:ascii="Calibri" w:hAnsi="Calibri" w:cs="Times New Roman"/>
        </w:rPr>
      </w:pPr>
      <w:r w:rsidRPr="006648D7">
        <w:rPr>
          <w:rFonts w:ascii="Calibri" w:hAnsi="Calibri" w:cs="Times New Roman"/>
        </w:rPr>
        <w:t>zagotoviti vzdrževanje strojne opreme pri proizvajalcu,</w:t>
      </w:r>
    </w:p>
    <w:p w14:paraId="20F74EFB" w14:textId="77777777" w:rsidR="00B07565" w:rsidRPr="006648D7" w:rsidRDefault="00B07565" w:rsidP="00B07565">
      <w:pPr>
        <w:widowControl w:val="0"/>
        <w:numPr>
          <w:ilvl w:val="0"/>
          <w:numId w:val="68"/>
        </w:numPr>
        <w:suppressAutoHyphens/>
        <w:spacing w:after="100" w:afterAutospacing="1" w:line="240" w:lineRule="auto"/>
        <w:jc w:val="both"/>
        <w:rPr>
          <w:rFonts w:ascii="Calibri" w:hAnsi="Calibri" w:cs="Times New Roman"/>
        </w:rPr>
      </w:pPr>
      <w:r w:rsidRPr="006648D7">
        <w:rPr>
          <w:rFonts w:ascii="Calibri" w:hAnsi="Calibri" w:cs="Times New Roman"/>
        </w:rPr>
        <w:t>zagotoviti vse potrebne licence za samostojne strežnike,</w:t>
      </w:r>
    </w:p>
    <w:p w14:paraId="4A9DA9CE" w14:textId="77777777" w:rsidR="00B07565" w:rsidRPr="006648D7" w:rsidRDefault="00B07565" w:rsidP="00B07565">
      <w:pPr>
        <w:widowControl w:val="0"/>
        <w:numPr>
          <w:ilvl w:val="0"/>
          <w:numId w:val="68"/>
        </w:numPr>
        <w:suppressAutoHyphens/>
        <w:spacing w:after="100" w:afterAutospacing="1" w:line="240" w:lineRule="auto"/>
        <w:jc w:val="both"/>
        <w:rPr>
          <w:rFonts w:ascii="Calibri" w:hAnsi="Calibri" w:cs="Times New Roman"/>
        </w:rPr>
      </w:pPr>
      <w:r w:rsidRPr="006648D7">
        <w:rPr>
          <w:rFonts w:ascii="Calibri" w:hAnsi="Calibri" w:cs="Times New Roman"/>
        </w:rPr>
        <w:t>izvesti namestitev, priklop, nameščanje sistemske in aplikativne programske opreme, nadzor in upravljanje.</w:t>
      </w:r>
    </w:p>
    <w:p w14:paraId="1D882DA3" w14:textId="77777777" w:rsidR="00B07565" w:rsidRPr="006648D7" w:rsidRDefault="00B07565" w:rsidP="00B07565">
      <w:pPr>
        <w:spacing w:after="100" w:afterAutospacing="1" w:line="240" w:lineRule="auto"/>
        <w:jc w:val="both"/>
        <w:rPr>
          <w:rFonts w:ascii="Calibri" w:eastAsia="Calibri" w:hAnsi="Calibri" w:cs="Times New Roman"/>
        </w:rPr>
      </w:pPr>
      <w:r w:rsidRPr="006648D7">
        <w:rPr>
          <w:rFonts w:ascii="Calibri" w:eastAsia="Calibri" w:hAnsi="Calibri" w:cs="Times New Roman"/>
        </w:rPr>
        <w:t xml:space="preserve">Naročnikove kapacitete za namestitev strežnikov v virtualizirano okolje naročnika </w:t>
      </w:r>
      <w:proofErr w:type="spellStart"/>
      <w:r w:rsidRPr="006648D7">
        <w:rPr>
          <w:rFonts w:ascii="Calibri" w:eastAsia="Calibri" w:hAnsi="Calibri" w:cs="Times New Roman"/>
        </w:rPr>
        <w:t>VMware</w:t>
      </w:r>
      <w:proofErr w:type="spellEnd"/>
      <w:r w:rsidRPr="006648D7">
        <w:rPr>
          <w:rFonts w:ascii="Calibri" w:eastAsia="Calibri" w:hAnsi="Calibri" w:cs="Times New Roman"/>
        </w:rPr>
        <w:t xml:space="preserve"> </w:t>
      </w:r>
      <w:proofErr w:type="spellStart"/>
      <w:r w:rsidRPr="006648D7">
        <w:rPr>
          <w:rFonts w:ascii="Calibri" w:eastAsia="Calibri" w:hAnsi="Calibri" w:cs="Times New Roman"/>
        </w:rPr>
        <w:t>v7.x</w:t>
      </w:r>
      <w:proofErr w:type="spellEnd"/>
      <w:r w:rsidRPr="006648D7">
        <w:rPr>
          <w:rFonts w:ascii="Calibri" w:eastAsia="Calibri" w:hAnsi="Calibri" w:cs="Times New Roman"/>
        </w:rPr>
        <w:t xml:space="preserve">, v letu 2024 planirana nadgradnja na v8.x (skupaj testno in produkcijsko okolje), ki so na razpolago za </w:t>
      </w:r>
      <w:r>
        <w:rPr>
          <w:rFonts w:ascii="Calibri" w:eastAsia="Calibri" w:hAnsi="Calibri" w:cs="Times New Roman"/>
        </w:rPr>
        <w:t>informacijsko rešitev</w:t>
      </w:r>
      <w:r w:rsidRPr="006648D7">
        <w:rPr>
          <w:rFonts w:ascii="Calibri" w:eastAsia="Calibri" w:hAnsi="Calibri" w:cs="Times New Roman"/>
        </w:rPr>
        <w:t xml:space="preserve"> SPP, so:</w:t>
      </w:r>
    </w:p>
    <w:p w14:paraId="0C4B8BFA" w14:textId="77777777" w:rsidR="00B07565" w:rsidRPr="006648D7" w:rsidRDefault="00B07565" w:rsidP="00B07565">
      <w:pPr>
        <w:widowControl w:val="0"/>
        <w:numPr>
          <w:ilvl w:val="0"/>
          <w:numId w:val="69"/>
        </w:numPr>
        <w:suppressAutoHyphens/>
        <w:spacing w:after="100" w:afterAutospacing="1" w:line="240" w:lineRule="auto"/>
        <w:jc w:val="both"/>
        <w:rPr>
          <w:rFonts w:ascii="Calibri" w:hAnsi="Calibri" w:cs="Times New Roman"/>
        </w:rPr>
      </w:pPr>
      <w:r w:rsidRPr="006648D7">
        <w:rPr>
          <w:rFonts w:ascii="Calibri" w:hAnsi="Calibri" w:cs="Times New Roman"/>
        </w:rPr>
        <w:t>število: največ 6 strežnikov,</w:t>
      </w:r>
    </w:p>
    <w:p w14:paraId="4945AD6B" w14:textId="77777777" w:rsidR="00B07565" w:rsidRPr="006648D7" w:rsidRDefault="00B07565" w:rsidP="00B07565">
      <w:pPr>
        <w:widowControl w:val="0"/>
        <w:numPr>
          <w:ilvl w:val="0"/>
          <w:numId w:val="69"/>
        </w:numPr>
        <w:suppressAutoHyphens/>
        <w:spacing w:after="100" w:afterAutospacing="1" w:line="240" w:lineRule="auto"/>
        <w:jc w:val="both"/>
        <w:rPr>
          <w:rFonts w:ascii="Calibri" w:hAnsi="Calibri" w:cs="Times New Roman"/>
        </w:rPr>
      </w:pPr>
      <w:r w:rsidRPr="006648D7">
        <w:rPr>
          <w:rFonts w:ascii="Calibri" w:hAnsi="Calibri" w:cs="Times New Roman"/>
        </w:rPr>
        <w:t>CPU: največ 25 jeder (</w:t>
      </w:r>
      <w:proofErr w:type="spellStart"/>
      <w:r w:rsidRPr="006648D7">
        <w:rPr>
          <w:rFonts w:ascii="Calibri" w:hAnsi="Calibri" w:cs="Times New Roman"/>
        </w:rPr>
        <w:t>vCPU</w:t>
      </w:r>
      <w:proofErr w:type="spellEnd"/>
      <w:r w:rsidRPr="006648D7">
        <w:rPr>
          <w:rFonts w:ascii="Calibri" w:hAnsi="Calibri" w:cs="Times New Roman"/>
        </w:rPr>
        <w:t>),</w:t>
      </w:r>
    </w:p>
    <w:p w14:paraId="111AB32C" w14:textId="77777777" w:rsidR="00B07565" w:rsidRPr="006648D7" w:rsidRDefault="00B07565" w:rsidP="00B07565">
      <w:pPr>
        <w:widowControl w:val="0"/>
        <w:numPr>
          <w:ilvl w:val="0"/>
          <w:numId w:val="69"/>
        </w:numPr>
        <w:suppressAutoHyphens/>
        <w:spacing w:after="100" w:afterAutospacing="1" w:line="240" w:lineRule="auto"/>
        <w:jc w:val="both"/>
        <w:rPr>
          <w:rFonts w:ascii="Calibri" w:hAnsi="Calibri" w:cs="Times New Roman"/>
        </w:rPr>
      </w:pPr>
      <w:r w:rsidRPr="006648D7">
        <w:rPr>
          <w:rFonts w:ascii="Calibri" w:hAnsi="Calibri" w:cs="Times New Roman"/>
        </w:rPr>
        <w:t>RAM: največ 100 GB,</w:t>
      </w:r>
    </w:p>
    <w:p w14:paraId="555F5F0A" w14:textId="7E183CF6" w:rsidR="00B07565" w:rsidRPr="00B07565" w:rsidRDefault="00B07565" w:rsidP="00B07565">
      <w:pPr>
        <w:widowControl w:val="0"/>
        <w:numPr>
          <w:ilvl w:val="0"/>
          <w:numId w:val="69"/>
        </w:numPr>
        <w:suppressAutoHyphens/>
        <w:spacing w:after="100" w:afterAutospacing="1" w:line="240" w:lineRule="auto"/>
        <w:jc w:val="both"/>
        <w:rPr>
          <w:rFonts w:ascii="Calibri" w:hAnsi="Calibri" w:cs="Times New Roman"/>
        </w:rPr>
      </w:pPr>
      <w:r w:rsidRPr="006648D7">
        <w:rPr>
          <w:rFonts w:ascii="Calibri" w:hAnsi="Calibri" w:cs="Times New Roman"/>
        </w:rPr>
        <w:t>disk: največ 2 TB .</w:t>
      </w:r>
    </w:p>
    <w:tbl>
      <w:tblPr>
        <w:tblStyle w:val="Tabelamrea"/>
        <w:tblW w:w="0" w:type="auto"/>
        <w:tblLook w:val="04A0" w:firstRow="1" w:lastRow="0" w:firstColumn="1" w:lastColumn="0" w:noHBand="0" w:noVBand="1"/>
      </w:tblPr>
      <w:tblGrid>
        <w:gridCol w:w="9203"/>
      </w:tblGrid>
      <w:tr w:rsidR="00B07565" w14:paraId="5C192FBF" w14:textId="77777777" w:rsidTr="000A4F39">
        <w:tc>
          <w:tcPr>
            <w:tcW w:w="9203" w:type="dxa"/>
          </w:tcPr>
          <w:p w14:paraId="46CDE05E" w14:textId="77777777" w:rsidR="00B07565" w:rsidRPr="006648D7" w:rsidRDefault="00B07565" w:rsidP="000A4F39">
            <w:pPr>
              <w:jc w:val="both"/>
              <w:rPr>
                <w:rFonts w:ascii="Calibri" w:eastAsia="Calibri" w:hAnsi="Calibri" w:cs="Times New Roman"/>
                <w:b/>
                <w:bCs/>
              </w:rPr>
            </w:pPr>
            <w:r w:rsidRPr="006648D7">
              <w:rPr>
                <w:rFonts w:ascii="Calibri" w:eastAsia="Calibri" w:hAnsi="Calibri" w:cs="Times New Roman"/>
                <w:b/>
                <w:bCs/>
              </w:rPr>
              <w:t>OBVEZNA SESTAVINA PONUDBE</w:t>
            </w:r>
          </w:p>
          <w:tbl>
            <w:tblPr>
              <w:tblW w:w="0" w:type="auto"/>
              <w:tblLook w:val="04A0" w:firstRow="1" w:lastRow="0" w:firstColumn="1" w:lastColumn="0" w:noHBand="0" w:noVBand="1"/>
            </w:tblPr>
            <w:tblGrid>
              <w:gridCol w:w="8987"/>
            </w:tblGrid>
            <w:tr w:rsidR="00B07565" w:rsidRPr="006648D7" w14:paraId="03F4A057" w14:textId="77777777" w:rsidTr="000A4F39">
              <w:tc>
                <w:tcPr>
                  <w:tcW w:w="9203" w:type="dxa"/>
                </w:tcPr>
                <w:p w14:paraId="632558E7" w14:textId="77777777" w:rsidR="00B07565" w:rsidRPr="006648D7" w:rsidRDefault="00B07565" w:rsidP="000A4F39">
                  <w:pPr>
                    <w:jc w:val="both"/>
                    <w:rPr>
                      <w:rFonts w:ascii="Calibri" w:eastAsia="Calibri" w:hAnsi="Calibri"/>
                      <w:b/>
                      <w:bCs/>
                    </w:rPr>
                  </w:pPr>
                  <w:r w:rsidRPr="006648D7">
                    <w:rPr>
                      <w:rFonts w:ascii="Calibri" w:eastAsia="Calibri" w:hAnsi="Calibri"/>
                      <w:b/>
                    </w:rPr>
                    <w:t xml:space="preserve">Ponudnik informacijske rešitve mora v ponudbi opisati konfiguracijo strojne in sistemske programske opreme, ločeno za testno in produkcijsko strežniško okolje, in predlog arhitekturne umestitve v okolje naročnika, vključno z zahtevami do omrežja (omrežni segmenti, povezave in protokoli med strežniki), ter prejemanja in pošiljanja e-pošte. Ponudnik mora pri tem upoštevati, da se v čim večji možni meri uporabi naročnikova obstoječa informacijska infrastruktura (vendar ne na račun zagotavljanja zanesljivosti in celovitosti rešitve, varnosti ali zagotavljanja skladnosti z zakonodajo). </w:t>
                  </w:r>
                  <w:r w:rsidRPr="006648D7">
                    <w:rPr>
                      <w:rFonts w:ascii="Calibri" w:eastAsia="Calibri" w:hAnsi="Calibri"/>
                      <w:b/>
                      <w:bCs/>
                    </w:rPr>
                    <w:t>Posebej je treba opredeliti strojno in sistemsko programsko opremo, ki jo zagotovi ponudnik.</w:t>
                  </w:r>
                </w:p>
                <w:p w14:paraId="2AD07F32" w14:textId="77777777" w:rsidR="00B07565" w:rsidRPr="006648D7" w:rsidRDefault="00B07565" w:rsidP="000A4F39">
                  <w:pPr>
                    <w:autoSpaceDE w:val="0"/>
                    <w:autoSpaceDN w:val="0"/>
                    <w:adjustRightInd w:val="0"/>
                    <w:rPr>
                      <w:rFonts w:cstheme="minorHAnsi"/>
                      <w:b/>
                      <w:bCs/>
                      <w:color w:val="000000"/>
                    </w:rPr>
                  </w:pPr>
                  <w:r w:rsidRPr="006648D7">
                    <w:rPr>
                      <w:rFonts w:cstheme="minorHAnsi"/>
                      <w:b/>
                      <w:bCs/>
                      <w:color w:val="000000"/>
                    </w:rPr>
                    <w:t>Opis arhitekturne rešitve mora vsebovati najmanj (ločeno za testno in produkcijsko okolje):</w:t>
                  </w:r>
                </w:p>
                <w:p w14:paraId="1BAC5C83" w14:textId="77777777" w:rsidR="00B07565" w:rsidRPr="006648D7" w:rsidRDefault="00B07565" w:rsidP="000A4F39">
                  <w:pPr>
                    <w:widowControl w:val="0"/>
                    <w:numPr>
                      <w:ilvl w:val="0"/>
                      <w:numId w:val="69"/>
                    </w:numPr>
                    <w:suppressAutoHyphens/>
                    <w:autoSpaceDE w:val="0"/>
                    <w:autoSpaceDN w:val="0"/>
                    <w:adjustRightInd w:val="0"/>
                    <w:spacing w:after="200" w:line="276" w:lineRule="auto"/>
                    <w:rPr>
                      <w:rFonts w:cstheme="minorHAnsi"/>
                      <w:b/>
                      <w:bCs/>
                      <w:color w:val="000000"/>
                    </w:rPr>
                  </w:pPr>
                  <w:r w:rsidRPr="006648D7">
                    <w:rPr>
                      <w:rFonts w:cstheme="minorHAnsi"/>
                      <w:b/>
                      <w:bCs/>
                      <w:color w:val="000000"/>
                    </w:rPr>
                    <w:t xml:space="preserve">logično (HLD - </w:t>
                  </w:r>
                  <w:proofErr w:type="spellStart"/>
                  <w:r w:rsidRPr="006648D7">
                    <w:rPr>
                      <w:rFonts w:cstheme="minorHAnsi"/>
                      <w:b/>
                      <w:bCs/>
                      <w:color w:val="000000"/>
                    </w:rPr>
                    <w:t>high</w:t>
                  </w:r>
                  <w:proofErr w:type="spellEnd"/>
                  <w:r w:rsidRPr="006648D7">
                    <w:rPr>
                      <w:rFonts w:cstheme="minorHAnsi"/>
                      <w:b/>
                      <w:bCs/>
                      <w:color w:val="000000"/>
                    </w:rPr>
                    <w:t xml:space="preserve"> </w:t>
                  </w:r>
                  <w:proofErr w:type="spellStart"/>
                  <w:r w:rsidRPr="006648D7">
                    <w:rPr>
                      <w:rFonts w:cstheme="minorHAnsi"/>
                      <w:b/>
                      <w:bCs/>
                      <w:color w:val="000000"/>
                    </w:rPr>
                    <w:t>level</w:t>
                  </w:r>
                  <w:proofErr w:type="spellEnd"/>
                  <w:r w:rsidRPr="006648D7">
                    <w:rPr>
                      <w:rFonts w:cstheme="minorHAnsi"/>
                      <w:b/>
                      <w:bCs/>
                      <w:color w:val="000000"/>
                    </w:rPr>
                    <w:t xml:space="preserve"> </w:t>
                  </w:r>
                  <w:proofErr w:type="spellStart"/>
                  <w:r w:rsidRPr="006648D7">
                    <w:rPr>
                      <w:rFonts w:cstheme="minorHAnsi"/>
                      <w:b/>
                      <w:bCs/>
                      <w:color w:val="000000"/>
                    </w:rPr>
                    <w:t>design</w:t>
                  </w:r>
                  <w:proofErr w:type="spellEnd"/>
                  <w:r w:rsidRPr="006648D7">
                    <w:rPr>
                      <w:rFonts w:cstheme="minorHAnsi"/>
                      <w:b/>
                      <w:bCs/>
                      <w:color w:val="000000"/>
                    </w:rPr>
                    <w:t xml:space="preserve">) in fizično (LLD - </w:t>
                  </w:r>
                  <w:proofErr w:type="spellStart"/>
                  <w:r w:rsidRPr="006648D7">
                    <w:rPr>
                      <w:rFonts w:cstheme="minorHAnsi"/>
                      <w:b/>
                      <w:bCs/>
                      <w:color w:val="000000"/>
                    </w:rPr>
                    <w:t>low</w:t>
                  </w:r>
                  <w:proofErr w:type="spellEnd"/>
                  <w:r w:rsidRPr="006648D7">
                    <w:rPr>
                      <w:rFonts w:cstheme="minorHAnsi"/>
                      <w:b/>
                      <w:bCs/>
                      <w:color w:val="000000"/>
                    </w:rPr>
                    <w:t xml:space="preserve"> </w:t>
                  </w:r>
                  <w:proofErr w:type="spellStart"/>
                  <w:r w:rsidRPr="006648D7">
                    <w:rPr>
                      <w:rFonts w:cstheme="minorHAnsi"/>
                      <w:b/>
                      <w:bCs/>
                      <w:color w:val="000000"/>
                    </w:rPr>
                    <w:t>level</w:t>
                  </w:r>
                  <w:proofErr w:type="spellEnd"/>
                  <w:r w:rsidRPr="006648D7">
                    <w:rPr>
                      <w:rFonts w:cstheme="minorHAnsi"/>
                      <w:b/>
                      <w:bCs/>
                      <w:color w:val="000000"/>
                    </w:rPr>
                    <w:t xml:space="preserve"> </w:t>
                  </w:r>
                  <w:proofErr w:type="spellStart"/>
                  <w:r w:rsidRPr="006648D7">
                    <w:rPr>
                      <w:rFonts w:cstheme="minorHAnsi"/>
                      <w:b/>
                      <w:bCs/>
                      <w:color w:val="000000"/>
                    </w:rPr>
                    <w:t>design</w:t>
                  </w:r>
                  <w:proofErr w:type="spellEnd"/>
                  <w:r w:rsidRPr="006648D7">
                    <w:rPr>
                      <w:rFonts w:cstheme="minorHAnsi"/>
                      <w:b/>
                      <w:bCs/>
                      <w:color w:val="000000"/>
                    </w:rPr>
                    <w:t>) arhitektura,</w:t>
                  </w:r>
                </w:p>
                <w:p w14:paraId="3E65BBAC" w14:textId="77777777" w:rsidR="00B07565" w:rsidRPr="006648D7" w:rsidRDefault="00B07565" w:rsidP="000A4F39">
                  <w:pPr>
                    <w:widowControl w:val="0"/>
                    <w:numPr>
                      <w:ilvl w:val="0"/>
                      <w:numId w:val="69"/>
                    </w:numPr>
                    <w:suppressAutoHyphens/>
                    <w:spacing w:after="200" w:line="276" w:lineRule="auto"/>
                    <w:jc w:val="both"/>
                    <w:rPr>
                      <w:rFonts w:cstheme="minorHAnsi"/>
                      <w:b/>
                      <w:bCs/>
                      <w:color w:val="000000"/>
                    </w:rPr>
                  </w:pPr>
                  <w:r w:rsidRPr="006648D7">
                    <w:rPr>
                      <w:rFonts w:cstheme="minorHAnsi"/>
                      <w:b/>
                      <w:bCs/>
                      <w:color w:val="000000"/>
                    </w:rPr>
                    <w:t>popis strežnikov (vloga posameznega strežnika, tehnične karakteristike strežnikov (CPU, RAM, disk), OS, baza podatkov,</w:t>
                  </w:r>
                </w:p>
                <w:p w14:paraId="5FDD8428" w14:textId="77777777" w:rsidR="00B07565" w:rsidRPr="006648D7" w:rsidRDefault="00B07565" w:rsidP="000A4F39">
                  <w:pPr>
                    <w:widowControl w:val="0"/>
                    <w:numPr>
                      <w:ilvl w:val="0"/>
                      <w:numId w:val="69"/>
                    </w:numPr>
                    <w:suppressAutoHyphens/>
                    <w:spacing w:after="200" w:line="276" w:lineRule="auto"/>
                    <w:jc w:val="both"/>
                    <w:rPr>
                      <w:rFonts w:cstheme="minorHAnsi"/>
                      <w:b/>
                      <w:bCs/>
                    </w:rPr>
                  </w:pPr>
                  <w:r w:rsidRPr="006648D7">
                    <w:rPr>
                      <w:rFonts w:cstheme="minorHAnsi"/>
                      <w:b/>
                      <w:bCs/>
                      <w:color w:val="000000"/>
                    </w:rPr>
                    <w:t xml:space="preserve">zahteve do </w:t>
                  </w:r>
                  <w:proofErr w:type="spellStart"/>
                  <w:r w:rsidRPr="006648D7">
                    <w:rPr>
                      <w:rFonts w:cstheme="minorHAnsi"/>
                      <w:b/>
                      <w:bCs/>
                      <w:color w:val="000000"/>
                    </w:rPr>
                    <w:t>diskovja</w:t>
                  </w:r>
                  <w:proofErr w:type="spellEnd"/>
                  <w:r w:rsidRPr="006648D7">
                    <w:rPr>
                      <w:rFonts w:cstheme="minorHAnsi"/>
                      <w:b/>
                      <w:bCs/>
                      <w:color w:val="000000"/>
                    </w:rPr>
                    <w:t xml:space="preserve"> (za aplikacijo, za bazo, za revizijske sledi, drugi diski),</w:t>
                  </w:r>
                </w:p>
                <w:p w14:paraId="5023E818" w14:textId="77777777" w:rsidR="00B07565" w:rsidRPr="006648D7" w:rsidRDefault="00B07565" w:rsidP="000A4F39">
                  <w:pPr>
                    <w:widowControl w:val="0"/>
                    <w:numPr>
                      <w:ilvl w:val="0"/>
                      <w:numId w:val="69"/>
                    </w:numPr>
                    <w:suppressAutoHyphens/>
                    <w:spacing w:after="200" w:line="276" w:lineRule="auto"/>
                    <w:jc w:val="both"/>
                    <w:rPr>
                      <w:rFonts w:cstheme="minorHAnsi"/>
                      <w:b/>
                      <w:bCs/>
                    </w:rPr>
                  </w:pPr>
                  <w:r w:rsidRPr="006648D7">
                    <w:rPr>
                      <w:rFonts w:cstheme="minorHAnsi"/>
                      <w:b/>
                      <w:bCs/>
                    </w:rPr>
                    <w:t>zahteve do omrežja (omrežni segmenti, povezave in protokoli med strežniki),</w:t>
                  </w:r>
                </w:p>
                <w:p w14:paraId="0C8BBA56" w14:textId="77777777" w:rsidR="00B07565" w:rsidRPr="006648D7" w:rsidRDefault="00B07565" w:rsidP="000A4F39">
                  <w:pPr>
                    <w:widowControl w:val="0"/>
                    <w:numPr>
                      <w:ilvl w:val="0"/>
                      <w:numId w:val="69"/>
                    </w:numPr>
                    <w:suppressAutoHyphens/>
                    <w:spacing w:after="200" w:line="276" w:lineRule="auto"/>
                    <w:jc w:val="both"/>
                    <w:rPr>
                      <w:rFonts w:cstheme="minorHAnsi"/>
                      <w:b/>
                      <w:bCs/>
                    </w:rPr>
                  </w:pPr>
                  <w:r w:rsidRPr="006648D7">
                    <w:rPr>
                      <w:rFonts w:cstheme="minorHAnsi"/>
                      <w:b/>
                      <w:bCs/>
                    </w:rPr>
                    <w:t>opredelitev strojne in programske opreme, ki jo zagotovi ponudnik,</w:t>
                  </w:r>
                </w:p>
                <w:p w14:paraId="2C9FA7C9" w14:textId="51683F1C" w:rsidR="00B07565" w:rsidRPr="00B07565" w:rsidRDefault="00B07565" w:rsidP="000A4F39">
                  <w:pPr>
                    <w:widowControl w:val="0"/>
                    <w:numPr>
                      <w:ilvl w:val="0"/>
                      <w:numId w:val="69"/>
                    </w:numPr>
                    <w:suppressAutoHyphens/>
                    <w:spacing w:after="200" w:line="276" w:lineRule="auto"/>
                    <w:jc w:val="both"/>
                    <w:rPr>
                      <w:rFonts w:cstheme="minorHAnsi"/>
                      <w:b/>
                      <w:bCs/>
                    </w:rPr>
                  </w:pPr>
                  <w:r w:rsidRPr="006648D7">
                    <w:rPr>
                      <w:rFonts w:cstheme="minorHAnsi"/>
                      <w:b/>
                      <w:bCs/>
                    </w:rPr>
                    <w:t>pričakovanja ponudnika glede priprave infrastrukture za nameščanje in prilagajanje produkta ob upoštevanju razmejitev odgovornosti in nalog (RACI matrika).</w:t>
                  </w:r>
                </w:p>
              </w:tc>
            </w:tr>
          </w:tbl>
          <w:p w14:paraId="5AB7E6AC" w14:textId="77777777" w:rsidR="00B07565" w:rsidRDefault="00B07565" w:rsidP="000A4F39">
            <w:pPr>
              <w:jc w:val="both"/>
              <w:rPr>
                <w:rFonts w:ascii="Calibri" w:eastAsia="Calibri" w:hAnsi="Calibri" w:cs="Times New Roman"/>
                <w:b/>
                <w:bCs/>
              </w:rPr>
            </w:pPr>
          </w:p>
        </w:tc>
      </w:tr>
    </w:tbl>
    <w:p w14:paraId="4D49955E" w14:textId="77777777" w:rsidR="00B07565" w:rsidRPr="006648D7" w:rsidRDefault="00B07565" w:rsidP="00B07565">
      <w:pPr>
        <w:jc w:val="both"/>
        <w:rPr>
          <w:rFonts w:ascii="Calibri" w:eastAsia="Calibri" w:hAnsi="Calibri" w:cs="Times New Roman"/>
          <w:b/>
        </w:rPr>
      </w:pPr>
      <w:bookmarkStart w:id="84" w:name="_Hlk141440198"/>
    </w:p>
    <w:bookmarkEnd w:id="84"/>
    <w:p w14:paraId="1AF40EF8"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lastRenderedPageBreak/>
        <w:t>1.3.3. Prenos konfiguracij iz razvojnega okolja ponudnika v testno okolje pri naročniku</w:t>
      </w:r>
    </w:p>
    <w:p w14:paraId="1FEEEF13"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Naročnik lahko za prenos rešitve iz razvojnega okolja ponudnika v testno okolje naročnika omogoči povezljivost  testnega okolja navzven samo do dogovorjenega IP naslova in vrat (portov). Po potrebi se lahko za prenos rešitve v časovno omejenem obsegu omogoči posredni dostop ponudnika do testnega okolja preko namenskega prehoda (</w:t>
      </w:r>
      <w:proofErr w:type="spellStart"/>
      <w:r w:rsidRPr="006648D7">
        <w:rPr>
          <w:rFonts w:ascii="Calibri" w:eastAsia="Calibri" w:hAnsi="Calibri" w:cs="Calibri"/>
        </w:rPr>
        <w:t>proxy</w:t>
      </w:r>
      <w:proofErr w:type="spellEnd"/>
      <w:r w:rsidRPr="006648D7">
        <w:rPr>
          <w:rFonts w:ascii="Calibri" w:eastAsia="Calibri" w:hAnsi="Calibri" w:cs="Calibri"/>
        </w:rPr>
        <w:t xml:space="preserve">) in/ali delilnika bremen, če je to s stališča naročnika tehnično in varnostno izvedljivo. Direkten dostop iz interneta do informacijskega sistema naročnika ni dovoljen. </w:t>
      </w:r>
    </w:p>
    <w:p w14:paraId="2C568179"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Promet na taki povezavi mora biti ustrezno varnostno ščiten (npr. SSL in </w:t>
      </w:r>
      <w:proofErr w:type="spellStart"/>
      <w:r w:rsidRPr="006648D7">
        <w:rPr>
          <w:rFonts w:ascii="Calibri" w:eastAsia="Calibri" w:hAnsi="Calibri" w:cs="Calibri"/>
        </w:rPr>
        <w:t>TLS1.2</w:t>
      </w:r>
      <w:proofErr w:type="spellEnd"/>
      <w:r w:rsidRPr="006648D7">
        <w:rPr>
          <w:rFonts w:ascii="Calibri" w:eastAsia="Calibri" w:hAnsi="Calibri" w:cs="Calibri"/>
        </w:rPr>
        <w:t xml:space="preserve">, </w:t>
      </w:r>
      <w:proofErr w:type="spellStart"/>
      <w:r w:rsidRPr="006648D7">
        <w:rPr>
          <w:rFonts w:ascii="Calibri" w:eastAsia="Calibri" w:hAnsi="Calibri" w:cs="Calibri"/>
        </w:rPr>
        <w:t>IPSec</w:t>
      </w:r>
      <w:proofErr w:type="spellEnd"/>
      <w:r w:rsidRPr="006648D7">
        <w:rPr>
          <w:rFonts w:ascii="Calibri" w:eastAsia="Calibri" w:hAnsi="Calibri" w:cs="Calibri"/>
        </w:rPr>
        <w:t xml:space="preserve">, ipd). </w:t>
      </w:r>
    </w:p>
    <w:p w14:paraId="0DB1C312"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sam poskrbi za uveljavitev sprememb v celotnem testnem okolju naročnika. </w:t>
      </w:r>
    </w:p>
    <w:p w14:paraId="33F66CC1" w14:textId="67B940D1" w:rsidR="00B07565" w:rsidRPr="00B07565" w:rsidRDefault="00B07565" w:rsidP="00B07565">
      <w:pPr>
        <w:jc w:val="both"/>
        <w:rPr>
          <w:rFonts w:ascii="Calibri" w:eastAsia="Calibri" w:hAnsi="Calibri" w:cs="Calibri"/>
        </w:rPr>
      </w:pPr>
      <w:r w:rsidRPr="006648D7">
        <w:rPr>
          <w:rFonts w:ascii="Calibri" w:eastAsia="Calibri" w:hAnsi="Calibri" w:cs="Calibri"/>
        </w:rPr>
        <w:t>Ponudnik povezave dogovori v okviru implementacije v točki 2.3 in v izdelek 2.3.1 dokumentira tehnične zahteve za vzpostavitev povezave.</w:t>
      </w:r>
    </w:p>
    <w:p w14:paraId="0FB6FCDC"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1.3.4. Razpoložljivost</w:t>
      </w:r>
    </w:p>
    <w:p w14:paraId="7A0F481A" w14:textId="77777777" w:rsidR="00B07565" w:rsidRPr="006648D7" w:rsidRDefault="00B07565" w:rsidP="00B07565">
      <w:pPr>
        <w:spacing w:after="60"/>
        <w:jc w:val="both"/>
        <w:rPr>
          <w:rFonts w:ascii="Calibri" w:eastAsia="Calibri" w:hAnsi="Calibri" w:cs="Calibri"/>
        </w:rPr>
      </w:pPr>
      <w:r w:rsidRPr="006648D7">
        <w:rPr>
          <w:rFonts w:ascii="Calibri" w:eastAsia="Calibri" w:hAnsi="Calibri" w:cs="Calibri"/>
        </w:rPr>
        <w:t>Naročnik v on-premise okolju lahko zagotavlja razpoložljivost na naslednje načine:</w:t>
      </w:r>
    </w:p>
    <w:p w14:paraId="374E18E3" w14:textId="77777777" w:rsidR="00B07565" w:rsidRPr="006648D7" w:rsidRDefault="00B07565" w:rsidP="00B07565">
      <w:pPr>
        <w:numPr>
          <w:ilvl w:val="0"/>
          <w:numId w:val="60"/>
        </w:numPr>
        <w:spacing w:after="60"/>
        <w:jc w:val="both"/>
        <w:rPr>
          <w:rFonts w:ascii="Calibri" w:eastAsia="Calibri" w:hAnsi="Calibri" w:cs="Calibri"/>
        </w:rPr>
      </w:pPr>
      <w:proofErr w:type="spellStart"/>
      <w:r w:rsidRPr="006648D7">
        <w:rPr>
          <w:rFonts w:ascii="Calibri" w:eastAsia="Calibri" w:hAnsi="Calibri" w:cs="Calibri"/>
        </w:rPr>
        <w:t>Load</w:t>
      </w:r>
      <w:proofErr w:type="spellEnd"/>
      <w:r w:rsidRPr="006648D7">
        <w:rPr>
          <w:rFonts w:ascii="Calibri" w:eastAsia="Calibri" w:hAnsi="Calibri" w:cs="Calibri"/>
        </w:rPr>
        <w:t xml:space="preserve"> </w:t>
      </w:r>
      <w:proofErr w:type="spellStart"/>
      <w:r w:rsidRPr="006648D7">
        <w:rPr>
          <w:rFonts w:ascii="Calibri" w:eastAsia="Calibri" w:hAnsi="Calibri" w:cs="Calibri"/>
        </w:rPr>
        <w:t>balancing</w:t>
      </w:r>
      <w:proofErr w:type="spellEnd"/>
      <w:r w:rsidRPr="006648D7">
        <w:rPr>
          <w:rFonts w:ascii="Calibri" w:eastAsia="Calibri" w:hAnsi="Calibri" w:cs="Calibri"/>
        </w:rPr>
        <w:t xml:space="preserve"> med več strežniki z orodjem BIG-IP F5,</w:t>
      </w:r>
    </w:p>
    <w:p w14:paraId="4A1D97A7" w14:textId="77777777" w:rsidR="00B07565" w:rsidRPr="006648D7" w:rsidRDefault="00B07565" w:rsidP="00B07565">
      <w:pPr>
        <w:numPr>
          <w:ilvl w:val="0"/>
          <w:numId w:val="60"/>
        </w:numPr>
        <w:spacing w:after="60"/>
        <w:jc w:val="both"/>
        <w:rPr>
          <w:rFonts w:ascii="Calibri" w:eastAsia="Calibri" w:hAnsi="Calibri" w:cs="Calibri"/>
        </w:rPr>
      </w:pPr>
      <w:r w:rsidRPr="006648D7">
        <w:rPr>
          <w:rFonts w:ascii="Calibri" w:eastAsia="Calibri" w:hAnsi="Calibri" w:cs="Calibri"/>
        </w:rPr>
        <w:t>Visoka razpoložljivost na nivoju okolja za virtualizacijo (</w:t>
      </w:r>
      <w:proofErr w:type="spellStart"/>
      <w:r w:rsidRPr="006648D7">
        <w:rPr>
          <w:rFonts w:ascii="Calibri" w:eastAsia="Calibri" w:hAnsi="Calibri" w:cs="Calibri"/>
        </w:rPr>
        <w:t>VMWare</w:t>
      </w:r>
      <w:proofErr w:type="spellEnd"/>
      <w:r w:rsidRPr="006648D7">
        <w:rPr>
          <w:rFonts w:ascii="Calibri" w:eastAsia="Calibri" w:hAnsi="Calibri" w:cs="Calibri"/>
        </w:rPr>
        <w:t xml:space="preserve"> HA in DRS).</w:t>
      </w:r>
    </w:p>
    <w:p w14:paraId="6C4FBDAD" w14:textId="77777777" w:rsidR="00B07565" w:rsidRPr="006648D7" w:rsidRDefault="00B07565" w:rsidP="00B07565">
      <w:pPr>
        <w:spacing w:after="60"/>
        <w:jc w:val="both"/>
        <w:rPr>
          <w:rFonts w:ascii="Calibri" w:eastAsia="Calibri" w:hAnsi="Calibri" w:cs="Calibri"/>
        </w:rPr>
      </w:pPr>
    </w:p>
    <w:p w14:paraId="2BD5BEDA" w14:textId="02FF4E2E" w:rsidR="00B07565" w:rsidRDefault="00B07565" w:rsidP="00B07565">
      <w:pPr>
        <w:spacing w:after="60"/>
        <w:jc w:val="both"/>
        <w:rPr>
          <w:rFonts w:ascii="Calibri" w:eastAsia="Calibri" w:hAnsi="Calibri" w:cs="Calibri"/>
        </w:rPr>
      </w:pPr>
      <w:r w:rsidRPr="006648D7">
        <w:rPr>
          <w:rFonts w:ascii="Calibri" w:eastAsia="Calibri" w:hAnsi="Calibri" w:cs="Calibri"/>
        </w:rPr>
        <w:t xml:space="preserve">Naročnik ne zagotavlja visoke razpoložljivosti na nivoju operacijskega sistema (Windows </w:t>
      </w:r>
      <w:proofErr w:type="spellStart"/>
      <w:r w:rsidRPr="006648D7">
        <w:rPr>
          <w:rFonts w:ascii="Calibri" w:eastAsia="Calibri" w:hAnsi="Calibri" w:cs="Calibri"/>
        </w:rPr>
        <w:t>cluster</w:t>
      </w:r>
      <w:proofErr w:type="spellEnd"/>
      <w:r w:rsidRPr="006648D7">
        <w:rPr>
          <w:rFonts w:ascii="Calibri" w:eastAsia="Calibri" w:hAnsi="Calibri" w:cs="Calibri"/>
        </w:rPr>
        <w:t>) ali na nivoju Microsoft SQL baze podatkov. Če razpoložljivi mehanizmi niso zadostni za informacijsko rešitev SPP, mora ponudnik zagotoviti lastne mehanizme v okviru ponujene rešitve, ki izpolnjujejo zahteve.</w:t>
      </w:r>
    </w:p>
    <w:p w14:paraId="1766FE39" w14:textId="77777777" w:rsidR="00B07565" w:rsidRPr="00B07565" w:rsidRDefault="00B07565" w:rsidP="00B07565">
      <w:pPr>
        <w:spacing w:after="60"/>
        <w:jc w:val="both"/>
        <w:rPr>
          <w:rFonts w:ascii="Calibri" w:eastAsia="Calibri" w:hAnsi="Calibri" w:cs="Calibri"/>
        </w:rPr>
      </w:pPr>
    </w:p>
    <w:p w14:paraId="42076AE4"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1.3.5. Identifikacija, avtentikacija in avtorizacija uporabnikov</w:t>
      </w:r>
    </w:p>
    <w:p w14:paraId="319C816C"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 xml:space="preserve">Informacijska rešitev SPP mora vsebovati kontrolo, da so funkcionalnosti aplikacije dostopne le uspešno identificiranemu, </w:t>
      </w:r>
      <w:proofErr w:type="spellStart"/>
      <w:r w:rsidRPr="006648D7">
        <w:rPr>
          <w:rFonts w:ascii="Calibri" w:eastAsia="Calibri" w:hAnsi="Calibri" w:cs="Times New Roman"/>
        </w:rPr>
        <w:t>avtenticiranemu</w:t>
      </w:r>
      <w:proofErr w:type="spellEnd"/>
      <w:r w:rsidRPr="006648D7">
        <w:rPr>
          <w:rFonts w:ascii="Calibri" w:eastAsia="Calibri" w:hAnsi="Calibri" w:cs="Times New Roman"/>
        </w:rPr>
        <w:t xml:space="preserve"> in avtoriziranemu uporabniku.</w:t>
      </w:r>
    </w:p>
    <w:p w14:paraId="5C1DE8D8"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 xml:space="preserve">Informacijska rešitev SPP mora uporabnika ob vstopu v aplikacijo </w:t>
      </w:r>
      <w:proofErr w:type="spellStart"/>
      <w:r w:rsidRPr="006648D7">
        <w:rPr>
          <w:rFonts w:ascii="Calibri" w:eastAsia="Calibri" w:hAnsi="Calibri" w:cs="Times New Roman"/>
        </w:rPr>
        <w:t>avtenticirati</w:t>
      </w:r>
      <w:proofErr w:type="spellEnd"/>
      <w:r w:rsidRPr="006648D7">
        <w:rPr>
          <w:rFonts w:ascii="Calibri" w:eastAsia="Calibri" w:hAnsi="Calibri" w:cs="Times New Roman"/>
        </w:rPr>
        <w:t xml:space="preserve"> s preverjanjem uporabniškega imena in gesla v naročnikovem imeniku uporabnikov Microsoft </w:t>
      </w:r>
      <w:proofErr w:type="spellStart"/>
      <w:r w:rsidRPr="006648D7">
        <w:rPr>
          <w:rFonts w:ascii="Calibri" w:eastAsia="Calibri" w:hAnsi="Calibri" w:cs="Times New Roman"/>
        </w:rPr>
        <w:t>Active</w:t>
      </w:r>
      <w:proofErr w:type="spellEnd"/>
      <w:r w:rsidRPr="006648D7">
        <w:rPr>
          <w:rFonts w:ascii="Calibri" w:eastAsia="Calibri" w:hAnsi="Calibri" w:cs="Times New Roman"/>
        </w:rPr>
        <w:t xml:space="preserve"> </w:t>
      </w:r>
      <w:proofErr w:type="spellStart"/>
      <w:r w:rsidRPr="006648D7">
        <w:rPr>
          <w:rFonts w:ascii="Calibri" w:eastAsia="Calibri" w:hAnsi="Calibri" w:cs="Times New Roman"/>
        </w:rPr>
        <w:t>Directory</w:t>
      </w:r>
      <w:proofErr w:type="spellEnd"/>
      <w:r w:rsidRPr="006648D7">
        <w:rPr>
          <w:rFonts w:ascii="Calibri" w:eastAsia="Calibri" w:hAnsi="Calibri" w:cs="Times New Roman"/>
        </w:rPr>
        <w:t xml:space="preserve">. </w:t>
      </w:r>
    </w:p>
    <w:p w14:paraId="027A93CB" w14:textId="77777777" w:rsidR="00B07565" w:rsidRPr="006648D7" w:rsidRDefault="00B07565" w:rsidP="00B07565">
      <w:pPr>
        <w:jc w:val="both"/>
        <w:rPr>
          <w:rFonts w:ascii="Calibri" w:eastAsia="Calibri" w:hAnsi="Calibri" w:cs="Times New Roman"/>
        </w:rPr>
      </w:pPr>
    </w:p>
    <w:p w14:paraId="338486BF"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 xml:space="preserve">Pooblastila uporabnikov se ureja na podlagi članstva uporabnikov v grupah, ki se jih vodi v Microsoft </w:t>
      </w:r>
      <w:proofErr w:type="spellStart"/>
      <w:r w:rsidRPr="006648D7">
        <w:rPr>
          <w:rFonts w:ascii="Calibri" w:eastAsia="Calibri" w:hAnsi="Calibri" w:cs="Times New Roman"/>
        </w:rPr>
        <w:t>Active</w:t>
      </w:r>
      <w:proofErr w:type="spellEnd"/>
      <w:r w:rsidRPr="006648D7">
        <w:rPr>
          <w:rFonts w:ascii="Calibri" w:eastAsia="Calibri" w:hAnsi="Calibri" w:cs="Times New Roman"/>
        </w:rPr>
        <w:t xml:space="preserve"> </w:t>
      </w:r>
      <w:proofErr w:type="spellStart"/>
      <w:r w:rsidRPr="006648D7">
        <w:rPr>
          <w:rFonts w:ascii="Calibri" w:eastAsia="Calibri" w:hAnsi="Calibri" w:cs="Times New Roman"/>
        </w:rPr>
        <w:t>Directory</w:t>
      </w:r>
      <w:proofErr w:type="spellEnd"/>
      <w:r w:rsidRPr="006648D7">
        <w:rPr>
          <w:rFonts w:ascii="Calibri" w:eastAsia="Calibri" w:hAnsi="Calibri" w:cs="Times New Roman"/>
        </w:rPr>
        <w:t xml:space="preserve"> ali na podlagi pooblastil, ki se jih vodi znotraj informacijske rešitve SPP. Pooblastila naročnikovih uporabnikov bo vpisoval zadolženi delavec naročnika oz. njegov namestnik. Če se pooblastila uporabnikov vodi v aplikaciji, mora ta funkcionalnost biti dostopna le zadolženim delavcem naročnika, ponudnik pa mora za naročnika pripraviti uporabniško navodilo za urejanje teh podatkov. </w:t>
      </w:r>
    </w:p>
    <w:p w14:paraId="7E322979"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Informacijska rešitev mora beležiti vse uspešne in neuspešne poskuse prijave uporabnikov v informacijsko rešitev SPP ter njihove odjave. Hraniti jih mora 6 let. Administratorju informacijske rešitve SPP mora omogočati enostaven pregled teh prijav preko uporabniškega vmesnika.</w:t>
      </w:r>
    </w:p>
    <w:p w14:paraId="656E00DD"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1.3.6. Varnostne zahteve</w:t>
      </w:r>
    </w:p>
    <w:p w14:paraId="48240C81"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Informacijska rešitev SPP mora imeti implementirane varnostne kontrole, s katerimi se preprečuje nepooblaščen dostop do podatkov, varuje omrežje in informacijska infrastruktura naročnika.</w:t>
      </w:r>
    </w:p>
    <w:p w14:paraId="2A00921F"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Ponudnik mora načrtovati in implementirati varnostne nastavitve in naročniku podati priporočila za nastavitve v ostalih komponentah informacijske infrastrukture, ki bodo usklajene z nastavitvami v informacijski rešitvi SPP.</w:t>
      </w:r>
    </w:p>
    <w:p w14:paraId="72F28042"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lastRenderedPageBreak/>
        <w:t>1.3.7. Skladnost s Splošno uredbo o varstvu podatkov (GDPR) oziroma z veljavno zakonodajo na področju varstva osebnih podatkov</w:t>
      </w:r>
    </w:p>
    <w:p w14:paraId="1D6B9531" w14:textId="17FDE9FC" w:rsidR="00B07565" w:rsidRPr="006648D7" w:rsidRDefault="00B07565" w:rsidP="00B07565">
      <w:pPr>
        <w:jc w:val="both"/>
        <w:rPr>
          <w:rFonts w:ascii="Calibri" w:eastAsia="Calibri" w:hAnsi="Calibri" w:cs="Calibri"/>
        </w:rPr>
      </w:pPr>
      <w:r w:rsidRPr="006648D7">
        <w:rPr>
          <w:rFonts w:ascii="Calibri" w:eastAsia="Calibri" w:hAnsi="Calibri" w:cs="Times New Roman"/>
        </w:rPr>
        <w:t xml:space="preserve">Ponudnik mora pri razvoju, vzpostavitvi in nadgradnjah informacijske rešitve SPP upoštevati vse zahteve Splošne uredbe o varstvu podatkov (GDPR) oziroma zahteve veljavne zakonodaje na področju varstva osebnih podatkov. </w:t>
      </w:r>
    </w:p>
    <w:p w14:paraId="4347412E"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Informacijska rešitev SPP mora za zagotavljanje skladnosti z GDPR beležiti:</w:t>
      </w:r>
    </w:p>
    <w:p w14:paraId="1F9C6D63"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 xml:space="preserve"> revizijsko sled vseh obdelav podatkov, iz katere je razvidno, kateri uporabnik ali samodejni postopek, v katerem času in katere postopke je izvajal in na kakšen način, </w:t>
      </w:r>
    </w:p>
    <w:p w14:paraId="4F1D231D"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sled vseh prijav in poskusov prijav uporabnikov,</w:t>
      </w:r>
    </w:p>
    <w:p w14:paraId="2BD8F98F" w14:textId="77777777" w:rsidR="00B07565" w:rsidRPr="006648D7" w:rsidRDefault="00B07565" w:rsidP="00B07565">
      <w:pPr>
        <w:numPr>
          <w:ilvl w:val="0"/>
          <w:numId w:val="60"/>
        </w:numPr>
        <w:jc w:val="both"/>
        <w:rPr>
          <w:rFonts w:ascii="Calibri" w:eastAsia="Calibri" w:hAnsi="Calibri" w:cs="Times New Roman"/>
        </w:rPr>
      </w:pPr>
      <w:r w:rsidRPr="006648D7">
        <w:rPr>
          <w:rFonts w:ascii="Calibri" w:eastAsia="Calibri" w:hAnsi="Calibri" w:cs="Times New Roman"/>
        </w:rPr>
        <w:t>datum in čas uvoza podatkov.</w:t>
      </w:r>
    </w:p>
    <w:p w14:paraId="3DEABD9D"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Ponudnik mora ob podpisu pogodbe podpisati tudi pogodbo o varovanju osebnih podatkov.</w:t>
      </w:r>
    </w:p>
    <w:p w14:paraId="717901A1"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1.3.8. Varčna uporaba informacijske infrastrukture</w:t>
      </w:r>
    </w:p>
    <w:p w14:paraId="191B048D" w14:textId="77777777" w:rsidR="00955692" w:rsidRPr="00E50B49" w:rsidRDefault="00B07565" w:rsidP="00955692">
      <w:pPr>
        <w:jc w:val="both"/>
        <w:rPr>
          <w:rFonts w:ascii="Calibri" w:hAnsi="Calibri" w:cs="Calibri"/>
        </w:rPr>
      </w:pPr>
      <w:r w:rsidRPr="006648D7">
        <w:rPr>
          <w:rFonts w:ascii="Calibri" w:hAnsi="Calibri" w:cs="Calibri"/>
        </w:rPr>
        <w:t xml:space="preserve">Informacijska rešitev SPP mora varčno uporabljati informacijsko infrastrukturo, na kateri deluje (optimizirane poizvedbe v bazi podatkov, izključeno nepotrebno beleženje sledi izvajanja na strežniku ali </w:t>
      </w:r>
      <w:r w:rsidR="00955692" w:rsidRPr="00E50B49">
        <w:rPr>
          <w:rFonts w:ascii="Calibri" w:hAnsi="Calibri" w:cs="Calibri"/>
        </w:rPr>
        <w:t>delovni postaji, upoštevanje strokovnih priporočil proizvajalcev informacijske infrastrukture ipd.).</w:t>
      </w:r>
    </w:p>
    <w:p w14:paraId="26062DC7"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1.3.9. Odgovornosti naročnika in ponudnika informacijske rešitve pri upravljanju testnega in produkcijskega okolja</w:t>
      </w:r>
    </w:p>
    <w:p w14:paraId="5616F6AB" w14:textId="77777777" w:rsidR="00B07565" w:rsidRPr="006648D7" w:rsidRDefault="00B07565" w:rsidP="00B07565">
      <w:pPr>
        <w:rPr>
          <w:rFonts w:ascii="Calibri" w:eastAsia="Calibri" w:hAnsi="Calibri" w:cs="Calibri"/>
          <w:color w:val="000000"/>
        </w:rPr>
      </w:pPr>
      <w:r w:rsidRPr="006648D7">
        <w:rPr>
          <w:rFonts w:ascii="Calibri" w:eastAsia="Calibri" w:hAnsi="Calibri" w:cs="Calibri"/>
          <w:color w:val="000000"/>
        </w:rPr>
        <w:t>Ponudnik in naročnik imata naslednje vloge pri upravljanju testnega in produkcijskega okolja:</w:t>
      </w:r>
    </w:p>
    <w:p w14:paraId="4A01F3FC" w14:textId="77777777" w:rsidR="00B07565" w:rsidRPr="006648D7" w:rsidRDefault="00B07565" w:rsidP="00B07565"/>
    <w:tbl>
      <w:tblPr>
        <w:tblW w:w="9222" w:type="dxa"/>
        <w:tblLayout w:type="fixed"/>
        <w:tblCellMar>
          <w:left w:w="70" w:type="dxa"/>
          <w:right w:w="70" w:type="dxa"/>
        </w:tblCellMar>
        <w:tblLook w:val="04A0" w:firstRow="1" w:lastRow="0" w:firstColumn="1" w:lastColumn="0" w:noHBand="0" w:noVBand="1"/>
      </w:tblPr>
      <w:tblGrid>
        <w:gridCol w:w="4952"/>
        <w:gridCol w:w="2126"/>
        <w:gridCol w:w="1984"/>
        <w:gridCol w:w="160"/>
      </w:tblGrid>
      <w:tr w:rsidR="00B07565" w:rsidRPr="006648D7" w14:paraId="02743C8B" w14:textId="77777777" w:rsidTr="000A4F39">
        <w:trPr>
          <w:gridAfter w:val="1"/>
          <w:wAfter w:w="160" w:type="dxa"/>
        </w:trPr>
        <w:tc>
          <w:tcPr>
            <w:tcW w:w="495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7F9D9AC"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color w:val="000000"/>
                <w:sz w:val="20"/>
                <w:szCs w:val="20"/>
              </w:rPr>
              <w:t>Komponenta / Aktivnost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6E21"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color w:val="000000"/>
                <w:sz w:val="20"/>
                <w:szCs w:val="20"/>
              </w:rPr>
              <w:t>Testno okolje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DCF3E" w14:textId="77777777" w:rsidR="00B07565" w:rsidRPr="006648D7" w:rsidRDefault="00B07565" w:rsidP="000A4F39">
            <w:pPr>
              <w:jc w:val="center"/>
              <w:rPr>
                <w:rFonts w:ascii="Calibri" w:hAnsi="Calibri" w:cs="Calibri"/>
                <w:b/>
                <w:bCs/>
                <w:color w:val="000000"/>
                <w:sz w:val="20"/>
                <w:szCs w:val="20"/>
              </w:rPr>
            </w:pPr>
            <w:r w:rsidRPr="006648D7">
              <w:rPr>
                <w:rFonts w:ascii="Calibri" w:hAnsi="Calibri" w:cs="Calibri"/>
                <w:b/>
                <w:bCs/>
                <w:color w:val="000000"/>
                <w:sz w:val="20"/>
                <w:szCs w:val="20"/>
              </w:rPr>
              <w:t>Produkcijsko okolje</w:t>
            </w:r>
          </w:p>
        </w:tc>
      </w:tr>
      <w:tr w:rsidR="00B07565" w:rsidRPr="006648D7" w14:paraId="7097B909" w14:textId="77777777" w:rsidTr="000A4F39">
        <w:trPr>
          <w:gridAfter w:val="1"/>
          <w:wAfter w:w="160" w:type="dxa"/>
          <w:trHeight w:val="450"/>
        </w:trPr>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40434AC2"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Mrežne povezave</w:t>
            </w:r>
          </w:p>
        </w:tc>
      </w:tr>
      <w:tr w:rsidR="00B07565" w:rsidRPr="006648D7" w14:paraId="10E16DE7"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07A286D5"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011B56E6" w14:textId="77777777" w:rsidR="00B07565" w:rsidRPr="006648D7" w:rsidRDefault="00B07565" w:rsidP="000A4F39">
            <w:pPr>
              <w:rPr>
                <w:rFonts w:ascii="Calibri" w:hAnsi="Calibri" w:cs="Calibri"/>
                <w:b/>
                <w:bCs/>
                <w:color w:val="000000"/>
                <w:sz w:val="20"/>
                <w:szCs w:val="20"/>
              </w:rPr>
            </w:pPr>
          </w:p>
        </w:tc>
      </w:tr>
      <w:tr w:rsidR="00B07565" w:rsidRPr="006648D7" w14:paraId="0ED52575" w14:textId="77777777" w:rsidTr="000A4F3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342012D"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Začetne nastavitve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DA8E"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4221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4CAC736E" w14:textId="77777777" w:rsidR="00B07565" w:rsidRPr="006648D7" w:rsidRDefault="00B07565" w:rsidP="000A4F39">
            <w:pPr>
              <w:rPr>
                <w:rFonts w:ascii="Times New Roman" w:hAnsi="Times New Roman" w:cs="Times New Roman"/>
                <w:sz w:val="20"/>
                <w:szCs w:val="20"/>
              </w:rPr>
            </w:pPr>
          </w:p>
        </w:tc>
      </w:tr>
      <w:tr w:rsidR="00B07565" w:rsidRPr="006648D7" w14:paraId="6797C63E" w14:textId="77777777" w:rsidTr="000A4F39">
        <w:tc>
          <w:tcPr>
            <w:tcW w:w="4952" w:type="dxa"/>
            <w:tcBorders>
              <w:top w:val="nil"/>
              <w:left w:val="single" w:sz="8" w:space="0" w:color="auto"/>
              <w:bottom w:val="single" w:sz="4" w:space="0" w:color="auto"/>
              <w:right w:val="single" w:sz="4" w:space="0" w:color="auto"/>
            </w:tcBorders>
            <w:shd w:val="clear" w:color="auto" w:fill="auto"/>
            <w:vAlign w:val="center"/>
            <w:hideMark/>
          </w:tcPr>
          <w:p w14:paraId="220AB73F"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Prilagoditve nastavitev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4B924"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F57F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723EA047" w14:textId="77777777" w:rsidR="00B07565" w:rsidRPr="006648D7" w:rsidRDefault="00B07565" w:rsidP="000A4F39">
            <w:pPr>
              <w:rPr>
                <w:rFonts w:ascii="Times New Roman" w:hAnsi="Times New Roman" w:cs="Times New Roman"/>
                <w:sz w:val="20"/>
                <w:szCs w:val="20"/>
              </w:rPr>
            </w:pPr>
          </w:p>
        </w:tc>
      </w:tr>
      <w:tr w:rsidR="00B07565" w:rsidRPr="006648D7" w14:paraId="3DA8178E"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449D1B81"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Strojna oprema, ki jo zagotavlja naročnik (obstoječa infrastruktura)</w:t>
            </w:r>
          </w:p>
        </w:tc>
        <w:tc>
          <w:tcPr>
            <w:tcW w:w="160" w:type="dxa"/>
            <w:tcBorders>
              <w:left w:val="single" w:sz="4" w:space="0" w:color="auto"/>
            </w:tcBorders>
            <w:vAlign w:val="center"/>
            <w:hideMark/>
          </w:tcPr>
          <w:p w14:paraId="5A34FBAE" w14:textId="77777777" w:rsidR="00B07565" w:rsidRPr="006648D7" w:rsidRDefault="00B07565" w:rsidP="000A4F39">
            <w:pPr>
              <w:rPr>
                <w:rFonts w:ascii="Times New Roman" w:hAnsi="Times New Roman" w:cs="Times New Roman"/>
                <w:sz w:val="20"/>
                <w:szCs w:val="20"/>
              </w:rPr>
            </w:pPr>
          </w:p>
        </w:tc>
      </w:tr>
      <w:tr w:rsidR="00B07565" w:rsidRPr="006648D7" w14:paraId="553423C3" w14:textId="77777777" w:rsidTr="000A4F3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749C7827"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31BA5AA4" w14:textId="77777777" w:rsidR="00B07565" w:rsidRPr="006648D7" w:rsidRDefault="00B07565" w:rsidP="000A4F39">
            <w:pPr>
              <w:rPr>
                <w:rFonts w:ascii="Calibri" w:hAnsi="Calibri" w:cs="Calibri"/>
                <w:b/>
                <w:bCs/>
                <w:color w:val="000000"/>
                <w:sz w:val="20"/>
                <w:szCs w:val="20"/>
              </w:rPr>
            </w:pPr>
          </w:p>
        </w:tc>
      </w:tr>
      <w:tr w:rsidR="00B07565" w:rsidRPr="006648D7" w14:paraId="7294C7A2" w14:textId="77777777" w:rsidTr="000A4F3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C4CD60B"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Zagotavljanje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C348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89C73"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53D6CD74" w14:textId="77777777" w:rsidR="00B07565" w:rsidRPr="006648D7" w:rsidRDefault="00B07565" w:rsidP="000A4F39">
            <w:pPr>
              <w:rPr>
                <w:rFonts w:ascii="Times New Roman" w:hAnsi="Times New Roman" w:cs="Times New Roman"/>
                <w:sz w:val="20"/>
                <w:szCs w:val="20"/>
              </w:rPr>
            </w:pPr>
          </w:p>
        </w:tc>
      </w:tr>
      <w:tr w:rsidR="00B07565" w:rsidRPr="006648D7" w14:paraId="524D3948" w14:textId="77777777" w:rsidTr="000A4F39">
        <w:trPr>
          <w:trHeight w:val="343"/>
        </w:trPr>
        <w:tc>
          <w:tcPr>
            <w:tcW w:w="4952" w:type="dxa"/>
            <w:tcBorders>
              <w:top w:val="nil"/>
              <w:left w:val="single" w:sz="8" w:space="0" w:color="auto"/>
              <w:bottom w:val="single" w:sz="4" w:space="0" w:color="auto"/>
              <w:right w:val="single" w:sz="4" w:space="0" w:color="auto"/>
            </w:tcBorders>
            <w:shd w:val="clear" w:color="auto" w:fill="auto"/>
            <w:vAlign w:val="center"/>
            <w:hideMark/>
          </w:tcPr>
          <w:p w14:paraId="50BB92A7"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Nadzor nad delovanjem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5F3C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6BED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0624F164" w14:textId="77777777" w:rsidR="00B07565" w:rsidRPr="006648D7" w:rsidRDefault="00B07565" w:rsidP="000A4F39">
            <w:pPr>
              <w:rPr>
                <w:rFonts w:ascii="Times New Roman" w:hAnsi="Times New Roman" w:cs="Times New Roman"/>
                <w:sz w:val="20"/>
                <w:szCs w:val="20"/>
              </w:rPr>
            </w:pPr>
          </w:p>
        </w:tc>
      </w:tr>
      <w:tr w:rsidR="00B07565" w:rsidRPr="006648D7" w14:paraId="73F7A23E"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779B6295"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Dodatna strojna oprema, ki jo zagotovi ponudnik</w:t>
            </w:r>
          </w:p>
        </w:tc>
        <w:tc>
          <w:tcPr>
            <w:tcW w:w="160" w:type="dxa"/>
            <w:tcBorders>
              <w:left w:val="single" w:sz="4" w:space="0" w:color="auto"/>
            </w:tcBorders>
            <w:vAlign w:val="center"/>
            <w:hideMark/>
          </w:tcPr>
          <w:p w14:paraId="1F21EFC2" w14:textId="77777777" w:rsidR="00B07565" w:rsidRPr="006648D7" w:rsidRDefault="00B07565" w:rsidP="000A4F39">
            <w:pPr>
              <w:rPr>
                <w:rFonts w:ascii="Times New Roman" w:hAnsi="Times New Roman" w:cs="Times New Roman"/>
                <w:sz w:val="20"/>
                <w:szCs w:val="20"/>
              </w:rPr>
            </w:pPr>
          </w:p>
        </w:tc>
      </w:tr>
      <w:tr w:rsidR="00B07565" w:rsidRPr="006648D7" w14:paraId="239A7154" w14:textId="77777777" w:rsidTr="000A4F39">
        <w:trPr>
          <w:trHeight w:val="260"/>
        </w:trPr>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7E180A46"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7B4F130A" w14:textId="77777777" w:rsidR="00B07565" w:rsidRPr="006648D7" w:rsidRDefault="00B07565" w:rsidP="000A4F39">
            <w:pPr>
              <w:rPr>
                <w:rFonts w:ascii="Calibri" w:hAnsi="Calibri" w:cs="Calibri"/>
                <w:b/>
                <w:bCs/>
                <w:color w:val="000000"/>
                <w:sz w:val="20"/>
                <w:szCs w:val="20"/>
              </w:rPr>
            </w:pPr>
          </w:p>
        </w:tc>
      </w:tr>
      <w:tr w:rsidR="00B07565" w:rsidRPr="006648D7" w14:paraId="6D63730B" w14:textId="77777777" w:rsidTr="000A4F3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76FA5F61"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Zagotavljanje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A1175"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CB436"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49CA3516" w14:textId="77777777" w:rsidR="00B07565" w:rsidRPr="006648D7" w:rsidRDefault="00B07565" w:rsidP="000A4F39">
            <w:pPr>
              <w:rPr>
                <w:rFonts w:ascii="Times New Roman" w:hAnsi="Times New Roman" w:cs="Times New Roman"/>
                <w:sz w:val="20"/>
                <w:szCs w:val="20"/>
              </w:rPr>
            </w:pPr>
          </w:p>
        </w:tc>
      </w:tr>
      <w:tr w:rsidR="00B07565" w:rsidRPr="006648D7" w14:paraId="38157E39" w14:textId="77777777" w:rsidTr="000A4F39">
        <w:tc>
          <w:tcPr>
            <w:tcW w:w="4952" w:type="dxa"/>
            <w:tcBorders>
              <w:top w:val="nil"/>
              <w:left w:val="single" w:sz="8" w:space="0" w:color="auto"/>
              <w:bottom w:val="single" w:sz="4" w:space="0" w:color="auto"/>
              <w:right w:val="single" w:sz="4" w:space="0" w:color="auto"/>
            </w:tcBorders>
            <w:shd w:val="clear" w:color="auto" w:fill="auto"/>
            <w:vAlign w:val="center"/>
            <w:hideMark/>
          </w:tcPr>
          <w:p w14:paraId="1B4155F9"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Nadzor nad delovanjem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F75E"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D96AE"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50AA80A1" w14:textId="77777777" w:rsidR="00B07565" w:rsidRPr="006648D7" w:rsidRDefault="00B07565" w:rsidP="000A4F39">
            <w:pPr>
              <w:rPr>
                <w:rFonts w:ascii="Times New Roman" w:hAnsi="Times New Roman" w:cs="Times New Roman"/>
                <w:sz w:val="20"/>
                <w:szCs w:val="20"/>
              </w:rPr>
            </w:pPr>
          </w:p>
        </w:tc>
      </w:tr>
      <w:tr w:rsidR="00B07565" w:rsidRPr="006648D7" w14:paraId="24E689C9"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B983377"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Oprema za virtualizacijo (</w:t>
            </w:r>
            <w:proofErr w:type="spellStart"/>
            <w:r w:rsidRPr="006648D7">
              <w:rPr>
                <w:rFonts w:ascii="Calibri" w:hAnsi="Calibri" w:cs="Calibri"/>
                <w:b/>
                <w:bCs/>
                <w:sz w:val="20"/>
                <w:szCs w:val="20"/>
              </w:rPr>
              <w:t>VMware</w:t>
            </w:r>
            <w:proofErr w:type="spellEnd"/>
            <w:r w:rsidRPr="006648D7">
              <w:rPr>
                <w:rFonts w:ascii="Calibri" w:hAnsi="Calibri" w:cs="Calibri"/>
                <w:b/>
                <w:bCs/>
                <w:sz w:val="20"/>
                <w:szCs w:val="20"/>
              </w:rPr>
              <w:t xml:space="preserve"> </w:t>
            </w:r>
            <w:proofErr w:type="spellStart"/>
            <w:r w:rsidRPr="006648D7">
              <w:rPr>
                <w:rFonts w:ascii="Calibri" w:hAnsi="Calibri" w:cs="Calibri"/>
                <w:b/>
                <w:bCs/>
                <w:sz w:val="20"/>
                <w:szCs w:val="20"/>
              </w:rPr>
              <w:t>vSphere</w:t>
            </w:r>
            <w:proofErr w:type="spellEnd"/>
            <w:r w:rsidRPr="006648D7">
              <w:rPr>
                <w:rFonts w:ascii="Calibri" w:hAnsi="Calibri" w:cs="Calibri"/>
                <w:b/>
                <w:bCs/>
                <w:sz w:val="20"/>
                <w:szCs w:val="20"/>
              </w:rPr>
              <w:t>)</w:t>
            </w:r>
          </w:p>
        </w:tc>
        <w:tc>
          <w:tcPr>
            <w:tcW w:w="160" w:type="dxa"/>
            <w:tcBorders>
              <w:left w:val="single" w:sz="4" w:space="0" w:color="auto"/>
            </w:tcBorders>
            <w:vAlign w:val="center"/>
            <w:hideMark/>
          </w:tcPr>
          <w:p w14:paraId="08FB1F25" w14:textId="77777777" w:rsidR="00B07565" w:rsidRPr="006648D7" w:rsidRDefault="00B07565" w:rsidP="000A4F39">
            <w:pPr>
              <w:rPr>
                <w:rFonts w:ascii="Times New Roman" w:hAnsi="Times New Roman" w:cs="Times New Roman"/>
                <w:sz w:val="20"/>
                <w:szCs w:val="20"/>
              </w:rPr>
            </w:pPr>
          </w:p>
        </w:tc>
      </w:tr>
      <w:tr w:rsidR="00B07565" w:rsidRPr="006648D7" w14:paraId="172B427C"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3B40B877"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3CF17BE8" w14:textId="77777777" w:rsidR="00B07565" w:rsidRPr="006648D7" w:rsidRDefault="00B07565" w:rsidP="000A4F39">
            <w:pPr>
              <w:rPr>
                <w:rFonts w:ascii="Calibri" w:hAnsi="Calibri" w:cs="Calibri"/>
                <w:b/>
                <w:bCs/>
                <w:color w:val="000000"/>
                <w:sz w:val="20"/>
                <w:szCs w:val="20"/>
              </w:rPr>
            </w:pPr>
          </w:p>
        </w:tc>
      </w:tr>
      <w:tr w:rsidR="00B07565" w:rsidRPr="006648D7" w14:paraId="2CB74BC1" w14:textId="77777777" w:rsidTr="000A4F39">
        <w:tc>
          <w:tcPr>
            <w:tcW w:w="49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A2424C"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Zagotavljanje opreme za virtualizacijo</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78D640B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4E7E787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vAlign w:val="center"/>
            <w:hideMark/>
          </w:tcPr>
          <w:p w14:paraId="64E1278D" w14:textId="77777777" w:rsidR="00B07565" w:rsidRPr="006648D7" w:rsidRDefault="00B07565" w:rsidP="000A4F39">
            <w:pPr>
              <w:rPr>
                <w:rFonts w:ascii="Times New Roman" w:hAnsi="Times New Roman" w:cs="Times New Roman"/>
                <w:sz w:val="20"/>
                <w:szCs w:val="20"/>
              </w:rPr>
            </w:pPr>
          </w:p>
        </w:tc>
      </w:tr>
      <w:tr w:rsidR="00B07565" w:rsidRPr="006648D7" w14:paraId="72AB67C1" w14:textId="77777777" w:rsidTr="000A4F39">
        <w:tc>
          <w:tcPr>
            <w:tcW w:w="4952" w:type="dxa"/>
            <w:tcBorders>
              <w:top w:val="nil"/>
              <w:left w:val="single" w:sz="8" w:space="0" w:color="auto"/>
              <w:bottom w:val="single" w:sz="8" w:space="0" w:color="auto"/>
              <w:right w:val="single" w:sz="8" w:space="0" w:color="auto"/>
            </w:tcBorders>
            <w:shd w:val="clear" w:color="auto" w:fill="auto"/>
            <w:vAlign w:val="center"/>
            <w:hideMark/>
          </w:tcPr>
          <w:p w14:paraId="0EE1E470"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Nadzor nad delovanjem opreme za virtualizacijo</w:t>
            </w:r>
          </w:p>
        </w:tc>
        <w:tc>
          <w:tcPr>
            <w:tcW w:w="2126" w:type="dxa"/>
            <w:tcBorders>
              <w:top w:val="nil"/>
              <w:left w:val="nil"/>
              <w:bottom w:val="single" w:sz="8" w:space="0" w:color="auto"/>
              <w:right w:val="single" w:sz="8" w:space="0" w:color="auto"/>
            </w:tcBorders>
            <w:shd w:val="clear" w:color="auto" w:fill="auto"/>
            <w:vAlign w:val="center"/>
            <w:hideMark/>
          </w:tcPr>
          <w:p w14:paraId="0B054E72"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nil"/>
              <w:left w:val="nil"/>
              <w:bottom w:val="single" w:sz="8" w:space="0" w:color="auto"/>
              <w:right w:val="single" w:sz="8" w:space="0" w:color="auto"/>
            </w:tcBorders>
            <w:shd w:val="clear" w:color="auto" w:fill="auto"/>
            <w:vAlign w:val="center"/>
            <w:hideMark/>
          </w:tcPr>
          <w:p w14:paraId="659F0FE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vAlign w:val="center"/>
            <w:hideMark/>
          </w:tcPr>
          <w:p w14:paraId="2231FC5E" w14:textId="77777777" w:rsidR="00B07565" w:rsidRPr="006648D7" w:rsidRDefault="00B07565" w:rsidP="000A4F39">
            <w:pPr>
              <w:rPr>
                <w:rFonts w:ascii="Times New Roman" w:hAnsi="Times New Roman" w:cs="Times New Roman"/>
                <w:sz w:val="20"/>
                <w:szCs w:val="20"/>
              </w:rPr>
            </w:pPr>
          </w:p>
        </w:tc>
      </w:tr>
      <w:tr w:rsidR="00B07565" w:rsidRPr="006648D7" w14:paraId="1C46F97E" w14:textId="77777777" w:rsidTr="000A4F39">
        <w:tc>
          <w:tcPr>
            <w:tcW w:w="4952" w:type="dxa"/>
            <w:tcBorders>
              <w:top w:val="nil"/>
              <w:left w:val="single" w:sz="8" w:space="0" w:color="auto"/>
              <w:bottom w:val="single" w:sz="4" w:space="0" w:color="auto"/>
              <w:right w:val="single" w:sz="8" w:space="0" w:color="auto"/>
            </w:tcBorders>
            <w:shd w:val="clear" w:color="auto" w:fill="auto"/>
            <w:vAlign w:val="center"/>
            <w:hideMark/>
          </w:tcPr>
          <w:p w14:paraId="34B84D80"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Nameščanje nove verzije </w:t>
            </w:r>
            <w:proofErr w:type="spellStart"/>
            <w:r w:rsidRPr="006648D7">
              <w:rPr>
                <w:rFonts w:ascii="Calibri" w:hAnsi="Calibri" w:cs="Calibri"/>
                <w:color w:val="000000"/>
                <w:sz w:val="20"/>
                <w:szCs w:val="20"/>
              </w:rPr>
              <w:t>VMTools</w:t>
            </w:r>
            <w:proofErr w:type="spellEnd"/>
            <w:r w:rsidRPr="006648D7">
              <w:rPr>
                <w:rFonts w:ascii="Calibri" w:hAnsi="Calibri" w:cs="Calibri"/>
                <w:color w:val="000000"/>
                <w:sz w:val="20"/>
                <w:szCs w:val="20"/>
              </w:rPr>
              <w:t xml:space="preserve"> v virtualne strežnike</w:t>
            </w:r>
          </w:p>
        </w:tc>
        <w:tc>
          <w:tcPr>
            <w:tcW w:w="2126" w:type="dxa"/>
            <w:tcBorders>
              <w:top w:val="nil"/>
              <w:left w:val="nil"/>
              <w:bottom w:val="single" w:sz="4" w:space="0" w:color="auto"/>
              <w:right w:val="single" w:sz="8" w:space="0" w:color="auto"/>
            </w:tcBorders>
            <w:shd w:val="clear" w:color="auto" w:fill="auto"/>
            <w:vAlign w:val="center"/>
            <w:hideMark/>
          </w:tcPr>
          <w:p w14:paraId="1D82010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nil"/>
              <w:left w:val="nil"/>
              <w:bottom w:val="single" w:sz="4" w:space="0" w:color="auto"/>
              <w:right w:val="single" w:sz="8" w:space="0" w:color="auto"/>
            </w:tcBorders>
            <w:shd w:val="clear" w:color="auto" w:fill="auto"/>
            <w:vAlign w:val="center"/>
            <w:hideMark/>
          </w:tcPr>
          <w:p w14:paraId="1F6EB8C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vAlign w:val="center"/>
            <w:hideMark/>
          </w:tcPr>
          <w:p w14:paraId="75B42D9E" w14:textId="77777777" w:rsidR="00B07565" w:rsidRPr="006648D7" w:rsidRDefault="00B07565" w:rsidP="000A4F39">
            <w:pPr>
              <w:rPr>
                <w:rFonts w:ascii="Times New Roman" w:hAnsi="Times New Roman" w:cs="Times New Roman"/>
                <w:sz w:val="20"/>
                <w:szCs w:val="20"/>
              </w:rPr>
            </w:pPr>
          </w:p>
        </w:tc>
      </w:tr>
      <w:tr w:rsidR="00B07565" w:rsidRPr="006648D7" w14:paraId="487BD920"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9DE0A3F"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Zaščitno kopiranje podatkov (Microsoft DPM ali IBM ISP)</w:t>
            </w:r>
          </w:p>
        </w:tc>
        <w:tc>
          <w:tcPr>
            <w:tcW w:w="160" w:type="dxa"/>
            <w:tcBorders>
              <w:left w:val="single" w:sz="4" w:space="0" w:color="auto"/>
            </w:tcBorders>
            <w:vAlign w:val="center"/>
            <w:hideMark/>
          </w:tcPr>
          <w:p w14:paraId="063C0AED" w14:textId="77777777" w:rsidR="00B07565" w:rsidRPr="006648D7" w:rsidRDefault="00B07565" w:rsidP="000A4F39">
            <w:pPr>
              <w:rPr>
                <w:rFonts w:ascii="Times New Roman" w:hAnsi="Times New Roman" w:cs="Times New Roman"/>
                <w:sz w:val="20"/>
                <w:szCs w:val="20"/>
              </w:rPr>
            </w:pPr>
          </w:p>
        </w:tc>
      </w:tr>
      <w:tr w:rsidR="00B07565" w:rsidRPr="006648D7" w14:paraId="26F27242"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2456ED9"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4CBA6CF3" w14:textId="77777777" w:rsidR="00B07565" w:rsidRPr="006648D7" w:rsidRDefault="00B07565" w:rsidP="000A4F39">
            <w:pPr>
              <w:rPr>
                <w:rFonts w:ascii="Calibri" w:hAnsi="Calibri" w:cs="Calibri"/>
                <w:b/>
                <w:bCs/>
                <w:color w:val="000000"/>
                <w:sz w:val="20"/>
                <w:szCs w:val="20"/>
              </w:rPr>
            </w:pPr>
          </w:p>
        </w:tc>
      </w:tr>
      <w:tr w:rsidR="00B07565" w:rsidRPr="006648D7" w14:paraId="62731EF5"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6087F"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lastRenderedPageBreak/>
              <w:t>Zagotavljanje zaščitnih kopij podatkov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C4A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536A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165F5601" w14:textId="77777777" w:rsidR="00B07565" w:rsidRPr="006648D7" w:rsidRDefault="00B07565" w:rsidP="000A4F39">
            <w:pPr>
              <w:rPr>
                <w:rFonts w:ascii="Times New Roman" w:hAnsi="Times New Roman" w:cs="Times New Roman"/>
                <w:sz w:val="20"/>
                <w:szCs w:val="20"/>
              </w:rPr>
            </w:pPr>
          </w:p>
        </w:tc>
      </w:tr>
      <w:tr w:rsidR="00B07565" w:rsidRPr="006648D7" w14:paraId="307FBF29"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7787D"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Nadzor nad delovanjem zaščitnega kopiranja podatkov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64B4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36E10"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52F23247" w14:textId="77777777" w:rsidR="00B07565" w:rsidRPr="006648D7" w:rsidRDefault="00B07565" w:rsidP="000A4F39">
            <w:pPr>
              <w:rPr>
                <w:rFonts w:ascii="Times New Roman" w:hAnsi="Times New Roman" w:cs="Times New Roman"/>
                <w:sz w:val="20"/>
                <w:szCs w:val="20"/>
              </w:rPr>
            </w:pPr>
          </w:p>
        </w:tc>
      </w:tr>
      <w:tr w:rsidR="00B07565" w:rsidRPr="006648D7" w14:paraId="622F2E9A"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5AEB"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1x letni preizkus nalaganja podatkov iz zaščitne kopije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A6B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2716F"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ponudnik</w:t>
            </w:r>
          </w:p>
        </w:tc>
        <w:tc>
          <w:tcPr>
            <w:tcW w:w="160" w:type="dxa"/>
            <w:tcBorders>
              <w:left w:val="single" w:sz="4" w:space="0" w:color="auto"/>
            </w:tcBorders>
            <w:vAlign w:val="center"/>
            <w:hideMark/>
          </w:tcPr>
          <w:p w14:paraId="2B8681D2" w14:textId="77777777" w:rsidR="00B07565" w:rsidRPr="006648D7" w:rsidRDefault="00B07565" w:rsidP="000A4F39">
            <w:pPr>
              <w:rPr>
                <w:rFonts w:ascii="Times New Roman" w:hAnsi="Times New Roman" w:cs="Times New Roman"/>
                <w:sz w:val="20"/>
                <w:szCs w:val="20"/>
              </w:rPr>
            </w:pPr>
          </w:p>
        </w:tc>
      </w:tr>
      <w:tr w:rsidR="00B07565" w:rsidRPr="006648D7" w14:paraId="5848FE36"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BB791"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Nalaganje podatkov iz zaščitne kopije v primeru okvare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E058E"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BDD3"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ponudnik</w:t>
            </w:r>
          </w:p>
        </w:tc>
        <w:tc>
          <w:tcPr>
            <w:tcW w:w="160" w:type="dxa"/>
            <w:tcBorders>
              <w:left w:val="single" w:sz="4" w:space="0" w:color="auto"/>
            </w:tcBorders>
            <w:vAlign w:val="center"/>
            <w:hideMark/>
          </w:tcPr>
          <w:p w14:paraId="230A2C0F" w14:textId="77777777" w:rsidR="00B07565" w:rsidRPr="006648D7" w:rsidRDefault="00B07565" w:rsidP="000A4F39">
            <w:pPr>
              <w:rPr>
                <w:rFonts w:ascii="Times New Roman" w:hAnsi="Times New Roman" w:cs="Times New Roman"/>
                <w:sz w:val="20"/>
                <w:szCs w:val="20"/>
              </w:rPr>
            </w:pPr>
          </w:p>
        </w:tc>
      </w:tr>
      <w:tr w:rsidR="00B07565" w:rsidRPr="006648D7" w14:paraId="3469F799"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034D3164"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 xml:space="preserve">Microsoft Windows Server </w:t>
            </w:r>
          </w:p>
        </w:tc>
        <w:tc>
          <w:tcPr>
            <w:tcW w:w="160" w:type="dxa"/>
            <w:tcBorders>
              <w:left w:val="single" w:sz="4" w:space="0" w:color="auto"/>
            </w:tcBorders>
            <w:vAlign w:val="center"/>
            <w:hideMark/>
          </w:tcPr>
          <w:p w14:paraId="436C7FA7" w14:textId="77777777" w:rsidR="00B07565" w:rsidRPr="006648D7" w:rsidRDefault="00B07565" w:rsidP="000A4F39">
            <w:pPr>
              <w:rPr>
                <w:rFonts w:ascii="Times New Roman" w:hAnsi="Times New Roman" w:cs="Times New Roman"/>
                <w:sz w:val="20"/>
                <w:szCs w:val="20"/>
              </w:rPr>
            </w:pPr>
          </w:p>
        </w:tc>
      </w:tr>
      <w:tr w:rsidR="00B07565" w:rsidRPr="006648D7" w14:paraId="5D2E0955" w14:textId="77777777" w:rsidTr="000A4F3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604C6F76"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6F5CFBA0" w14:textId="77777777" w:rsidR="00B07565" w:rsidRPr="006648D7" w:rsidRDefault="00B07565" w:rsidP="000A4F39">
            <w:pPr>
              <w:rPr>
                <w:rFonts w:ascii="Calibri" w:hAnsi="Calibri" w:cs="Calibri"/>
                <w:b/>
                <w:bCs/>
                <w:color w:val="000000"/>
                <w:sz w:val="20"/>
                <w:szCs w:val="20"/>
              </w:rPr>
            </w:pPr>
          </w:p>
        </w:tc>
      </w:tr>
      <w:tr w:rsidR="00B07565" w:rsidRPr="006648D7" w14:paraId="2FF84EB9" w14:textId="77777777" w:rsidTr="000A4F3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A28E469"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Namestitev na nov strežnik</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F6484"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FE3A9"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6BDD9DB6" w14:textId="77777777" w:rsidR="00B07565" w:rsidRPr="006648D7" w:rsidRDefault="00B07565" w:rsidP="000A4F39">
            <w:pPr>
              <w:rPr>
                <w:rFonts w:ascii="Times New Roman" w:hAnsi="Times New Roman" w:cs="Times New Roman"/>
                <w:sz w:val="20"/>
                <w:szCs w:val="20"/>
              </w:rPr>
            </w:pPr>
          </w:p>
        </w:tc>
      </w:tr>
      <w:tr w:rsidR="00B07565" w:rsidRPr="006648D7" w14:paraId="1FA85C0A" w14:textId="77777777" w:rsidTr="000A4F39">
        <w:tc>
          <w:tcPr>
            <w:tcW w:w="4952" w:type="dxa"/>
            <w:tcBorders>
              <w:top w:val="nil"/>
              <w:left w:val="single" w:sz="8" w:space="0" w:color="auto"/>
              <w:bottom w:val="single" w:sz="8" w:space="0" w:color="auto"/>
              <w:right w:val="single" w:sz="4" w:space="0" w:color="auto"/>
            </w:tcBorders>
            <w:shd w:val="clear" w:color="auto" w:fill="auto"/>
            <w:vAlign w:val="center"/>
            <w:hideMark/>
          </w:tcPr>
          <w:p w14:paraId="63F0CF92"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Nadzor delovanja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7EF01"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8C078"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437CA3E5" w14:textId="77777777" w:rsidR="00B07565" w:rsidRPr="006648D7" w:rsidRDefault="00B07565" w:rsidP="000A4F39">
            <w:pPr>
              <w:rPr>
                <w:rFonts w:ascii="Times New Roman" w:hAnsi="Times New Roman" w:cs="Times New Roman"/>
                <w:sz w:val="20"/>
                <w:szCs w:val="20"/>
              </w:rPr>
            </w:pPr>
          </w:p>
        </w:tc>
      </w:tr>
      <w:tr w:rsidR="00B07565" w:rsidRPr="006648D7" w14:paraId="5DB7ADE5" w14:textId="77777777" w:rsidTr="000A4F39">
        <w:tc>
          <w:tcPr>
            <w:tcW w:w="4952" w:type="dxa"/>
            <w:tcBorders>
              <w:top w:val="nil"/>
              <w:left w:val="single" w:sz="8" w:space="0" w:color="auto"/>
              <w:bottom w:val="single" w:sz="8" w:space="0" w:color="auto"/>
              <w:right w:val="single" w:sz="4" w:space="0" w:color="auto"/>
            </w:tcBorders>
            <w:shd w:val="clear" w:color="auto" w:fill="auto"/>
            <w:vAlign w:val="center"/>
            <w:hideMark/>
          </w:tcPr>
          <w:p w14:paraId="18DFA8ED"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Nameščanje popravkov vsaj 1x mesečno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055E7" w14:textId="77777777" w:rsidR="00B07565" w:rsidRPr="006648D7" w:rsidRDefault="00B07565" w:rsidP="000A4F39">
            <w:pPr>
              <w:jc w:val="center"/>
              <w:rPr>
                <w:rFonts w:ascii="Calibri" w:hAnsi="Calibri" w:cs="Calibri"/>
                <w:strike/>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C5589"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2AFA41B6" w14:textId="77777777" w:rsidR="00B07565" w:rsidRPr="006648D7" w:rsidRDefault="00B07565" w:rsidP="000A4F39">
            <w:pPr>
              <w:rPr>
                <w:rFonts w:ascii="Times New Roman" w:hAnsi="Times New Roman" w:cs="Times New Roman"/>
                <w:sz w:val="20"/>
                <w:szCs w:val="20"/>
              </w:rPr>
            </w:pPr>
          </w:p>
        </w:tc>
      </w:tr>
      <w:tr w:rsidR="00B07565" w:rsidRPr="006648D7" w14:paraId="5A7547A0" w14:textId="77777777" w:rsidTr="000A4F39">
        <w:tc>
          <w:tcPr>
            <w:tcW w:w="4952" w:type="dxa"/>
            <w:tcBorders>
              <w:top w:val="nil"/>
              <w:left w:val="single" w:sz="8" w:space="0" w:color="auto"/>
              <w:bottom w:val="single" w:sz="4" w:space="0" w:color="auto"/>
              <w:right w:val="single" w:sz="4" w:space="0" w:color="auto"/>
            </w:tcBorders>
            <w:shd w:val="clear" w:color="auto" w:fill="auto"/>
            <w:vAlign w:val="center"/>
            <w:hideMark/>
          </w:tcPr>
          <w:p w14:paraId="6A970EAB"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Migracije na novo verzijo glede na plan ZZZS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AA63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75BA1"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ponudnik</w:t>
            </w:r>
          </w:p>
        </w:tc>
        <w:tc>
          <w:tcPr>
            <w:tcW w:w="160" w:type="dxa"/>
            <w:tcBorders>
              <w:left w:val="single" w:sz="4" w:space="0" w:color="auto"/>
            </w:tcBorders>
            <w:vAlign w:val="center"/>
            <w:hideMark/>
          </w:tcPr>
          <w:p w14:paraId="6D330C8C" w14:textId="77777777" w:rsidR="00B07565" w:rsidRPr="006648D7" w:rsidRDefault="00B07565" w:rsidP="000A4F39">
            <w:pPr>
              <w:rPr>
                <w:rFonts w:ascii="Times New Roman" w:hAnsi="Times New Roman" w:cs="Times New Roman"/>
                <w:sz w:val="20"/>
                <w:szCs w:val="20"/>
              </w:rPr>
            </w:pPr>
          </w:p>
        </w:tc>
      </w:tr>
      <w:tr w:rsidR="00B07565" w:rsidRPr="006648D7" w14:paraId="0F8A4F09"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049AD33"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 xml:space="preserve">Drug operacijski sistem (npr. Linux distribucija) </w:t>
            </w:r>
          </w:p>
        </w:tc>
        <w:tc>
          <w:tcPr>
            <w:tcW w:w="160" w:type="dxa"/>
            <w:tcBorders>
              <w:left w:val="single" w:sz="4" w:space="0" w:color="auto"/>
            </w:tcBorders>
            <w:vAlign w:val="center"/>
            <w:hideMark/>
          </w:tcPr>
          <w:p w14:paraId="058662D6" w14:textId="77777777" w:rsidR="00B07565" w:rsidRPr="006648D7" w:rsidRDefault="00B07565" w:rsidP="000A4F39">
            <w:pPr>
              <w:rPr>
                <w:rFonts w:ascii="Times New Roman" w:hAnsi="Times New Roman" w:cs="Times New Roman"/>
                <w:sz w:val="20"/>
                <w:szCs w:val="20"/>
              </w:rPr>
            </w:pPr>
          </w:p>
        </w:tc>
      </w:tr>
      <w:tr w:rsidR="00B07565" w:rsidRPr="006648D7" w14:paraId="11092BE6" w14:textId="77777777" w:rsidTr="000A4F3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806D4F3"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49244F76" w14:textId="77777777" w:rsidR="00B07565" w:rsidRPr="006648D7" w:rsidRDefault="00B07565" w:rsidP="000A4F39">
            <w:pPr>
              <w:rPr>
                <w:rFonts w:ascii="Calibri" w:hAnsi="Calibri" w:cs="Calibri"/>
                <w:b/>
                <w:bCs/>
                <w:color w:val="000000"/>
                <w:sz w:val="20"/>
                <w:szCs w:val="20"/>
              </w:rPr>
            </w:pPr>
          </w:p>
        </w:tc>
      </w:tr>
      <w:tr w:rsidR="00B07565" w:rsidRPr="006648D7" w14:paraId="487E0250" w14:textId="77777777" w:rsidTr="000A4F3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7E5DBB7"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Namestitev na nov strežnik</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C80F"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B35A"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2725D9D" w14:textId="77777777" w:rsidR="00B07565" w:rsidRPr="006648D7" w:rsidRDefault="00B07565" w:rsidP="000A4F39">
            <w:pPr>
              <w:rPr>
                <w:rFonts w:ascii="Times New Roman" w:hAnsi="Times New Roman" w:cs="Times New Roman"/>
                <w:sz w:val="20"/>
                <w:szCs w:val="20"/>
              </w:rPr>
            </w:pPr>
          </w:p>
        </w:tc>
      </w:tr>
      <w:tr w:rsidR="00B07565" w:rsidRPr="006648D7" w14:paraId="243F3AC8" w14:textId="77777777" w:rsidTr="000A4F39">
        <w:tc>
          <w:tcPr>
            <w:tcW w:w="4952" w:type="dxa"/>
            <w:tcBorders>
              <w:top w:val="nil"/>
              <w:left w:val="single" w:sz="8" w:space="0" w:color="auto"/>
              <w:bottom w:val="single" w:sz="8" w:space="0" w:color="auto"/>
              <w:right w:val="single" w:sz="4" w:space="0" w:color="auto"/>
            </w:tcBorders>
            <w:shd w:val="clear" w:color="auto" w:fill="auto"/>
            <w:vAlign w:val="center"/>
            <w:hideMark/>
          </w:tcPr>
          <w:p w14:paraId="252B8C55"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Nadzor delovanja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3677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A1E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2716BBF" w14:textId="77777777" w:rsidR="00B07565" w:rsidRPr="006648D7" w:rsidRDefault="00B07565" w:rsidP="000A4F39">
            <w:pPr>
              <w:rPr>
                <w:rFonts w:ascii="Times New Roman" w:hAnsi="Times New Roman" w:cs="Times New Roman"/>
                <w:sz w:val="20"/>
                <w:szCs w:val="20"/>
              </w:rPr>
            </w:pPr>
          </w:p>
        </w:tc>
      </w:tr>
      <w:tr w:rsidR="00B07565" w:rsidRPr="006648D7" w14:paraId="7D3A8477" w14:textId="77777777" w:rsidTr="000A4F39">
        <w:tc>
          <w:tcPr>
            <w:tcW w:w="4952" w:type="dxa"/>
            <w:tcBorders>
              <w:top w:val="nil"/>
              <w:left w:val="single" w:sz="8" w:space="0" w:color="auto"/>
              <w:bottom w:val="single" w:sz="8" w:space="0" w:color="auto"/>
              <w:right w:val="single" w:sz="4" w:space="0" w:color="auto"/>
            </w:tcBorders>
            <w:shd w:val="clear" w:color="auto" w:fill="auto"/>
            <w:vAlign w:val="center"/>
            <w:hideMark/>
          </w:tcPr>
          <w:p w14:paraId="28BECD92"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Nameščanje popravkov vsaj 1x mesečno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11562"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E250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BE00C09" w14:textId="77777777" w:rsidR="00B07565" w:rsidRPr="006648D7" w:rsidRDefault="00B07565" w:rsidP="000A4F39">
            <w:pPr>
              <w:rPr>
                <w:rFonts w:ascii="Times New Roman" w:hAnsi="Times New Roman" w:cs="Times New Roman"/>
                <w:sz w:val="20"/>
                <w:szCs w:val="20"/>
              </w:rPr>
            </w:pPr>
          </w:p>
        </w:tc>
      </w:tr>
      <w:tr w:rsidR="00B07565" w:rsidRPr="006648D7" w14:paraId="05F9E54A" w14:textId="77777777" w:rsidTr="000A4F39">
        <w:tc>
          <w:tcPr>
            <w:tcW w:w="4952" w:type="dxa"/>
            <w:tcBorders>
              <w:top w:val="nil"/>
              <w:left w:val="single" w:sz="8" w:space="0" w:color="auto"/>
              <w:bottom w:val="single" w:sz="4" w:space="0" w:color="auto"/>
              <w:right w:val="single" w:sz="4" w:space="0" w:color="auto"/>
            </w:tcBorders>
            <w:shd w:val="clear" w:color="auto" w:fill="auto"/>
            <w:vAlign w:val="center"/>
            <w:hideMark/>
          </w:tcPr>
          <w:p w14:paraId="48F8C935"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Migracije na novo verzijo glede na plan ZZZS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BD963"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F6A5A"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50FFF229" w14:textId="77777777" w:rsidR="00B07565" w:rsidRPr="006648D7" w:rsidRDefault="00B07565" w:rsidP="000A4F39">
            <w:pPr>
              <w:rPr>
                <w:rFonts w:ascii="Times New Roman" w:hAnsi="Times New Roman" w:cs="Times New Roman"/>
                <w:sz w:val="20"/>
                <w:szCs w:val="20"/>
              </w:rPr>
            </w:pPr>
          </w:p>
        </w:tc>
      </w:tr>
      <w:tr w:rsidR="00B07565" w:rsidRPr="006648D7" w14:paraId="3D1F3DF2"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EDE0BEB"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Protivirusna zaščita</w:t>
            </w:r>
          </w:p>
        </w:tc>
        <w:tc>
          <w:tcPr>
            <w:tcW w:w="160" w:type="dxa"/>
            <w:tcBorders>
              <w:left w:val="single" w:sz="4" w:space="0" w:color="auto"/>
            </w:tcBorders>
            <w:vAlign w:val="center"/>
            <w:hideMark/>
          </w:tcPr>
          <w:p w14:paraId="077C0D84" w14:textId="77777777" w:rsidR="00B07565" w:rsidRPr="006648D7" w:rsidRDefault="00B07565" w:rsidP="000A4F39">
            <w:pPr>
              <w:rPr>
                <w:rFonts w:ascii="Times New Roman" w:hAnsi="Times New Roman" w:cs="Times New Roman"/>
                <w:sz w:val="20"/>
                <w:szCs w:val="20"/>
              </w:rPr>
            </w:pPr>
          </w:p>
        </w:tc>
      </w:tr>
      <w:tr w:rsidR="00B07565" w:rsidRPr="006648D7" w14:paraId="6A44FB7F"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72984135"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560A755B" w14:textId="77777777" w:rsidR="00B07565" w:rsidRPr="006648D7" w:rsidRDefault="00B07565" w:rsidP="000A4F39">
            <w:pPr>
              <w:rPr>
                <w:rFonts w:ascii="Calibri" w:hAnsi="Calibri" w:cs="Calibri"/>
                <w:b/>
                <w:bCs/>
                <w:color w:val="000000"/>
                <w:sz w:val="20"/>
                <w:szCs w:val="20"/>
              </w:rPr>
            </w:pPr>
          </w:p>
        </w:tc>
      </w:tr>
      <w:tr w:rsidR="00B07565" w:rsidRPr="006648D7" w14:paraId="4381F7D2" w14:textId="77777777" w:rsidTr="000A4F39">
        <w:tc>
          <w:tcPr>
            <w:tcW w:w="4952" w:type="dxa"/>
            <w:tcBorders>
              <w:top w:val="single" w:sz="4" w:space="0" w:color="auto"/>
              <w:left w:val="single" w:sz="8" w:space="0" w:color="auto"/>
              <w:bottom w:val="single" w:sz="4" w:space="0" w:color="auto"/>
              <w:right w:val="nil"/>
            </w:tcBorders>
            <w:shd w:val="clear" w:color="auto" w:fill="auto"/>
            <w:vAlign w:val="center"/>
            <w:hideMark/>
          </w:tcPr>
          <w:p w14:paraId="7371365D"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Namestitev in zagotavljanje samodejnega posodabljanja, nadzor – Windows okolje (MS </w:t>
            </w:r>
            <w:proofErr w:type="spellStart"/>
            <w:r w:rsidRPr="006648D7">
              <w:rPr>
                <w:rFonts w:ascii="Calibri" w:hAnsi="Calibri" w:cs="Calibri"/>
                <w:color w:val="000000"/>
                <w:sz w:val="20"/>
                <w:szCs w:val="20"/>
              </w:rPr>
              <w:t>Defender</w:t>
            </w:r>
            <w:proofErr w:type="spellEnd"/>
            <w:r w:rsidRPr="006648D7">
              <w:rPr>
                <w:rFonts w:ascii="Calibri" w:hAnsi="Calibri" w:cs="Calibri"/>
                <w:color w:val="000000"/>
                <w:sz w:val="20"/>
                <w:szCs w:val="20"/>
              </w:rPr>
              <w:t>)</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93F77F5"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DAA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1077158A" w14:textId="77777777" w:rsidR="00B07565" w:rsidRPr="006648D7" w:rsidRDefault="00B07565" w:rsidP="000A4F39">
            <w:pPr>
              <w:rPr>
                <w:rFonts w:ascii="Times New Roman" w:hAnsi="Times New Roman" w:cs="Times New Roman"/>
                <w:sz w:val="20"/>
                <w:szCs w:val="20"/>
              </w:rPr>
            </w:pPr>
          </w:p>
        </w:tc>
      </w:tr>
      <w:tr w:rsidR="00B07565" w:rsidRPr="006648D7" w14:paraId="6D6BB6CA" w14:textId="77777777" w:rsidTr="000A4F39">
        <w:tc>
          <w:tcPr>
            <w:tcW w:w="4952" w:type="dxa"/>
            <w:tcBorders>
              <w:top w:val="single" w:sz="4" w:space="0" w:color="auto"/>
              <w:left w:val="single" w:sz="8" w:space="0" w:color="auto"/>
              <w:bottom w:val="single" w:sz="4" w:space="0" w:color="auto"/>
              <w:right w:val="nil"/>
            </w:tcBorders>
            <w:shd w:val="clear" w:color="auto" w:fill="auto"/>
            <w:vAlign w:val="center"/>
            <w:hideMark/>
          </w:tcPr>
          <w:p w14:paraId="6C0CFEF7"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Namestitev in zagotavljanje samodejnega posodabljanja, nadzor – Linux (MS </w:t>
            </w:r>
            <w:proofErr w:type="spellStart"/>
            <w:r w:rsidRPr="006648D7">
              <w:rPr>
                <w:rFonts w:ascii="Calibri" w:hAnsi="Calibri" w:cs="Calibri"/>
                <w:color w:val="000000"/>
                <w:sz w:val="20"/>
                <w:szCs w:val="20"/>
              </w:rPr>
              <w:t>Defender</w:t>
            </w:r>
            <w:proofErr w:type="spellEnd"/>
            <w:r w:rsidRPr="006648D7">
              <w:rPr>
                <w:rFonts w:ascii="Calibri" w:hAnsi="Calibri" w:cs="Calibri"/>
                <w:color w:val="000000"/>
                <w:sz w:val="20"/>
                <w:szCs w:val="20"/>
              </w:rPr>
              <w:t>, če je podprt, sicer programsko opremo zagotovi ponudnik)</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99E351A"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80B86"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38EEECC" w14:textId="77777777" w:rsidR="00B07565" w:rsidRPr="006648D7" w:rsidRDefault="00B07565" w:rsidP="000A4F39">
            <w:pPr>
              <w:rPr>
                <w:rFonts w:ascii="Times New Roman" w:hAnsi="Times New Roman" w:cs="Times New Roman"/>
                <w:sz w:val="20"/>
                <w:szCs w:val="20"/>
              </w:rPr>
            </w:pPr>
          </w:p>
        </w:tc>
      </w:tr>
      <w:tr w:rsidR="00B07565" w:rsidRPr="006648D7" w14:paraId="7568C84B"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8504371"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Windows AD</w:t>
            </w:r>
          </w:p>
        </w:tc>
        <w:tc>
          <w:tcPr>
            <w:tcW w:w="160" w:type="dxa"/>
            <w:tcBorders>
              <w:left w:val="single" w:sz="4" w:space="0" w:color="auto"/>
            </w:tcBorders>
            <w:vAlign w:val="center"/>
            <w:hideMark/>
          </w:tcPr>
          <w:p w14:paraId="1A381ACC" w14:textId="77777777" w:rsidR="00B07565" w:rsidRPr="006648D7" w:rsidRDefault="00B07565" w:rsidP="000A4F39">
            <w:pPr>
              <w:rPr>
                <w:rFonts w:ascii="Times New Roman" w:hAnsi="Times New Roman" w:cs="Times New Roman"/>
                <w:sz w:val="20"/>
                <w:szCs w:val="20"/>
              </w:rPr>
            </w:pPr>
          </w:p>
        </w:tc>
      </w:tr>
      <w:tr w:rsidR="00B07565" w:rsidRPr="006648D7" w14:paraId="28C4BE9F"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4FD8CA53"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4AD6AD57" w14:textId="77777777" w:rsidR="00B07565" w:rsidRPr="006648D7" w:rsidRDefault="00B07565" w:rsidP="000A4F39">
            <w:pPr>
              <w:rPr>
                <w:rFonts w:ascii="Calibri" w:hAnsi="Calibri" w:cs="Calibri"/>
                <w:b/>
                <w:bCs/>
                <w:color w:val="000000"/>
                <w:sz w:val="20"/>
                <w:szCs w:val="20"/>
              </w:rPr>
            </w:pPr>
          </w:p>
        </w:tc>
      </w:tr>
      <w:tr w:rsidR="00B07565" w:rsidRPr="006648D7" w14:paraId="50F3B6D4" w14:textId="77777777" w:rsidTr="000A4F39">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D18F56"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Urejanje pooblastil  - sproti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4AB35"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90FB5"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w:t>
            </w:r>
          </w:p>
        </w:tc>
        <w:tc>
          <w:tcPr>
            <w:tcW w:w="160" w:type="dxa"/>
            <w:tcBorders>
              <w:left w:val="single" w:sz="4" w:space="0" w:color="auto"/>
            </w:tcBorders>
            <w:vAlign w:val="center"/>
            <w:hideMark/>
          </w:tcPr>
          <w:p w14:paraId="483C6B78" w14:textId="77777777" w:rsidR="00B07565" w:rsidRPr="006648D7" w:rsidRDefault="00B07565" w:rsidP="000A4F39">
            <w:pPr>
              <w:rPr>
                <w:rFonts w:ascii="Times New Roman" w:hAnsi="Times New Roman" w:cs="Times New Roman"/>
                <w:sz w:val="20"/>
                <w:szCs w:val="20"/>
              </w:rPr>
            </w:pPr>
          </w:p>
        </w:tc>
      </w:tr>
      <w:tr w:rsidR="00B07565" w:rsidRPr="006648D7" w14:paraId="24ED8042"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0B9D3DC"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MS SQL</w:t>
            </w:r>
          </w:p>
        </w:tc>
        <w:tc>
          <w:tcPr>
            <w:tcW w:w="160" w:type="dxa"/>
            <w:tcBorders>
              <w:left w:val="single" w:sz="4" w:space="0" w:color="auto"/>
            </w:tcBorders>
            <w:vAlign w:val="center"/>
            <w:hideMark/>
          </w:tcPr>
          <w:p w14:paraId="64016787" w14:textId="77777777" w:rsidR="00B07565" w:rsidRPr="006648D7" w:rsidRDefault="00B07565" w:rsidP="000A4F39">
            <w:pPr>
              <w:rPr>
                <w:rFonts w:ascii="Times New Roman" w:hAnsi="Times New Roman" w:cs="Times New Roman"/>
                <w:sz w:val="20"/>
                <w:szCs w:val="20"/>
              </w:rPr>
            </w:pPr>
          </w:p>
        </w:tc>
      </w:tr>
      <w:tr w:rsidR="00B07565" w:rsidRPr="006648D7" w14:paraId="2A7CDC08"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465E3220"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26B5E0C6" w14:textId="77777777" w:rsidR="00B07565" w:rsidRPr="006648D7" w:rsidRDefault="00B07565" w:rsidP="000A4F39">
            <w:pPr>
              <w:rPr>
                <w:rFonts w:ascii="Calibri" w:hAnsi="Calibri" w:cs="Calibri"/>
                <w:b/>
                <w:bCs/>
                <w:color w:val="000000"/>
                <w:sz w:val="20"/>
                <w:szCs w:val="20"/>
              </w:rPr>
            </w:pPr>
          </w:p>
        </w:tc>
      </w:tr>
      <w:tr w:rsidR="00B07565" w:rsidRPr="006648D7" w14:paraId="58B15E8C"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1D90E"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Vzpostavitev baze podatkov, indeksov in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09FC4"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DE61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4630C98F" w14:textId="77777777" w:rsidR="00B07565" w:rsidRPr="006648D7" w:rsidRDefault="00B07565" w:rsidP="000A4F39">
            <w:pPr>
              <w:rPr>
                <w:rFonts w:ascii="Times New Roman" w:hAnsi="Times New Roman" w:cs="Times New Roman"/>
                <w:sz w:val="20"/>
                <w:szCs w:val="20"/>
              </w:rPr>
            </w:pPr>
          </w:p>
        </w:tc>
      </w:tr>
      <w:tr w:rsidR="00B07565" w:rsidRPr="006648D7" w14:paraId="2FDC54D7"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4F468"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Nadzor nad delovanjem poizvedb na bazi podatkov (po dogovoru oz. 1x letno)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10190"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5CB99"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7020A810" w14:textId="77777777" w:rsidR="00B07565" w:rsidRPr="006648D7" w:rsidRDefault="00B07565" w:rsidP="000A4F39">
            <w:pPr>
              <w:rPr>
                <w:rFonts w:ascii="Times New Roman" w:hAnsi="Times New Roman" w:cs="Times New Roman"/>
                <w:sz w:val="20"/>
                <w:szCs w:val="20"/>
              </w:rPr>
            </w:pPr>
          </w:p>
        </w:tc>
      </w:tr>
      <w:tr w:rsidR="00B07565" w:rsidRPr="006648D7" w14:paraId="5859C583"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F8CA8"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Optimizacija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3C6A0"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7A770"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563F602F" w14:textId="77777777" w:rsidR="00B07565" w:rsidRPr="006648D7" w:rsidRDefault="00B07565" w:rsidP="000A4F39">
            <w:pPr>
              <w:rPr>
                <w:rFonts w:ascii="Times New Roman" w:hAnsi="Times New Roman" w:cs="Times New Roman"/>
                <w:sz w:val="20"/>
                <w:szCs w:val="20"/>
              </w:rPr>
            </w:pPr>
          </w:p>
        </w:tc>
      </w:tr>
      <w:tr w:rsidR="00B07565" w:rsidRPr="006648D7" w14:paraId="195130E4" w14:textId="77777777" w:rsidTr="000A4F39">
        <w:tc>
          <w:tcPr>
            <w:tcW w:w="4952" w:type="dxa"/>
            <w:tcBorders>
              <w:top w:val="nil"/>
              <w:left w:val="single" w:sz="8" w:space="0" w:color="auto"/>
              <w:bottom w:val="single" w:sz="8" w:space="0" w:color="auto"/>
              <w:right w:val="nil"/>
            </w:tcBorders>
            <w:shd w:val="clear" w:color="auto" w:fill="auto"/>
            <w:vAlign w:val="center"/>
            <w:hideMark/>
          </w:tcPr>
          <w:p w14:paraId="06FB15A6"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Nameščanje popravkov – glede na dogovor in razpoložljivost verzij</w:t>
            </w:r>
          </w:p>
        </w:tc>
        <w:tc>
          <w:tcPr>
            <w:tcW w:w="2126" w:type="dxa"/>
            <w:tcBorders>
              <w:top w:val="nil"/>
              <w:left w:val="single" w:sz="8" w:space="0" w:color="auto"/>
              <w:bottom w:val="single" w:sz="8" w:space="0" w:color="auto"/>
              <w:right w:val="nil"/>
            </w:tcBorders>
            <w:shd w:val="clear" w:color="auto" w:fill="auto"/>
            <w:vAlign w:val="center"/>
            <w:hideMark/>
          </w:tcPr>
          <w:p w14:paraId="697A39B9"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v sodelovanju s ponudnikom</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110565C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v sodelovanju s ponudnikom</w:t>
            </w:r>
          </w:p>
        </w:tc>
        <w:tc>
          <w:tcPr>
            <w:tcW w:w="160" w:type="dxa"/>
            <w:vAlign w:val="center"/>
            <w:hideMark/>
          </w:tcPr>
          <w:p w14:paraId="171EF2B1" w14:textId="77777777" w:rsidR="00B07565" w:rsidRPr="006648D7" w:rsidRDefault="00B07565" w:rsidP="000A4F39">
            <w:pPr>
              <w:rPr>
                <w:rFonts w:ascii="Times New Roman" w:hAnsi="Times New Roman" w:cs="Times New Roman"/>
                <w:sz w:val="20"/>
                <w:szCs w:val="20"/>
              </w:rPr>
            </w:pPr>
          </w:p>
        </w:tc>
      </w:tr>
      <w:tr w:rsidR="00B07565" w:rsidRPr="006648D7" w14:paraId="39E9F4DD" w14:textId="77777777" w:rsidTr="000A4F39">
        <w:tc>
          <w:tcPr>
            <w:tcW w:w="4952" w:type="dxa"/>
            <w:tcBorders>
              <w:top w:val="nil"/>
              <w:left w:val="single" w:sz="8" w:space="0" w:color="auto"/>
              <w:bottom w:val="single" w:sz="4" w:space="0" w:color="auto"/>
              <w:right w:val="nil"/>
            </w:tcBorders>
            <w:shd w:val="clear" w:color="auto" w:fill="auto"/>
            <w:vAlign w:val="center"/>
            <w:hideMark/>
          </w:tcPr>
          <w:p w14:paraId="5ACD6455"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Migracije na novo verzijo – glede na dogovor in razpoložljivost verzij</w:t>
            </w:r>
          </w:p>
        </w:tc>
        <w:tc>
          <w:tcPr>
            <w:tcW w:w="2126" w:type="dxa"/>
            <w:tcBorders>
              <w:top w:val="nil"/>
              <w:left w:val="single" w:sz="8" w:space="0" w:color="auto"/>
              <w:bottom w:val="single" w:sz="4" w:space="0" w:color="auto"/>
              <w:right w:val="nil"/>
            </w:tcBorders>
            <w:shd w:val="clear" w:color="auto" w:fill="auto"/>
            <w:vAlign w:val="center"/>
            <w:hideMark/>
          </w:tcPr>
          <w:p w14:paraId="148EF1F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v sodelovanju s ponudnikom</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4AE639F8"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Naročnik v sodelovanju s ponudnikom</w:t>
            </w:r>
          </w:p>
        </w:tc>
        <w:tc>
          <w:tcPr>
            <w:tcW w:w="160" w:type="dxa"/>
            <w:vAlign w:val="center"/>
            <w:hideMark/>
          </w:tcPr>
          <w:p w14:paraId="7D4ACEBC" w14:textId="77777777" w:rsidR="00B07565" w:rsidRPr="006648D7" w:rsidRDefault="00B07565" w:rsidP="000A4F39">
            <w:pPr>
              <w:rPr>
                <w:rFonts w:ascii="Times New Roman" w:hAnsi="Times New Roman" w:cs="Times New Roman"/>
                <w:sz w:val="20"/>
                <w:szCs w:val="20"/>
              </w:rPr>
            </w:pPr>
          </w:p>
        </w:tc>
      </w:tr>
      <w:tr w:rsidR="00B07565" w:rsidRPr="006648D7" w14:paraId="6F38AD16"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F6391C8"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Druge baze podatkov (npr. Maria DB, …)</w:t>
            </w:r>
          </w:p>
        </w:tc>
        <w:tc>
          <w:tcPr>
            <w:tcW w:w="160" w:type="dxa"/>
            <w:tcBorders>
              <w:left w:val="single" w:sz="4" w:space="0" w:color="auto"/>
            </w:tcBorders>
            <w:vAlign w:val="center"/>
            <w:hideMark/>
          </w:tcPr>
          <w:p w14:paraId="09DC9B26" w14:textId="77777777" w:rsidR="00B07565" w:rsidRPr="006648D7" w:rsidRDefault="00B07565" w:rsidP="000A4F39">
            <w:pPr>
              <w:rPr>
                <w:rFonts w:ascii="Times New Roman" w:hAnsi="Times New Roman" w:cs="Times New Roman"/>
                <w:sz w:val="20"/>
                <w:szCs w:val="20"/>
              </w:rPr>
            </w:pPr>
          </w:p>
        </w:tc>
      </w:tr>
      <w:tr w:rsidR="00B07565" w:rsidRPr="006648D7" w14:paraId="09E0AD5C"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6C550C3E"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15C38C0E" w14:textId="77777777" w:rsidR="00B07565" w:rsidRPr="006648D7" w:rsidRDefault="00B07565" w:rsidP="000A4F39">
            <w:pPr>
              <w:rPr>
                <w:rFonts w:ascii="Calibri" w:hAnsi="Calibri" w:cs="Calibri"/>
                <w:b/>
                <w:bCs/>
                <w:color w:val="000000"/>
                <w:sz w:val="20"/>
                <w:szCs w:val="20"/>
              </w:rPr>
            </w:pPr>
          </w:p>
        </w:tc>
      </w:tr>
      <w:tr w:rsidR="00B07565" w:rsidRPr="006648D7" w14:paraId="39927C54"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765B6"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Vzpostavitev baze podatkov, indeksov in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5AEF1"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1365"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6C5B3E1" w14:textId="77777777" w:rsidR="00B07565" w:rsidRPr="006648D7" w:rsidRDefault="00B07565" w:rsidP="000A4F39">
            <w:pPr>
              <w:rPr>
                <w:rFonts w:ascii="Times New Roman" w:hAnsi="Times New Roman" w:cs="Times New Roman"/>
                <w:sz w:val="20"/>
                <w:szCs w:val="20"/>
              </w:rPr>
            </w:pPr>
          </w:p>
        </w:tc>
      </w:tr>
      <w:tr w:rsidR="00B07565" w:rsidRPr="006648D7" w14:paraId="7C1F5E4A"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88832"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lastRenderedPageBreak/>
              <w:t>Nadzor nad delovanjem poizvedb na bazi podatkov (po dogovoru oz. 1x letno)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DAC4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7BA0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609416B" w14:textId="77777777" w:rsidR="00B07565" w:rsidRPr="006648D7" w:rsidRDefault="00B07565" w:rsidP="000A4F39">
            <w:pPr>
              <w:rPr>
                <w:rFonts w:ascii="Times New Roman" w:hAnsi="Times New Roman" w:cs="Times New Roman"/>
                <w:sz w:val="20"/>
                <w:szCs w:val="20"/>
              </w:rPr>
            </w:pPr>
          </w:p>
        </w:tc>
      </w:tr>
      <w:tr w:rsidR="00B07565" w:rsidRPr="006648D7" w14:paraId="49DA4839"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13478"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Optimizacija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6B589"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F2FB8"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77F695B5" w14:textId="77777777" w:rsidR="00B07565" w:rsidRPr="006648D7" w:rsidRDefault="00B07565" w:rsidP="000A4F39">
            <w:pPr>
              <w:rPr>
                <w:rFonts w:ascii="Times New Roman" w:hAnsi="Times New Roman" w:cs="Times New Roman"/>
                <w:sz w:val="20"/>
                <w:szCs w:val="20"/>
              </w:rPr>
            </w:pPr>
          </w:p>
        </w:tc>
      </w:tr>
      <w:tr w:rsidR="00B07565" w:rsidRPr="006648D7" w14:paraId="4E663D9E" w14:textId="77777777" w:rsidTr="000A4F39">
        <w:tc>
          <w:tcPr>
            <w:tcW w:w="4952" w:type="dxa"/>
            <w:tcBorders>
              <w:top w:val="nil"/>
              <w:left w:val="single" w:sz="8" w:space="0" w:color="auto"/>
              <w:bottom w:val="single" w:sz="8" w:space="0" w:color="auto"/>
              <w:right w:val="nil"/>
            </w:tcBorders>
            <w:shd w:val="clear" w:color="auto" w:fill="auto"/>
            <w:vAlign w:val="center"/>
            <w:hideMark/>
          </w:tcPr>
          <w:p w14:paraId="56119C21"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Nameščanje popravkov – glede na dogovor in razpoložljivost verzij</w:t>
            </w:r>
          </w:p>
        </w:tc>
        <w:tc>
          <w:tcPr>
            <w:tcW w:w="2126" w:type="dxa"/>
            <w:tcBorders>
              <w:top w:val="nil"/>
              <w:left w:val="single" w:sz="8" w:space="0" w:color="auto"/>
              <w:bottom w:val="single" w:sz="8" w:space="0" w:color="auto"/>
              <w:right w:val="nil"/>
            </w:tcBorders>
            <w:shd w:val="clear" w:color="auto" w:fill="auto"/>
            <w:vAlign w:val="center"/>
            <w:hideMark/>
          </w:tcPr>
          <w:p w14:paraId="7C9F8DA1"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10094C0F"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vAlign w:val="center"/>
            <w:hideMark/>
          </w:tcPr>
          <w:p w14:paraId="4FB78496" w14:textId="77777777" w:rsidR="00B07565" w:rsidRPr="006648D7" w:rsidRDefault="00B07565" w:rsidP="000A4F39">
            <w:pPr>
              <w:rPr>
                <w:rFonts w:ascii="Times New Roman" w:hAnsi="Times New Roman" w:cs="Times New Roman"/>
                <w:sz w:val="20"/>
                <w:szCs w:val="20"/>
              </w:rPr>
            </w:pPr>
          </w:p>
        </w:tc>
      </w:tr>
      <w:tr w:rsidR="00B07565" w:rsidRPr="006648D7" w14:paraId="5CD4D7F2" w14:textId="77777777" w:rsidTr="000A4F39">
        <w:tc>
          <w:tcPr>
            <w:tcW w:w="4952" w:type="dxa"/>
            <w:tcBorders>
              <w:top w:val="nil"/>
              <w:left w:val="single" w:sz="8" w:space="0" w:color="auto"/>
              <w:bottom w:val="single" w:sz="4" w:space="0" w:color="auto"/>
              <w:right w:val="nil"/>
            </w:tcBorders>
            <w:shd w:val="clear" w:color="auto" w:fill="auto"/>
            <w:vAlign w:val="center"/>
            <w:hideMark/>
          </w:tcPr>
          <w:p w14:paraId="4356A90B"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Migracije na novo verzijo – glede na dogovor in razpoložljivost verzij</w:t>
            </w:r>
          </w:p>
        </w:tc>
        <w:tc>
          <w:tcPr>
            <w:tcW w:w="2126" w:type="dxa"/>
            <w:tcBorders>
              <w:top w:val="nil"/>
              <w:left w:val="single" w:sz="8" w:space="0" w:color="auto"/>
              <w:bottom w:val="single" w:sz="4" w:space="0" w:color="auto"/>
              <w:right w:val="nil"/>
            </w:tcBorders>
            <w:shd w:val="clear" w:color="auto" w:fill="auto"/>
            <w:vAlign w:val="center"/>
            <w:hideMark/>
          </w:tcPr>
          <w:p w14:paraId="6E9FF23F"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091D4045"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vAlign w:val="center"/>
            <w:hideMark/>
          </w:tcPr>
          <w:p w14:paraId="42374167" w14:textId="77777777" w:rsidR="00B07565" w:rsidRPr="006648D7" w:rsidRDefault="00B07565" w:rsidP="000A4F39">
            <w:pPr>
              <w:rPr>
                <w:rFonts w:ascii="Times New Roman" w:hAnsi="Times New Roman" w:cs="Times New Roman"/>
                <w:sz w:val="20"/>
                <w:szCs w:val="20"/>
              </w:rPr>
            </w:pPr>
          </w:p>
        </w:tc>
      </w:tr>
      <w:tr w:rsidR="00B07565" w:rsidRPr="006648D7" w14:paraId="64AF744F" w14:textId="77777777" w:rsidTr="000A4F3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C6D3C59" w14:textId="77777777" w:rsidR="00B07565" w:rsidRPr="006648D7" w:rsidRDefault="00B07565" w:rsidP="000A4F39">
            <w:pPr>
              <w:rPr>
                <w:rFonts w:ascii="Calibri" w:hAnsi="Calibri" w:cs="Calibri"/>
                <w:b/>
                <w:bCs/>
                <w:color w:val="000000"/>
                <w:sz w:val="20"/>
                <w:szCs w:val="20"/>
              </w:rPr>
            </w:pPr>
            <w:r w:rsidRPr="006648D7">
              <w:rPr>
                <w:rFonts w:ascii="Calibri" w:hAnsi="Calibri" w:cs="Calibri"/>
                <w:b/>
                <w:bCs/>
                <w:sz w:val="20"/>
                <w:szCs w:val="20"/>
              </w:rPr>
              <w:t>Informacijska rešitev SPP</w:t>
            </w:r>
          </w:p>
        </w:tc>
        <w:tc>
          <w:tcPr>
            <w:tcW w:w="160" w:type="dxa"/>
            <w:tcBorders>
              <w:left w:val="single" w:sz="4" w:space="0" w:color="auto"/>
            </w:tcBorders>
            <w:vAlign w:val="center"/>
            <w:hideMark/>
          </w:tcPr>
          <w:p w14:paraId="35B10F94" w14:textId="77777777" w:rsidR="00B07565" w:rsidRPr="006648D7" w:rsidRDefault="00B07565" w:rsidP="000A4F39">
            <w:pPr>
              <w:rPr>
                <w:rFonts w:ascii="Times New Roman" w:hAnsi="Times New Roman" w:cs="Times New Roman"/>
                <w:sz w:val="20"/>
                <w:szCs w:val="20"/>
              </w:rPr>
            </w:pPr>
          </w:p>
        </w:tc>
      </w:tr>
      <w:tr w:rsidR="00B07565" w:rsidRPr="006648D7" w14:paraId="221A6799" w14:textId="77777777" w:rsidTr="000A4F3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3A0DE8D8" w14:textId="77777777" w:rsidR="00B07565" w:rsidRPr="006648D7" w:rsidRDefault="00B07565" w:rsidP="000A4F39">
            <w:pPr>
              <w:rPr>
                <w:rFonts w:ascii="Calibri" w:hAnsi="Calibri" w:cs="Calibri"/>
                <w:b/>
                <w:bCs/>
                <w:color w:val="000000"/>
                <w:sz w:val="20"/>
                <w:szCs w:val="20"/>
              </w:rPr>
            </w:pPr>
          </w:p>
        </w:tc>
        <w:tc>
          <w:tcPr>
            <w:tcW w:w="160" w:type="dxa"/>
            <w:tcBorders>
              <w:top w:val="nil"/>
              <w:left w:val="single" w:sz="4" w:space="0" w:color="auto"/>
              <w:bottom w:val="nil"/>
              <w:right w:val="nil"/>
            </w:tcBorders>
            <w:shd w:val="clear" w:color="auto" w:fill="auto"/>
            <w:noWrap/>
            <w:vAlign w:val="bottom"/>
            <w:hideMark/>
          </w:tcPr>
          <w:p w14:paraId="42AA80C2" w14:textId="77777777" w:rsidR="00B07565" w:rsidRPr="006648D7" w:rsidRDefault="00B07565" w:rsidP="000A4F39">
            <w:pPr>
              <w:rPr>
                <w:rFonts w:ascii="Calibri" w:hAnsi="Calibri" w:cs="Calibri"/>
                <w:b/>
                <w:bCs/>
                <w:color w:val="000000"/>
                <w:sz w:val="20"/>
                <w:szCs w:val="20"/>
              </w:rPr>
            </w:pPr>
          </w:p>
        </w:tc>
      </w:tr>
      <w:tr w:rsidR="00B07565" w:rsidRPr="006648D7" w14:paraId="364140E3"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5193E"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Prijava in pregled optimalnega delovanja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0A6565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84BE468"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42865395" w14:textId="77777777" w:rsidR="00B07565" w:rsidRPr="006648D7" w:rsidRDefault="00B07565" w:rsidP="000A4F39">
            <w:pPr>
              <w:rPr>
                <w:rFonts w:ascii="Times New Roman" w:hAnsi="Times New Roman" w:cs="Times New Roman"/>
                <w:sz w:val="20"/>
                <w:szCs w:val="20"/>
              </w:rPr>
            </w:pPr>
          </w:p>
        </w:tc>
      </w:tr>
      <w:tr w:rsidR="00B07565" w:rsidRPr="006648D7" w14:paraId="01E79AD9"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3226E"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Nameščanje popravkov aplikacije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62C80E4"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459AE1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1F790CAA" w14:textId="77777777" w:rsidR="00B07565" w:rsidRPr="006648D7" w:rsidRDefault="00B07565" w:rsidP="000A4F39">
            <w:pPr>
              <w:rPr>
                <w:rFonts w:ascii="Times New Roman" w:hAnsi="Times New Roman" w:cs="Times New Roman"/>
                <w:sz w:val="20"/>
                <w:szCs w:val="20"/>
              </w:rPr>
            </w:pPr>
          </w:p>
        </w:tc>
      </w:tr>
      <w:tr w:rsidR="00B07565" w:rsidRPr="006648D7" w14:paraId="609678FF"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C1614"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Migracije na novo verzijo aplikacije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57CD4B"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66B806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hideMark/>
          </w:tcPr>
          <w:p w14:paraId="552AA8B1" w14:textId="77777777" w:rsidR="00B07565" w:rsidRPr="006648D7" w:rsidRDefault="00B07565" w:rsidP="000A4F39">
            <w:pPr>
              <w:rPr>
                <w:rFonts w:ascii="Times New Roman" w:hAnsi="Times New Roman" w:cs="Times New Roman"/>
                <w:sz w:val="20"/>
                <w:szCs w:val="20"/>
              </w:rPr>
            </w:pPr>
          </w:p>
        </w:tc>
      </w:tr>
      <w:tr w:rsidR="00B07565" w:rsidRPr="006648D7" w14:paraId="2637E1ED" w14:textId="77777777" w:rsidTr="000A4F39">
        <w:tc>
          <w:tcPr>
            <w:tcW w:w="9062" w:type="dxa"/>
            <w:gridSpan w:val="3"/>
            <w:tcBorders>
              <w:top w:val="single" w:sz="4" w:space="0" w:color="auto"/>
              <w:left w:val="single" w:sz="4" w:space="0" w:color="auto"/>
              <w:bottom w:val="single" w:sz="4" w:space="0" w:color="auto"/>
              <w:right w:val="single" w:sz="4" w:space="0" w:color="auto"/>
            </w:tcBorders>
            <w:shd w:val="clear" w:color="auto" w:fill="FFF2CC"/>
            <w:vAlign w:val="center"/>
          </w:tcPr>
          <w:p w14:paraId="07ACC1A8" w14:textId="77777777" w:rsidR="00B07565" w:rsidRPr="006648D7" w:rsidRDefault="00B07565" w:rsidP="000A4F39">
            <w:pPr>
              <w:rPr>
                <w:rFonts w:ascii="Calibri" w:hAnsi="Calibri" w:cs="Calibri"/>
                <w:b/>
                <w:bCs/>
                <w:sz w:val="20"/>
                <w:szCs w:val="20"/>
              </w:rPr>
            </w:pPr>
            <w:r w:rsidRPr="006648D7">
              <w:rPr>
                <w:rFonts w:ascii="Calibri" w:hAnsi="Calibri" w:cs="Calibri"/>
                <w:b/>
                <w:bCs/>
                <w:sz w:val="20"/>
                <w:szCs w:val="20"/>
              </w:rPr>
              <w:t>Dodatna sistemska in aplikativna programska oprema, potrebna za delovanje informacijske rešitve SPP</w:t>
            </w:r>
          </w:p>
        </w:tc>
        <w:tc>
          <w:tcPr>
            <w:tcW w:w="160" w:type="dxa"/>
            <w:tcBorders>
              <w:left w:val="single" w:sz="4" w:space="0" w:color="auto"/>
            </w:tcBorders>
            <w:vAlign w:val="center"/>
          </w:tcPr>
          <w:p w14:paraId="098DF68B" w14:textId="77777777" w:rsidR="00B07565" w:rsidRPr="006648D7" w:rsidRDefault="00B07565" w:rsidP="000A4F39">
            <w:pPr>
              <w:rPr>
                <w:rFonts w:ascii="Times New Roman" w:hAnsi="Times New Roman" w:cs="Times New Roman"/>
                <w:sz w:val="20"/>
                <w:szCs w:val="20"/>
              </w:rPr>
            </w:pPr>
          </w:p>
        </w:tc>
      </w:tr>
      <w:tr w:rsidR="00B07565" w:rsidRPr="006648D7" w14:paraId="0EAA9B94"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48E31A1D"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Namestitev in konfiguracija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6D9C48"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115684"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tcPr>
          <w:p w14:paraId="7F30D00E" w14:textId="77777777" w:rsidR="00B07565" w:rsidRPr="006648D7" w:rsidRDefault="00B07565" w:rsidP="000A4F39">
            <w:pPr>
              <w:rPr>
                <w:rFonts w:ascii="Times New Roman" w:hAnsi="Times New Roman" w:cs="Times New Roman"/>
                <w:sz w:val="20"/>
                <w:szCs w:val="20"/>
              </w:rPr>
            </w:pPr>
          </w:p>
        </w:tc>
      </w:tr>
      <w:tr w:rsidR="00B07565" w:rsidRPr="006648D7" w14:paraId="5EDF32A2"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421F4539"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Nadzor delovanja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AF67FC"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3504F1"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tcPr>
          <w:p w14:paraId="450B5596" w14:textId="77777777" w:rsidR="00B07565" w:rsidRPr="006648D7" w:rsidRDefault="00B07565" w:rsidP="000A4F39">
            <w:pPr>
              <w:rPr>
                <w:rFonts w:ascii="Times New Roman" w:hAnsi="Times New Roman" w:cs="Times New Roman"/>
                <w:sz w:val="20"/>
                <w:szCs w:val="20"/>
              </w:rPr>
            </w:pPr>
          </w:p>
        </w:tc>
      </w:tr>
      <w:tr w:rsidR="00B07565" w:rsidRPr="006648D7" w14:paraId="438F5810"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33A65435"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Nameščanje popravkov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F9498D"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766F7"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tcPr>
          <w:p w14:paraId="4185C2CF" w14:textId="77777777" w:rsidR="00B07565" w:rsidRPr="006648D7" w:rsidRDefault="00B07565" w:rsidP="000A4F39">
            <w:pPr>
              <w:rPr>
                <w:rFonts w:ascii="Times New Roman" w:hAnsi="Times New Roman" w:cs="Times New Roman"/>
                <w:sz w:val="20"/>
                <w:szCs w:val="20"/>
              </w:rPr>
            </w:pPr>
          </w:p>
        </w:tc>
      </w:tr>
      <w:tr w:rsidR="00B07565" w:rsidRPr="006648D7" w14:paraId="100F557B" w14:textId="77777777" w:rsidTr="000A4F3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6D3247FC" w14:textId="77777777" w:rsidR="00B07565" w:rsidRPr="006648D7" w:rsidRDefault="00B07565" w:rsidP="000A4F39">
            <w:pPr>
              <w:rPr>
                <w:rFonts w:ascii="Calibri" w:hAnsi="Calibri" w:cs="Calibri"/>
                <w:color w:val="000000"/>
                <w:sz w:val="20"/>
                <w:szCs w:val="20"/>
              </w:rPr>
            </w:pPr>
            <w:r w:rsidRPr="006648D7">
              <w:rPr>
                <w:rFonts w:ascii="Calibri" w:hAnsi="Calibri" w:cs="Calibri"/>
                <w:color w:val="000000"/>
                <w:sz w:val="20"/>
                <w:szCs w:val="20"/>
              </w:rPr>
              <w:t xml:space="preserve">Migracije na novo verzijo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007726"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E7B629" w14:textId="77777777" w:rsidR="00B07565" w:rsidRPr="006648D7" w:rsidRDefault="00B07565" w:rsidP="000A4F39">
            <w:pPr>
              <w:jc w:val="center"/>
              <w:rPr>
                <w:rFonts w:ascii="Calibri" w:hAnsi="Calibri" w:cs="Calibri"/>
                <w:color w:val="000000"/>
                <w:sz w:val="20"/>
                <w:szCs w:val="20"/>
              </w:rPr>
            </w:pPr>
            <w:r w:rsidRPr="006648D7">
              <w:rPr>
                <w:rFonts w:ascii="Calibri" w:hAnsi="Calibri" w:cs="Calibri"/>
                <w:color w:val="000000"/>
                <w:sz w:val="20"/>
                <w:szCs w:val="20"/>
              </w:rPr>
              <w:t>Ponudnik</w:t>
            </w:r>
          </w:p>
        </w:tc>
        <w:tc>
          <w:tcPr>
            <w:tcW w:w="160" w:type="dxa"/>
            <w:tcBorders>
              <w:left w:val="single" w:sz="4" w:space="0" w:color="auto"/>
            </w:tcBorders>
            <w:vAlign w:val="center"/>
          </w:tcPr>
          <w:p w14:paraId="35441611" w14:textId="77777777" w:rsidR="00B07565" w:rsidRPr="006648D7" w:rsidRDefault="00B07565" w:rsidP="000A4F39">
            <w:pPr>
              <w:rPr>
                <w:rFonts w:ascii="Times New Roman" w:hAnsi="Times New Roman" w:cs="Times New Roman"/>
                <w:sz w:val="20"/>
                <w:szCs w:val="20"/>
              </w:rPr>
            </w:pPr>
          </w:p>
        </w:tc>
      </w:tr>
    </w:tbl>
    <w:p w14:paraId="374F1837" w14:textId="77777777" w:rsidR="00B07565" w:rsidRPr="006648D7" w:rsidRDefault="00B07565" w:rsidP="00B07565">
      <w:pPr>
        <w:jc w:val="both"/>
      </w:pPr>
    </w:p>
    <w:p w14:paraId="7060C939" w14:textId="77777777" w:rsidR="00B07565" w:rsidRPr="006648D7" w:rsidRDefault="00B07565" w:rsidP="00B07565">
      <w:pPr>
        <w:keepNext/>
        <w:keepLines/>
        <w:spacing w:before="40"/>
        <w:outlineLvl w:val="4"/>
        <w:rPr>
          <w:rFonts w:ascii="Calibri Light" w:hAnsi="Calibri Light" w:cs="Times New Roman"/>
          <w:color w:val="2F5496"/>
        </w:rPr>
      </w:pPr>
      <w:r w:rsidRPr="006648D7">
        <w:rPr>
          <w:rFonts w:ascii="Calibri Light" w:hAnsi="Calibri Light" w:cs="Times New Roman"/>
          <w:color w:val="2F5496"/>
        </w:rPr>
        <w:t>1.3.10. Oddaljen dostop ponudnika do informacijskega sistema naročnika</w:t>
      </w:r>
    </w:p>
    <w:p w14:paraId="4C148857" w14:textId="77777777" w:rsidR="00B07565" w:rsidRPr="006648D7" w:rsidRDefault="00B07565" w:rsidP="00B07565">
      <w:pPr>
        <w:jc w:val="both"/>
        <w:rPr>
          <w:rFonts w:ascii="Calibri" w:hAnsi="Calibri"/>
        </w:rPr>
      </w:pPr>
      <w:r w:rsidRPr="006648D7">
        <w:rPr>
          <w:rFonts w:ascii="Calibri" w:hAnsi="Calibri"/>
        </w:rPr>
        <w:t xml:space="preserve">Naročnik ponudniku informacijske rešitve SPP omogoči varovan oddaljen dostop do lastnega informacijskega sistema. Pri tem je ponudnik dolžan striktno upoštevati navodila naročnika v zvezi z uporabo opreme za takšen dostop. </w:t>
      </w:r>
    </w:p>
    <w:p w14:paraId="4ABF5C87" w14:textId="77777777" w:rsidR="00B07565" w:rsidRPr="006648D7" w:rsidRDefault="00B07565" w:rsidP="00B07565">
      <w:pPr>
        <w:jc w:val="both"/>
        <w:rPr>
          <w:rFonts w:ascii="Calibri" w:hAnsi="Calibri"/>
        </w:rPr>
      </w:pPr>
    </w:p>
    <w:p w14:paraId="2A4D889A" w14:textId="77777777" w:rsidR="00B07565" w:rsidRPr="006648D7" w:rsidRDefault="00B07565" w:rsidP="00B07565">
      <w:pPr>
        <w:jc w:val="both"/>
        <w:rPr>
          <w:rFonts w:ascii="Calibri" w:eastAsia="Calibri" w:hAnsi="Calibri" w:cs="Times New Roman"/>
        </w:rPr>
      </w:pPr>
      <w:r w:rsidRPr="006648D7">
        <w:rPr>
          <w:rFonts w:ascii="Calibri" w:hAnsi="Calibri"/>
        </w:rPr>
        <w:t xml:space="preserve">Naročnik razrešuje morebitne težave ponudnika pri oddaljenem dostopu do naročnikovega informacijskega sistema in v delovanju komponent naročnikovega informacijskega sistema v svojem rednem delovnem času. Ponudnik mora na svoji lokaciji, za oddaljeno dostopanje do informacijskega sistema naročnika, zagotoviti dostop do interneta v zadostni kapaciteti za nemoteno izvajanje storitev. </w:t>
      </w:r>
    </w:p>
    <w:p w14:paraId="7B7E4273" w14:textId="77777777" w:rsidR="00B07565" w:rsidRPr="006648D7" w:rsidRDefault="00B07565" w:rsidP="00B07565">
      <w:pPr>
        <w:jc w:val="both"/>
        <w:rPr>
          <w:rFonts w:ascii="Calibri" w:eastAsia="Calibri" w:hAnsi="Calibri" w:cs="Times New Roman"/>
        </w:rPr>
      </w:pPr>
    </w:p>
    <w:p w14:paraId="35C8330F" w14:textId="77777777" w:rsidR="00B07565" w:rsidRPr="00D42AD6" w:rsidRDefault="00B07565" w:rsidP="00B07565">
      <w:pPr>
        <w:jc w:val="both"/>
        <w:rPr>
          <w:rFonts w:ascii="Calibri Light" w:eastAsia="Calibri" w:hAnsi="Calibri Light" w:cs="Calibri Light"/>
          <w:color w:val="2F5496" w:themeColor="accent1" w:themeShade="BF"/>
        </w:rPr>
      </w:pPr>
      <w:r w:rsidRPr="00D42AD6">
        <w:rPr>
          <w:rFonts w:ascii="Calibri Light" w:eastAsia="Calibri" w:hAnsi="Calibri Light" w:cs="Calibri Light"/>
          <w:color w:val="2F5496" w:themeColor="accent1" w:themeShade="BF"/>
        </w:rPr>
        <w:t>1.3.11. Pravica do dostopa</w:t>
      </w:r>
    </w:p>
    <w:p w14:paraId="5C5B94E6"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Naročnik ima ves čas pogodbenega razmerja pravico do neomejene uporabe informacijsk</w:t>
      </w:r>
      <w:r>
        <w:rPr>
          <w:rFonts w:ascii="Calibri" w:eastAsia="Calibri" w:hAnsi="Calibri" w:cs="Times New Roman"/>
        </w:rPr>
        <w:t>e rešitve SPP</w:t>
      </w:r>
      <w:r w:rsidRPr="006648D7">
        <w:rPr>
          <w:rFonts w:ascii="Calibri" w:eastAsia="Calibri" w:hAnsi="Calibri" w:cs="Times New Roman"/>
        </w:rPr>
        <w:t xml:space="preserve">. </w:t>
      </w:r>
      <w:r>
        <w:rPr>
          <w:rFonts w:ascii="Calibri" w:eastAsia="Calibri" w:hAnsi="Calibri" w:cs="Times New Roman"/>
        </w:rPr>
        <w:t>Ponudnik</w:t>
      </w:r>
      <w:r w:rsidRPr="006648D7">
        <w:rPr>
          <w:rFonts w:ascii="Calibri" w:eastAsia="Calibri" w:hAnsi="Calibri" w:cs="Times New Roman"/>
        </w:rPr>
        <w:t xml:space="preserve"> je dolžan naročniku omogočiti stalen, nemoten in neomejen dostop do informacijske</w:t>
      </w:r>
      <w:r>
        <w:rPr>
          <w:rFonts w:ascii="Calibri" w:eastAsia="Calibri" w:hAnsi="Calibri" w:cs="Times New Roman"/>
        </w:rPr>
        <w:t xml:space="preserve"> rešitve SPP</w:t>
      </w:r>
      <w:r w:rsidRPr="006648D7">
        <w:rPr>
          <w:rFonts w:ascii="Calibri" w:eastAsia="Calibri" w:hAnsi="Calibri" w:cs="Times New Roman"/>
        </w:rPr>
        <w:t xml:space="preserve"> in v njem se nahajajočih podatkov in programov (konfiguracije, prilagoditve, poročila, integracije in programske skripte na testnem in produkcijskem sistemu in ostalo). </w:t>
      </w:r>
    </w:p>
    <w:p w14:paraId="406C1C36" w14:textId="77777777" w:rsidR="00B07565" w:rsidRPr="006648D7" w:rsidRDefault="00B07565" w:rsidP="00B07565">
      <w:pPr>
        <w:jc w:val="both"/>
        <w:rPr>
          <w:rFonts w:ascii="Calibri" w:eastAsia="Calibri" w:hAnsi="Calibri" w:cs="Times New Roman"/>
        </w:rPr>
      </w:pPr>
    </w:p>
    <w:p w14:paraId="0E832999"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Ponudnik mora ob izredni situaciji na zahtevo naročnika (dodatna storitev) pripraviti izvoz podatkov, konfiguracij, prilagoditev, poročil, integracij in programskih skript v berljivi obliki (PDF, XML, CSV, JPG) ter sodelovati pri prenosu informacijske rešitve SPP k morebitnemu drugemu ponudniku. Podatki ne smejo biti kakorkoli omejeni, kriptirani ali zaščiteni na način, ki ne bi omogočal enostavnega in celovitega prenosa podatkov.</w:t>
      </w:r>
    </w:p>
    <w:p w14:paraId="58DF8E39"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lastRenderedPageBreak/>
        <w:t xml:space="preserve"> Po preteku pogodbe mora </w:t>
      </w:r>
      <w:r>
        <w:rPr>
          <w:rFonts w:ascii="Calibri" w:eastAsia="Calibri" w:hAnsi="Calibri" w:cs="Times New Roman"/>
        </w:rPr>
        <w:t>ponudnik</w:t>
      </w:r>
      <w:r w:rsidRPr="006648D7">
        <w:rPr>
          <w:rFonts w:ascii="Calibri" w:eastAsia="Calibri" w:hAnsi="Calibri" w:cs="Times New Roman"/>
        </w:rPr>
        <w:t xml:space="preserve"> omogočiti brezplačen izvoz vseh podatkov, ki se nahajajo v informacijskem sistemu, konfiguracij, prilagoditev, poročil, integracij in programskih skript ter ostalo  v berljivi obliki (PDF, XML, CSV, JPG) ter brezplačno sodelovati pri prenosu informacijske rešitve SPP k morebitnemu drugemu ponudniku. Podatki ne smejo biti kakorkoli omejeni, kriptirani ali zaščiteni na način, ki ne bi omogočal enostavnega in celovitega prenosa podatkov . </w:t>
      </w:r>
    </w:p>
    <w:p w14:paraId="4D21B7FF" w14:textId="0BA64045" w:rsidR="00B07565" w:rsidRDefault="00B07565" w:rsidP="00B07565">
      <w:pPr>
        <w:jc w:val="both"/>
        <w:rPr>
          <w:rFonts w:ascii="Calibri" w:eastAsia="Calibri" w:hAnsi="Calibri" w:cs="Times New Roman"/>
        </w:rPr>
      </w:pPr>
      <w:r w:rsidRPr="006648D7">
        <w:t>Iz</w:t>
      </w:r>
      <w:r w:rsidRPr="006648D7">
        <w:rPr>
          <w:rFonts w:ascii="Calibri" w:eastAsia="Calibri" w:hAnsi="Calibri" w:cs="Times New Roman"/>
        </w:rPr>
        <w:t xml:space="preserve">delki ponudnika, opredeljeni v točki 2, konfiguracije, prilagoditve, poročila, integracije na testnem in produkcijskem sistemu, ki so narejene posebej za potrebe naročnika, postanejo last naročnika. Ponudnik lahko to uporabi v nadaljnjih projektih pri razvoju rešitev za druge naročnike, če za to pridobi soglasje naročnika. </w:t>
      </w:r>
    </w:p>
    <w:p w14:paraId="03FC575C" w14:textId="77777777" w:rsidR="00B07565" w:rsidRPr="006648D7" w:rsidRDefault="00B07565" w:rsidP="00B07565">
      <w:pPr>
        <w:jc w:val="both"/>
        <w:rPr>
          <w:rFonts w:ascii="Calibri" w:eastAsia="Calibri" w:hAnsi="Calibri" w:cs="Times New Roman"/>
        </w:rPr>
      </w:pPr>
    </w:p>
    <w:p w14:paraId="219C7D2B" w14:textId="77777777" w:rsidR="00B07565" w:rsidRPr="006648D7" w:rsidRDefault="00B07565" w:rsidP="00B07565">
      <w:pPr>
        <w:keepNext/>
        <w:keepLines/>
        <w:spacing w:before="40"/>
        <w:outlineLvl w:val="2"/>
        <w:rPr>
          <w:rFonts w:ascii="Calibri Light" w:hAnsi="Calibri Light" w:cs="Times New Roman"/>
          <w:b/>
          <w:i/>
          <w:color w:val="1F3763"/>
        </w:rPr>
      </w:pPr>
      <w:r w:rsidRPr="006648D7">
        <w:rPr>
          <w:rFonts w:ascii="Calibri Light" w:hAnsi="Calibri Light" w:cs="Times New Roman"/>
          <w:b/>
          <w:i/>
          <w:color w:val="1F3763"/>
        </w:rPr>
        <w:t>2. Implementacija informacijske rešitve SPP v okolje naročnika</w:t>
      </w:r>
    </w:p>
    <w:p w14:paraId="0B7A91B2" w14:textId="77777777" w:rsidR="00B07565" w:rsidRPr="006648D7" w:rsidRDefault="00B07565" w:rsidP="00B07565">
      <w:pPr>
        <w:jc w:val="both"/>
        <w:rPr>
          <w:rFonts w:ascii="Calibri" w:eastAsia="Calibri" w:hAnsi="Calibri" w:cs="Times New Roman"/>
        </w:rPr>
      </w:pPr>
    </w:p>
    <w:p w14:paraId="7834208B"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mora v sklopu </w:t>
      </w:r>
      <w:r w:rsidRPr="006648D7">
        <w:rPr>
          <w:rFonts w:ascii="Calibri" w:eastAsia="Calibri" w:hAnsi="Calibri" w:cs="Calibri"/>
          <w:color w:val="000000"/>
        </w:rPr>
        <w:t xml:space="preserve"> </w:t>
      </w:r>
      <w:r w:rsidRPr="006648D7">
        <w:rPr>
          <w:rFonts w:ascii="Calibri" w:eastAsia="Calibri" w:hAnsi="Calibri" w:cs="Calibri"/>
        </w:rPr>
        <w:t>zagotovitve</w:t>
      </w:r>
      <w:r w:rsidRPr="006648D7">
        <w:rPr>
          <w:rFonts w:ascii="Calibri" w:eastAsia="Calibri" w:hAnsi="Calibri" w:cs="Calibri"/>
          <w:color w:val="000000"/>
        </w:rPr>
        <w:t xml:space="preserve"> in implementacije informacijske rešitve SPP v okolje naročnika</w:t>
      </w:r>
      <w:r w:rsidRPr="006648D7">
        <w:rPr>
          <w:rFonts w:ascii="Calibri" w:eastAsia="Calibri" w:hAnsi="Calibri" w:cs="Calibri"/>
        </w:rPr>
        <w:t xml:space="preserve"> izvesti aktivnosti, kot so opredeljene v nadaljevanju in pripraviti navedene izdelke. </w:t>
      </w:r>
    </w:p>
    <w:p w14:paraId="02D16E42" w14:textId="77777777" w:rsidR="00B07565" w:rsidRPr="006648D7" w:rsidRDefault="00B07565" w:rsidP="00B07565">
      <w:pPr>
        <w:jc w:val="both"/>
        <w:rPr>
          <w:rFonts w:ascii="Calibri" w:eastAsia="Calibri" w:hAnsi="Calibri" w:cs="Calibri"/>
        </w:rPr>
      </w:pPr>
    </w:p>
    <w:p w14:paraId="377F93E6"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shd w:val="clear" w:color="auto" w:fill="EDEDED"/>
        </w:rPr>
        <w:t>2.1. Projektno vodenje in sodelovanje med ponudnikom in naročnikom</w:t>
      </w:r>
      <w:r w:rsidRPr="006648D7">
        <w:rPr>
          <w:rFonts w:ascii="Calibri Light" w:hAnsi="Calibri Light" w:cs="Times New Roman"/>
          <w:i/>
          <w:iCs/>
          <w:color w:val="2F5496"/>
        </w:rPr>
        <w:t xml:space="preserve"> </w:t>
      </w:r>
    </w:p>
    <w:p w14:paraId="3459A1B2"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mora zagotoviti koordinirano izvedbo svojih nalog. Imenovati mora vodjo projekta, ki koordinira delo ponudnika. </w:t>
      </w:r>
    </w:p>
    <w:p w14:paraId="6D9CEA8D"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V roku </w:t>
      </w:r>
      <w:r w:rsidRPr="006648D7">
        <w:rPr>
          <w:rFonts w:ascii="Calibri" w:eastAsia="Calibri" w:hAnsi="Calibri" w:cs="Calibri"/>
          <w:b/>
          <w:bCs/>
        </w:rPr>
        <w:t>14 (štirinajst) dni od podpisa pogodbe</w:t>
      </w:r>
      <w:r w:rsidRPr="006648D7">
        <w:rPr>
          <w:rFonts w:ascii="Calibri" w:eastAsia="Calibri" w:hAnsi="Calibri" w:cs="Calibri"/>
        </w:rPr>
        <w:t xml:space="preserve"> mora ponudnik:</w:t>
      </w:r>
    </w:p>
    <w:p w14:paraId="37DF089A"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A. pripraviti </w:t>
      </w:r>
      <w:r w:rsidRPr="006648D7">
        <w:rPr>
          <w:rFonts w:ascii="Calibri" w:eastAsia="Calibri" w:hAnsi="Calibri" w:cs="Calibri"/>
          <w:b/>
          <w:bCs/>
        </w:rPr>
        <w:t>terminski plan</w:t>
      </w:r>
      <w:r w:rsidRPr="006648D7">
        <w:rPr>
          <w:rFonts w:ascii="Calibri" w:eastAsia="Calibri" w:hAnsi="Calibri" w:cs="Calibri"/>
        </w:rPr>
        <w:t xml:space="preserve">, iz katerega je razvidno: </w:t>
      </w:r>
    </w:p>
    <w:p w14:paraId="0259CCA6"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seznam aktivnosti,</w:t>
      </w:r>
    </w:p>
    <w:p w14:paraId="4A0CA178"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predvideni termini izvajanja aktivnosti in kontrolne točke,</w:t>
      </w:r>
    </w:p>
    <w:p w14:paraId="619B5608"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nosilci aktivnosti na strani ponudnika,</w:t>
      </w:r>
    </w:p>
    <w:p w14:paraId="1F404ECB"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izdelki ponudnika, ki bodo pripravljeni v posamezni aktivnosti,</w:t>
      </w:r>
    </w:p>
    <w:p w14:paraId="011B8C14" w14:textId="77777777" w:rsidR="00B07565" w:rsidRPr="006648D7" w:rsidRDefault="00B07565" w:rsidP="00B07565">
      <w:pPr>
        <w:numPr>
          <w:ilvl w:val="0"/>
          <w:numId w:val="59"/>
        </w:numPr>
        <w:spacing w:after="120"/>
        <w:ind w:left="714" w:hanging="357"/>
        <w:jc w:val="both"/>
        <w:rPr>
          <w:rFonts w:ascii="Calibri" w:eastAsia="Calibri" w:hAnsi="Calibri" w:cs="Calibri"/>
        </w:rPr>
      </w:pPr>
      <w:r w:rsidRPr="006648D7">
        <w:rPr>
          <w:rFonts w:ascii="Calibri" w:eastAsia="Calibri" w:hAnsi="Calibri" w:cs="Calibri"/>
        </w:rPr>
        <w:t xml:space="preserve">potrebne storitve in izdelki naročnika. </w:t>
      </w:r>
    </w:p>
    <w:p w14:paraId="18D995F0" w14:textId="77777777" w:rsidR="00B07565" w:rsidRPr="006648D7" w:rsidRDefault="00B07565" w:rsidP="00B07565">
      <w:pPr>
        <w:spacing w:after="120"/>
        <w:ind w:left="357"/>
        <w:jc w:val="both"/>
        <w:rPr>
          <w:rFonts w:ascii="Calibri" w:eastAsia="Calibri" w:hAnsi="Calibri" w:cs="Calibri"/>
        </w:rPr>
      </w:pPr>
      <w:r w:rsidRPr="006648D7">
        <w:rPr>
          <w:rFonts w:ascii="Calibri" w:eastAsia="Calibri" w:hAnsi="Calibri" w:cs="Calibri"/>
        </w:rPr>
        <w:t xml:space="preserve">V terminski plan mora vključiti vse aktivnosti, ki so navedene v poglavju 2 tega dokumenta. Po lastni presoji jih lahko razčleni v podrobnejše aktivnosti. </w:t>
      </w:r>
    </w:p>
    <w:p w14:paraId="6E59D447" w14:textId="77777777" w:rsidR="00B07565" w:rsidRPr="006648D7" w:rsidRDefault="00B07565" w:rsidP="00B07565">
      <w:pPr>
        <w:spacing w:after="120"/>
        <w:ind w:left="357"/>
        <w:jc w:val="both"/>
        <w:rPr>
          <w:rFonts w:ascii="Calibri" w:eastAsia="Calibri" w:hAnsi="Calibri" w:cs="Calibri"/>
        </w:rPr>
      </w:pPr>
      <w:r w:rsidRPr="006648D7">
        <w:rPr>
          <w:rFonts w:ascii="Calibri" w:eastAsia="Calibri" w:hAnsi="Calibri" w:cs="Calibri"/>
        </w:rPr>
        <w:t xml:space="preserve">Terminski plan mora ponudnik uskladiti z naročnikom. S strani naročnika potrjen terminski plan je podlaga za izvedbo nalog. </w:t>
      </w:r>
    </w:p>
    <w:p w14:paraId="0731A710"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B. izvesti </w:t>
      </w:r>
      <w:r w:rsidRPr="006648D7">
        <w:rPr>
          <w:rFonts w:ascii="Calibri" w:eastAsia="Calibri" w:hAnsi="Calibri" w:cs="Calibri"/>
          <w:b/>
          <w:bCs/>
        </w:rPr>
        <w:t>začetni sestanek</w:t>
      </w:r>
      <w:r w:rsidRPr="006648D7">
        <w:rPr>
          <w:rFonts w:ascii="Calibri" w:eastAsia="Calibri" w:hAnsi="Calibri" w:cs="Calibri"/>
        </w:rPr>
        <w:t xml:space="preserve"> </w:t>
      </w:r>
      <w:r w:rsidRPr="006648D7">
        <w:rPr>
          <w:rFonts w:ascii="Calibri" w:eastAsia="Calibri" w:hAnsi="Calibri" w:cs="Times New Roman"/>
        </w:rPr>
        <w:t>z naročnikom, z namenom, da naročnik in ponudnik skupaj pregledata specifikacije, da naročnik odgovori na odprta vprašanja ponudnika, ter da se zagotovi enotno razumevanje naročnikovih zahtev.</w:t>
      </w:r>
    </w:p>
    <w:p w14:paraId="16E2C50A" w14:textId="77777777" w:rsidR="00B07565" w:rsidRPr="006648D7" w:rsidRDefault="00B07565" w:rsidP="00B07565">
      <w:pPr>
        <w:spacing w:after="120"/>
        <w:jc w:val="both"/>
        <w:rPr>
          <w:rFonts w:ascii="Calibri" w:eastAsia="Calibri" w:hAnsi="Calibri" w:cs="Times New Roman"/>
        </w:rPr>
      </w:pPr>
      <w:r w:rsidRPr="006648D7">
        <w:rPr>
          <w:rFonts w:ascii="Calibri" w:eastAsia="Calibri" w:hAnsi="Calibri" w:cs="Times New Roman"/>
        </w:rPr>
        <w:t>Sestanek mora biti izveden v fizični obliki na lokaciji naročnika na Miklošičevi cesti 24 v Ljubljani.</w:t>
      </w:r>
    </w:p>
    <w:p w14:paraId="14ADDB44" w14:textId="77777777" w:rsidR="00B07565" w:rsidRPr="006648D7" w:rsidRDefault="00B07565" w:rsidP="00B07565">
      <w:pPr>
        <w:spacing w:after="120"/>
        <w:jc w:val="both"/>
        <w:rPr>
          <w:rFonts w:ascii="Calibri" w:eastAsia="Calibri" w:hAnsi="Calibri" w:cs="Calibri"/>
          <w:color w:val="000000"/>
        </w:rPr>
      </w:pPr>
    </w:p>
    <w:p w14:paraId="6CC16FE1" w14:textId="77777777" w:rsidR="00B07565" w:rsidRPr="006648D7" w:rsidRDefault="00B07565" w:rsidP="00B07565">
      <w:pPr>
        <w:spacing w:after="120"/>
        <w:jc w:val="both"/>
        <w:rPr>
          <w:rFonts w:ascii="Calibri" w:eastAsia="Calibri" w:hAnsi="Calibri" w:cs="Times New Roman"/>
          <w:color w:val="000000"/>
        </w:rPr>
      </w:pPr>
      <w:r w:rsidRPr="006648D7">
        <w:rPr>
          <w:rFonts w:ascii="Calibri" w:eastAsia="Calibri" w:hAnsi="Calibri" w:cs="Times New Roman"/>
          <w:color w:val="000000"/>
        </w:rPr>
        <w:t xml:space="preserve">Najdaljši  rok za implementacijo informacijske rešitve SPP, ki obsega vse aktivnosti in pripravo vseh izdelkov, navedenih v poglavjih od 2.2. do 2.6.,  je </w:t>
      </w:r>
      <w:r w:rsidRPr="00D42AD6">
        <w:rPr>
          <w:rFonts w:ascii="Calibri" w:eastAsia="Calibri" w:hAnsi="Calibri" w:cs="Times New Roman"/>
          <w:b/>
          <w:bCs/>
          <w:color w:val="000000"/>
        </w:rPr>
        <w:t>150 dni /</w:t>
      </w:r>
      <w:r w:rsidRPr="00D42AD6">
        <w:rPr>
          <w:rFonts w:ascii="Calibri" w:eastAsia="Calibri" w:hAnsi="Calibri" w:cs="Calibri"/>
          <w:b/>
          <w:bCs/>
          <w:color w:val="000000"/>
        </w:rPr>
        <w:t>5</w:t>
      </w:r>
      <w:r w:rsidRPr="00395836">
        <w:rPr>
          <w:rFonts w:ascii="Calibri" w:eastAsia="Calibri" w:hAnsi="Calibri" w:cs="Calibri"/>
          <w:b/>
          <w:bCs/>
          <w:color w:val="000000"/>
        </w:rPr>
        <w:t xml:space="preserve"> (</w:t>
      </w:r>
      <w:r w:rsidRPr="006648D7">
        <w:rPr>
          <w:rFonts w:ascii="Calibri" w:eastAsia="Calibri" w:hAnsi="Calibri" w:cs="Calibri"/>
          <w:b/>
          <w:bCs/>
          <w:color w:val="000000"/>
        </w:rPr>
        <w:t>pet</w:t>
      </w:r>
      <w:r w:rsidRPr="006648D7">
        <w:rPr>
          <w:rFonts w:ascii="Calibri" w:eastAsia="Calibri" w:hAnsi="Calibri" w:cs="Times New Roman"/>
          <w:b/>
          <w:color w:val="000000"/>
        </w:rPr>
        <w:t xml:space="preserve">) mesecev od pisnega obvestila o pričetku del. </w:t>
      </w:r>
      <w:r w:rsidRPr="006648D7">
        <w:rPr>
          <w:rFonts w:ascii="Calibri" w:eastAsia="Calibri" w:hAnsi="Calibri" w:cs="Times New Roman"/>
          <w:color w:val="000000"/>
        </w:rPr>
        <w:t xml:space="preserve">Pri tem je potrebno upoštevati zadosten čas za naročnikovo prevzemno testiranje (točka </w:t>
      </w:r>
      <w:r w:rsidRPr="006648D7">
        <w:rPr>
          <w:rFonts w:ascii="Calibri" w:eastAsia="Calibri" w:hAnsi="Calibri" w:cs="Times New Roman"/>
          <w:color w:val="000000"/>
        </w:rPr>
        <w:lastRenderedPageBreak/>
        <w:t>2.5) in odpravo morebitnih napak. Ponudnik lahko ponudi rok 120 dni za izvedbo predhodno naveden</w:t>
      </w:r>
      <w:r>
        <w:rPr>
          <w:rFonts w:ascii="Calibri" w:eastAsia="Calibri" w:hAnsi="Calibri" w:cs="Times New Roman"/>
          <w:color w:val="000000"/>
        </w:rPr>
        <w:t>e</w:t>
      </w:r>
      <w:r w:rsidRPr="006648D7">
        <w:rPr>
          <w:rFonts w:ascii="Calibri" w:eastAsia="Calibri" w:hAnsi="Calibri" w:cs="Times New Roman"/>
          <w:color w:val="000000"/>
        </w:rPr>
        <w:t xml:space="preserve"> implementacije. </w:t>
      </w:r>
    </w:p>
    <w:p w14:paraId="53EE0312" w14:textId="77777777" w:rsidR="00B07565" w:rsidRPr="006648D7" w:rsidRDefault="00B07565" w:rsidP="00B07565">
      <w:pPr>
        <w:spacing w:after="120"/>
        <w:jc w:val="both"/>
        <w:rPr>
          <w:rFonts w:ascii="Calibri" w:eastAsia="Calibri" w:hAnsi="Calibri" w:cs="Times New Roman"/>
          <w:color w:val="000000"/>
        </w:rPr>
      </w:pPr>
      <w:r w:rsidRPr="006648D7">
        <w:rPr>
          <w:rFonts w:ascii="Calibri" w:eastAsia="Calibri" w:hAnsi="Calibri" w:cs="Times New Roman"/>
          <w:color w:val="000000"/>
        </w:rPr>
        <w:t xml:space="preserve">Usposabljanje ključnih uporabnikov v testnem okolju (točka 2.4) mora biti izvedeno najkasneje ob začetku druge polovice rok za izvedbo storitev, ki ga v ponudbi določi ponudnik. </w:t>
      </w:r>
    </w:p>
    <w:p w14:paraId="6CF8BEF3" w14:textId="77777777" w:rsidR="00B07565" w:rsidRPr="006648D7" w:rsidRDefault="00B07565" w:rsidP="00B07565">
      <w:pPr>
        <w:spacing w:after="120"/>
        <w:jc w:val="both"/>
        <w:rPr>
          <w:rFonts w:ascii="Calibri" w:eastAsia="Calibri" w:hAnsi="Calibri" w:cs="Calibri"/>
          <w:color w:val="000000"/>
        </w:rPr>
      </w:pPr>
      <w:r w:rsidRPr="006648D7">
        <w:rPr>
          <w:rFonts w:ascii="Calibri" w:eastAsia="Calibri" w:hAnsi="Calibri" w:cs="Calibri"/>
        </w:rPr>
        <w:t xml:space="preserve">Ponudnik in naročnik se do uspešno izvedene </w:t>
      </w:r>
      <w:r w:rsidRPr="006648D7">
        <w:rPr>
          <w:rFonts w:ascii="Calibri" w:eastAsia="Calibri" w:hAnsi="Calibri" w:cs="Calibri"/>
          <w:color w:val="000000"/>
        </w:rPr>
        <w:t>implementacije informacijske rešitve SPP v okolje naročnika</w:t>
      </w:r>
      <w:r w:rsidRPr="006648D7">
        <w:rPr>
          <w:rFonts w:ascii="Calibri" w:eastAsia="Calibri" w:hAnsi="Calibri" w:cs="Calibri"/>
        </w:rPr>
        <w:t xml:space="preserve"> sestajata na 2-tedenskih delovnih sestankih. Pred predvidenim sestankom </w:t>
      </w:r>
      <w:r w:rsidRPr="006648D7">
        <w:rPr>
          <w:rFonts w:ascii="Calibri" w:eastAsia="Calibri" w:hAnsi="Calibri" w:cs="Calibri"/>
          <w:color w:val="000000"/>
        </w:rPr>
        <w:t>ponudnik pisno poroča naročniku o izvedenih aktivnostih glede na terminski plan in trenutno zagotovljeni funkcionalnosti informacijske rešitve SPP z obveznim naštevanjem trenutnega stanja naslednjih zahtevanih sklopov funkcionalnosti iz poglavja 1:</w:t>
      </w:r>
    </w:p>
    <w:p w14:paraId="1DC26252"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Uvoz in hramba šifrantov, bilančnih in materialnih stroškov bolnišnic ter podatkov o opravljenih in zaračunanih SPP-jih</w:t>
      </w:r>
    </w:p>
    <w:p w14:paraId="4542A8F3"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Samodejno preverjanje pravilnosti uvoženih in vnesenih podatkov</w:t>
      </w:r>
    </w:p>
    <w:p w14:paraId="29583EDB"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Distribucijo stroškov na posamezen primer</w:t>
      </w:r>
    </w:p>
    <w:p w14:paraId="39702376"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 xml:space="preserve">Izračun uteži </w:t>
      </w:r>
    </w:p>
    <w:p w14:paraId="1E0D3FC9" w14:textId="77777777" w:rsidR="00B07565" w:rsidRPr="006648D7" w:rsidRDefault="00B07565" w:rsidP="00B07565">
      <w:pPr>
        <w:numPr>
          <w:ilvl w:val="0"/>
          <w:numId w:val="55"/>
        </w:numPr>
        <w:spacing w:before="100" w:beforeAutospacing="1" w:after="100" w:afterAutospacing="1"/>
        <w:ind w:left="360"/>
        <w:jc w:val="both"/>
        <w:rPr>
          <w:rFonts w:ascii="Calibri" w:hAnsi="Calibri" w:cs="Calibri"/>
          <w:color w:val="000000"/>
        </w:rPr>
      </w:pPr>
      <w:r w:rsidRPr="006648D7">
        <w:rPr>
          <w:rFonts w:ascii="Calibri" w:hAnsi="Calibri" w:cs="Calibri"/>
          <w:color w:val="000000"/>
        </w:rPr>
        <w:t>Pregledi in poročila.</w:t>
      </w:r>
    </w:p>
    <w:p w14:paraId="7D54B44B"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Sestanki večinoma potekajo v obliki videokonferenc z uporabo videokonferenčnega sistema MS Teams. Če je sestanek v fizični obliki, se odvija na lokaciji naročnika na Miklošičevi cesti 24 v Ljubljani. </w:t>
      </w:r>
    </w:p>
    <w:p w14:paraId="35959CE1"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Sestanke sklicuje naročnik, naročnik tudi zagotovi zapisnike teh sestankov. Sestankov se mora udeležiti vodja projekta na strani ponudnika. Po potrebi se sestankov udeležijo tudi drugi sodelavci ponudnika. </w:t>
      </w:r>
    </w:p>
    <w:p w14:paraId="47B0327D"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Tekom upravljanja informacijske rešitve SPP se naročnik in ponudnik sestajata po potrebi. </w:t>
      </w:r>
    </w:p>
    <w:p w14:paraId="4D8DBB94"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Poleg delovnih sestankov ponudnik in naročnik komunicirata po elektronski pošti in telefonu. Kontaktne podatke si izmenjata po podpisu pogodbe.</w:t>
      </w:r>
    </w:p>
    <w:p w14:paraId="3597B17B" w14:textId="02B0290D"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Če tekom aktivnosti priprave in uvedbe informacijske rešitve SPP pride do </w:t>
      </w:r>
      <w:r w:rsidRPr="006648D7">
        <w:rPr>
          <w:rFonts w:ascii="Calibri" w:eastAsia="Calibri" w:hAnsi="Calibri" w:cs="Calibri"/>
          <w:b/>
          <w:bCs/>
        </w:rPr>
        <w:t>ovire za pravočasno izvedbo nalog</w:t>
      </w:r>
      <w:r w:rsidRPr="006648D7">
        <w:rPr>
          <w:rFonts w:ascii="Calibri" w:eastAsia="Calibri" w:hAnsi="Calibri" w:cs="Calibri"/>
        </w:rPr>
        <w:t xml:space="preserve">, ponudnik in naročnik ocenita vpliv ovire in dogovorita morebitne potrebne spremembe terminskega plana. Ponudnik mora v roku </w:t>
      </w:r>
      <w:r w:rsidRPr="006648D7">
        <w:rPr>
          <w:rFonts w:ascii="Calibri" w:eastAsia="Calibri" w:hAnsi="Calibri" w:cs="Calibri"/>
          <w:b/>
          <w:bCs/>
        </w:rPr>
        <w:t>7 (sedem) dni</w:t>
      </w:r>
      <w:r w:rsidRPr="006648D7">
        <w:rPr>
          <w:rFonts w:ascii="Calibri" w:eastAsia="Calibri" w:hAnsi="Calibri" w:cs="Calibri"/>
        </w:rPr>
        <w:t xml:space="preserve"> po doseženem dogovoru o spremembah terminskega plana pripraviti </w:t>
      </w:r>
      <w:r w:rsidRPr="006648D7">
        <w:rPr>
          <w:rFonts w:ascii="Calibri" w:eastAsia="Calibri" w:hAnsi="Calibri" w:cs="Calibri"/>
          <w:b/>
          <w:bCs/>
        </w:rPr>
        <w:t xml:space="preserve">terminski </w:t>
      </w:r>
      <w:proofErr w:type="spellStart"/>
      <w:r w:rsidRPr="006648D7">
        <w:rPr>
          <w:rFonts w:ascii="Calibri" w:eastAsia="Calibri" w:hAnsi="Calibri" w:cs="Calibri"/>
          <w:b/>
          <w:bCs/>
        </w:rPr>
        <w:t>replan</w:t>
      </w:r>
      <w:proofErr w:type="spellEnd"/>
      <w:r w:rsidRPr="006648D7">
        <w:rPr>
          <w:rFonts w:ascii="Calibri" w:eastAsia="Calibri" w:hAnsi="Calibri" w:cs="Calibri"/>
        </w:rPr>
        <w:t xml:space="preserve">, ki vsebuje istovrstne podatke kot terminski plan. Usklajen terminski </w:t>
      </w:r>
      <w:proofErr w:type="spellStart"/>
      <w:r w:rsidRPr="006648D7">
        <w:rPr>
          <w:rFonts w:ascii="Calibri" w:eastAsia="Calibri" w:hAnsi="Calibri" w:cs="Calibri"/>
        </w:rPr>
        <w:t>replan</w:t>
      </w:r>
      <w:proofErr w:type="spellEnd"/>
      <w:r w:rsidRPr="006648D7">
        <w:rPr>
          <w:rFonts w:ascii="Calibri" w:eastAsia="Calibri" w:hAnsi="Calibri" w:cs="Calibri"/>
        </w:rPr>
        <w:t xml:space="preserve"> potrdi naročnik. </w:t>
      </w:r>
    </w:p>
    <w:p w14:paraId="17809DEB"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Izdelki ponudnika: </w:t>
      </w:r>
    </w:p>
    <w:p w14:paraId="3C36F8DE"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2.1.1 Terminski plan,</w:t>
      </w:r>
    </w:p>
    <w:p w14:paraId="23F634D7" w14:textId="77777777" w:rsidR="00B07565" w:rsidRPr="006648D7" w:rsidRDefault="00B07565" w:rsidP="00B07565">
      <w:pPr>
        <w:numPr>
          <w:ilvl w:val="0"/>
          <w:numId w:val="59"/>
        </w:numPr>
        <w:jc w:val="both"/>
        <w:rPr>
          <w:rFonts w:ascii="Calibri" w:eastAsia="Calibri" w:hAnsi="Calibri" w:cs="Calibri"/>
          <w:color w:val="000000"/>
        </w:rPr>
      </w:pPr>
      <w:r w:rsidRPr="006648D7">
        <w:rPr>
          <w:rFonts w:ascii="Calibri" w:eastAsia="Calibri" w:hAnsi="Calibri" w:cs="Calibri"/>
        </w:rPr>
        <w:t xml:space="preserve">2.1.2 Terminski </w:t>
      </w:r>
      <w:proofErr w:type="spellStart"/>
      <w:r w:rsidRPr="006648D7">
        <w:rPr>
          <w:rFonts w:ascii="Calibri" w:eastAsia="Calibri" w:hAnsi="Calibri" w:cs="Calibri"/>
        </w:rPr>
        <w:t>replan</w:t>
      </w:r>
      <w:proofErr w:type="spellEnd"/>
      <w:r w:rsidRPr="006648D7">
        <w:rPr>
          <w:rFonts w:ascii="Calibri" w:eastAsia="Calibri" w:hAnsi="Calibri" w:cs="Calibri"/>
        </w:rPr>
        <w:t>,</w:t>
      </w:r>
    </w:p>
    <w:p w14:paraId="7695846C" w14:textId="0263193C" w:rsidR="00B07565" w:rsidRPr="00B07565" w:rsidRDefault="00B07565" w:rsidP="00B07565">
      <w:pPr>
        <w:numPr>
          <w:ilvl w:val="0"/>
          <w:numId w:val="59"/>
        </w:numPr>
        <w:jc w:val="both"/>
        <w:rPr>
          <w:rFonts w:ascii="Calibri" w:eastAsia="Calibri" w:hAnsi="Calibri" w:cs="Calibri"/>
          <w:color w:val="000000"/>
        </w:rPr>
      </w:pPr>
      <w:r w:rsidRPr="006648D7">
        <w:rPr>
          <w:rFonts w:ascii="Calibri" w:eastAsia="Calibri" w:hAnsi="Calibri" w:cs="Calibri"/>
        </w:rPr>
        <w:t>2.1.3. 2-tedenska poročila ponudnika o trenutno zagotovljeni funkcionalnosti informacijske rešitve SPP.</w:t>
      </w:r>
    </w:p>
    <w:p w14:paraId="61060F94"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rPr>
        <w:t>2.2. Prilagoditev informacijske rešitve SPP v razvojnem okolju ponudnika</w:t>
      </w:r>
    </w:p>
    <w:p w14:paraId="409093C8"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Ponudnik mora v svojem razvojnem okolju prilagoditi svojo rešitev zahtevam naročnika. Testiranje izvaja ponudnik sam. Naročnik pri testiranju funkcionalnosti sodeluje z naročnikom pri podajanju ažurnih odgovorov na posredovana vprašanja v zvezi z vsebino informacijske rešitve SPP.</w:t>
      </w:r>
    </w:p>
    <w:p w14:paraId="05823288"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Naročnik ne zagotavlja testnih podatkov za testiranje v razvojnem okolju. Podatke mora ponudnik zagotoviti sam.</w:t>
      </w:r>
    </w:p>
    <w:p w14:paraId="1EB2FCC2" w14:textId="2ECBCC91" w:rsidR="00B07565" w:rsidRPr="00B07565" w:rsidRDefault="00B07565" w:rsidP="00B07565">
      <w:pPr>
        <w:jc w:val="both"/>
        <w:rPr>
          <w:rFonts w:ascii="Calibri" w:eastAsia="Calibri" w:hAnsi="Calibri" w:cs="Times New Roman"/>
        </w:rPr>
      </w:pPr>
      <w:r w:rsidRPr="006648D7">
        <w:rPr>
          <w:rFonts w:ascii="Calibri" w:eastAsia="Calibri" w:hAnsi="Calibri" w:cs="Times New Roman"/>
        </w:rPr>
        <w:t xml:space="preserve">Naročnik ne zagotavlja informacijske infrastrukture za prilagoditev, nadgradnje in delovanje informacijske rešitve SPP v razvojnem okolju. To infrastrukturo mora ponudnik zagotoviti sam. </w:t>
      </w:r>
    </w:p>
    <w:p w14:paraId="53977039"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lastRenderedPageBreak/>
        <w:t xml:space="preserve">Zaključena aktivnost: </w:t>
      </w:r>
    </w:p>
    <w:p w14:paraId="73B91B10"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2.2.1 Vzpostavljeno delovanje informacijske rešitve SPP v razvojnem okolju.</w:t>
      </w:r>
    </w:p>
    <w:p w14:paraId="1F502548" w14:textId="77777777" w:rsidR="00B07565" w:rsidRPr="006648D7" w:rsidRDefault="00B07565" w:rsidP="00B07565">
      <w:pPr>
        <w:rPr>
          <w:rFonts w:ascii="Calibri" w:eastAsia="Calibri" w:hAnsi="Calibri" w:cs="Times New Roman"/>
        </w:rPr>
      </w:pPr>
    </w:p>
    <w:p w14:paraId="60B3075B" w14:textId="77777777" w:rsidR="00B07565" w:rsidRPr="006648D7" w:rsidRDefault="00B07565" w:rsidP="00B07565">
      <w:pPr>
        <w:keepNext/>
        <w:keepLines/>
        <w:spacing w:before="40"/>
        <w:jc w:val="both"/>
        <w:outlineLvl w:val="3"/>
        <w:rPr>
          <w:rFonts w:ascii="Calibri Light" w:hAnsi="Calibri Light" w:cs="Times New Roman"/>
          <w:i/>
          <w:iCs/>
          <w:color w:val="2F5496"/>
        </w:rPr>
      </w:pPr>
      <w:r w:rsidRPr="006648D7">
        <w:rPr>
          <w:rFonts w:ascii="Calibri Light" w:hAnsi="Calibri Light" w:cs="Times New Roman"/>
          <w:i/>
          <w:iCs/>
          <w:color w:val="2F5496"/>
        </w:rPr>
        <w:t xml:space="preserve">2.3. Postavitev testnega okolja, namestitev in </w:t>
      </w:r>
      <w:proofErr w:type="spellStart"/>
      <w:r w:rsidRPr="006648D7">
        <w:rPr>
          <w:rFonts w:ascii="Calibri Light" w:hAnsi="Calibri Light" w:cs="Times New Roman"/>
          <w:i/>
          <w:iCs/>
          <w:color w:val="2F5496"/>
        </w:rPr>
        <w:t>konfiguriracija</w:t>
      </w:r>
      <w:proofErr w:type="spellEnd"/>
      <w:r w:rsidRPr="006648D7">
        <w:rPr>
          <w:rFonts w:ascii="Calibri Light" w:hAnsi="Calibri Light" w:cs="Times New Roman"/>
          <w:i/>
          <w:iCs/>
          <w:color w:val="2F5496"/>
        </w:rPr>
        <w:t xml:space="preserve">  dodatnega SW informacijske rešitve SPP na infrastrukturnih komponentah naročnika ter namestitev informacijske rešitve SPP v </w:t>
      </w:r>
      <w:r w:rsidRPr="006648D7">
        <w:rPr>
          <w:rFonts w:ascii="Calibri Light" w:hAnsi="Calibri Light" w:cs="Times New Roman"/>
          <w:b/>
          <w:bCs/>
          <w:i/>
          <w:iCs/>
          <w:color w:val="2F5496"/>
        </w:rPr>
        <w:t>testno okolje naročnika</w:t>
      </w:r>
      <w:r w:rsidRPr="006648D7">
        <w:rPr>
          <w:rFonts w:ascii="Calibri Light" w:hAnsi="Calibri Light" w:cs="Times New Roman"/>
          <w:i/>
          <w:iCs/>
          <w:color w:val="2F5496"/>
        </w:rPr>
        <w:t>.</w:t>
      </w:r>
    </w:p>
    <w:p w14:paraId="4F2E23D8"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b/>
          <w:bCs/>
        </w:rPr>
        <w:t>Po pripravljeni informacijski rešitvi SPP</w:t>
      </w:r>
      <w:r w:rsidRPr="006648D7">
        <w:rPr>
          <w:rFonts w:ascii="Calibri" w:eastAsia="Calibri" w:hAnsi="Calibri" w:cs="Times New Roman"/>
        </w:rPr>
        <w:t xml:space="preserve"> z vsemi zahtevanimi funkcionalnostmi ponudnik in naročnik vzpostavita testno okolje za informacijsko rešitev SPP na infrastrukturi naročnika in vzpostavita delovanje informacijske rešitve SPP v testnem okolju. Pri tem mora ponudnik:</w:t>
      </w:r>
    </w:p>
    <w:p w14:paraId="382203FD" w14:textId="77777777" w:rsidR="00B07565" w:rsidRPr="006648D7" w:rsidRDefault="00B07565" w:rsidP="00B07565">
      <w:pPr>
        <w:numPr>
          <w:ilvl w:val="1"/>
          <w:numId w:val="56"/>
        </w:numPr>
        <w:spacing w:before="100" w:beforeAutospacing="1" w:after="120" w:afterAutospacing="1"/>
        <w:jc w:val="both"/>
        <w:rPr>
          <w:rFonts w:ascii="Calibri" w:hAnsi="Calibri" w:cs="Calibri"/>
          <w:color w:val="000000"/>
        </w:rPr>
      </w:pPr>
      <w:r w:rsidRPr="006648D7">
        <w:rPr>
          <w:rFonts w:ascii="Calibri" w:hAnsi="Calibri" w:cs="Calibri"/>
          <w:b/>
          <w:bCs/>
        </w:rPr>
        <w:t>Najmanj mesec dni pred rokom za dokončanje aktivnosti</w:t>
      </w:r>
      <w:r w:rsidRPr="006648D7">
        <w:rPr>
          <w:rFonts w:ascii="Calibri" w:hAnsi="Calibri" w:cs="Calibri"/>
        </w:rPr>
        <w:t xml:space="preserve"> </w:t>
      </w:r>
      <w:r w:rsidRPr="006648D7">
        <w:rPr>
          <w:rFonts w:ascii="Calibri" w:hAnsi="Calibri" w:cs="Calibri"/>
          <w:color w:val="000000"/>
        </w:rPr>
        <w:t>izdelati in predstaviti naročniku oz. njegovim pogodbenim partnerjem natančno tehnično arhitekturo informacijske rešitve SPP in z naročnikom uskladiti tehnične parametre glede namestitve in poimenovanja strežnikov, povezav med njimi, povezav v omrežne segmente, način nadzora nad delovanjem informacijske rešitve in varnosti. Ponudnik na podlagi razmejitve nalog v poglavju 1.3.9 pripravi plan nalog po posameznih nosilcih</w:t>
      </w:r>
      <w:r w:rsidRPr="006648D7">
        <w:rPr>
          <w:rFonts w:ascii="Calibri" w:hAnsi="Calibri" w:cs="Calibri"/>
        </w:rPr>
        <w:t>.</w:t>
      </w:r>
    </w:p>
    <w:p w14:paraId="0BFFD7AE" w14:textId="77777777" w:rsidR="00B07565" w:rsidRPr="006648D7" w:rsidRDefault="00B07565" w:rsidP="00B07565">
      <w:pPr>
        <w:numPr>
          <w:ilvl w:val="1"/>
          <w:numId w:val="56"/>
        </w:numPr>
        <w:spacing w:before="100" w:beforeAutospacing="1" w:after="120" w:afterAutospacing="1"/>
        <w:jc w:val="both"/>
        <w:rPr>
          <w:rFonts w:ascii="Calibri" w:hAnsi="Calibri" w:cs="Calibri"/>
          <w:color w:val="000000"/>
        </w:rPr>
      </w:pPr>
      <w:bookmarkStart w:id="85" w:name="_Hlk114058392"/>
      <w:r w:rsidRPr="006648D7">
        <w:rPr>
          <w:rFonts w:ascii="Calibri" w:hAnsi="Calibri" w:cs="Calibri"/>
          <w:color w:val="000000"/>
        </w:rPr>
        <w:t>Najmanj teden pred pričetkom aktivnosti v sodelovanju z naročnikom  vzpostaviti oddaljen dostop (VPN)  za delavce ponudnika, ki bodo vzpostavljali testno okolje</w:t>
      </w:r>
      <w:bookmarkEnd w:id="85"/>
      <w:r w:rsidRPr="006648D7">
        <w:rPr>
          <w:rFonts w:ascii="Calibri" w:hAnsi="Calibri" w:cs="Calibri"/>
          <w:color w:val="000000"/>
        </w:rPr>
        <w:t xml:space="preserve">. </w:t>
      </w:r>
      <w:r w:rsidRPr="006648D7">
        <w:rPr>
          <w:rFonts w:ascii="Calibri" w:hAnsi="Calibri" w:cs="Calibri"/>
        </w:rPr>
        <w:t>Naročnik na podlagi zahtev zagotovi ustrezna pooblastila za dostop do naprav in pripravi svoj del infrastrukture za delovanje aplikacije v testnem okolju, ponudnik pa pripravi preostali del potrebne infrastrukture.</w:t>
      </w:r>
    </w:p>
    <w:p w14:paraId="7101EEB9"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Pripraviti namestitev in konfiguracijo dodatne strojne in programske opreme informacijske rešitve SPP na infrastrukturnih komponentah naročnika:</w:t>
      </w:r>
    </w:p>
    <w:p w14:paraId="7230181B" w14:textId="77777777" w:rsidR="00B07565" w:rsidRPr="006648D7" w:rsidRDefault="00B07565" w:rsidP="00B07565">
      <w:pPr>
        <w:numPr>
          <w:ilvl w:val="2"/>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 xml:space="preserve">Izdelati tehnično navodilo za namestitev in konfiguracijo dodatne strojne in programske opreme informacijske rešitve SPP na infrastrukturnih komponentah naročnika. </w:t>
      </w:r>
    </w:p>
    <w:p w14:paraId="3A19A90A" w14:textId="77777777" w:rsidR="00B07565" w:rsidRPr="006648D7" w:rsidRDefault="00B07565" w:rsidP="00B07565">
      <w:pPr>
        <w:numPr>
          <w:ilvl w:val="2"/>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Skupaj z naročnikom izvesti namestitev in konfiguracijo dodatne strojne in programske opreme informacijske rešitve SPP na infrastrukturnih komponentah naročnika. Pogoj za izvedbo namestitve in konfiguracije dodatne strojne in programske opreme informacijske rešitve SPP je izdelano in s strani naročnika potrjeno tehnično navodilo za namestitev in konfiguracijo dodatne strojne in programske opreme informacijske rešitve SPP na infrastrukturnih komponentah naročnika.</w:t>
      </w:r>
      <w:r w:rsidRPr="006648D7" w:rsidDel="00371A30">
        <w:rPr>
          <w:rFonts w:ascii="Calibri" w:hAnsi="Calibri" w:cs="Calibri"/>
          <w:color w:val="000000"/>
        </w:rPr>
        <w:t xml:space="preserve"> </w:t>
      </w:r>
    </w:p>
    <w:p w14:paraId="0576A766"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Pripraviti namestitev informacijske rešitve SPP:</w:t>
      </w:r>
    </w:p>
    <w:p w14:paraId="3400A176" w14:textId="77777777" w:rsidR="00B07565" w:rsidRPr="006648D7" w:rsidRDefault="00B07565" w:rsidP="00B07565">
      <w:pPr>
        <w:numPr>
          <w:ilvl w:val="2"/>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 xml:space="preserve">Izdelati tehnično navodilo za namestitev informacijske rešitve SPP. </w:t>
      </w:r>
    </w:p>
    <w:p w14:paraId="173F088E" w14:textId="77777777" w:rsidR="00B07565" w:rsidRPr="006648D7" w:rsidRDefault="00B07565" w:rsidP="00B07565">
      <w:pPr>
        <w:numPr>
          <w:ilvl w:val="2"/>
          <w:numId w:val="56"/>
        </w:numPr>
        <w:spacing w:before="100" w:beforeAutospacing="1" w:after="120" w:afterAutospacing="1"/>
        <w:jc w:val="both"/>
        <w:rPr>
          <w:rFonts w:ascii="Calibri" w:hAnsi="Calibri" w:cs="Calibri"/>
        </w:rPr>
      </w:pPr>
      <w:r w:rsidRPr="006648D7">
        <w:rPr>
          <w:rFonts w:ascii="Calibri" w:hAnsi="Calibri" w:cs="Calibri"/>
          <w:color w:val="000000"/>
        </w:rPr>
        <w:t>Skupaj z  naročnikom izvesti namestitev informacijske rešitve. Pogoj za izvedbo namestitve informacijske rešitve SPP je izdelano in s strani naročnika potrjeno</w:t>
      </w:r>
      <w:r w:rsidRPr="006648D7" w:rsidDel="00C25697">
        <w:rPr>
          <w:rFonts w:ascii="Calibri" w:hAnsi="Calibri" w:cs="Calibri"/>
          <w:color w:val="000000"/>
        </w:rPr>
        <w:t xml:space="preserve"> </w:t>
      </w:r>
      <w:r w:rsidRPr="006648D7">
        <w:rPr>
          <w:rFonts w:ascii="Calibri" w:hAnsi="Calibri" w:cs="Calibri"/>
          <w:color w:val="000000"/>
        </w:rPr>
        <w:t>tehnično navodilo za namestitev informacijske rešitve SPP.</w:t>
      </w:r>
    </w:p>
    <w:p w14:paraId="6837FD82" w14:textId="77777777" w:rsidR="00B07565" w:rsidRPr="006648D7" w:rsidRDefault="00B07565" w:rsidP="00B07565">
      <w:pPr>
        <w:numPr>
          <w:ilvl w:val="1"/>
          <w:numId w:val="56"/>
        </w:numPr>
        <w:spacing w:after="120"/>
        <w:contextualSpacing/>
        <w:jc w:val="both"/>
        <w:rPr>
          <w:rFonts w:ascii="Calibri" w:hAnsi="Calibri" w:cs="Calibri"/>
        </w:rPr>
      </w:pPr>
      <w:r w:rsidRPr="006648D7">
        <w:rPr>
          <w:rFonts w:ascii="Calibri" w:hAnsi="Calibri" w:cs="Calibri"/>
        </w:rPr>
        <w:t xml:space="preserve">Zagotoviti povezavo z naročnikovim imenikom uporabnikov Windows </w:t>
      </w:r>
      <w:proofErr w:type="spellStart"/>
      <w:r w:rsidRPr="006648D7">
        <w:rPr>
          <w:rFonts w:ascii="Calibri" w:hAnsi="Calibri" w:cs="Calibri"/>
        </w:rPr>
        <w:t>Active</w:t>
      </w:r>
      <w:proofErr w:type="spellEnd"/>
      <w:r w:rsidRPr="006648D7">
        <w:rPr>
          <w:rFonts w:ascii="Calibri" w:hAnsi="Calibri" w:cs="Calibri"/>
        </w:rPr>
        <w:t xml:space="preserve"> </w:t>
      </w:r>
      <w:proofErr w:type="spellStart"/>
      <w:r w:rsidRPr="006648D7">
        <w:rPr>
          <w:rFonts w:ascii="Calibri" w:hAnsi="Calibri" w:cs="Calibri"/>
        </w:rPr>
        <w:t>Directory</w:t>
      </w:r>
      <w:proofErr w:type="spellEnd"/>
      <w:r w:rsidRPr="006648D7">
        <w:rPr>
          <w:rFonts w:ascii="Calibri" w:hAnsi="Calibri" w:cs="Calibri"/>
        </w:rPr>
        <w:t xml:space="preserve"> z avtentikacijo uporabnikov in če je avtorizacija uporabnikov izvedena preko članstva uporabnikov v grupah v Windows </w:t>
      </w:r>
      <w:proofErr w:type="spellStart"/>
      <w:r w:rsidRPr="006648D7">
        <w:rPr>
          <w:rFonts w:ascii="Calibri" w:hAnsi="Calibri" w:cs="Calibri"/>
        </w:rPr>
        <w:t>Active</w:t>
      </w:r>
      <w:proofErr w:type="spellEnd"/>
      <w:r w:rsidRPr="006648D7">
        <w:rPr>
          <w:rFonts w:ascii="Calibri" w:hAnsi="Calibri" w:cs="Calibri"/>
        </w:rPr>
        <w:t xml:space="preserve"> </w:t>
      </w:r>
      <w:proofErr w:type="spellStart"/>
      <w:r w:rsidRPr="006648D7">
        <w:rPr>
          <w:rFonts w:ascii="Calibri" w:hAnsi="Calibri" w:cs="Calibri"/>
        </w:rPr>
        <w:t>Directory</w:t>
      </w:r>
      <w:proofErr w:type="spellEnd"/>
      <w:r w:rsidRPr="006648D7">
        <w:rPr>
          <w:rFonts w:ascii="Calibri" w:hAnsi="Calibri" w:cs="Calibri"/>
        </w:rPr>
        <w:t xml:space="preserve">, tudi nastavitve za krmiljenje pooblastil. Naročnik pri tem zagotovi sodelovanje administratorja imenika uporabnikov v svojem rednem delovnem času. </w:t>
      </w:r>
    </w:p>
    <w:p w14:paraId="470560D5" w14:textId="77777777" w:rsidR="00B07565" w:rsidRPr="006648D7" w:rsidRDefault="00B07565" w:rsidP="00B07565">
      <w:pPr>
        <w:numPr>
          <w:ilvl w:val="1"/>
          <w:numId w:val="56"/>
        </w:numPr>
        <w:spacing w:after="120"/>
        <w:contextualSpacing/>
        <w:jc w:val="both"/>
        <w:rPr>
          <w:rFonts w:ascii="Calibri" w:hAnsi="Calibri" w:cs="Calibri"/>
        </w:rPr>
      </w:pPr>
      <w:r w:rsidRPr="006648D7">
        <w:rPr>
          <w:rFonts w:ascii="Calibri" w:hAnsi="Calibri" w:cs="Calibri"/>
        </w:rPr>
        <w:t xml:space="preserve">Z naročnikom uskladiti način zaščitnega kopiranja in obnove podatkov ter pripraviti morebitne potrebne skripte za izvajanje zaščitnega kopiranja in obnove podatkov. Naročnik zagotovi sodelovanje administratorja virtualnega strežniškega okolja in orodja, ki ga naročnik uporablja za zaščitno kopiranje podatkov. Ponudnik in naročnik morata preizkusiti </w:t>
      </w:r>
      <w:r w:rsidRPr="006648D7">
        <w:rPr>
          <w:rFonts w:ascii="Calibri" w:hAnsi="Calibri" w:cs="Calibri"/>
        </w:rPr>
        <w:lastRenderedPageBreak/>
        <w:t>delovanje zaščitnega kopiranja in obnove podatkov ter potrditi njegovo ustreznost. Varnostno kopiranje podatkov se po uvedbi v produkcijsko okolje izvaja samo v produkcijskem okolju.</w:t>
      </w:r>
    </w:p>
    <w:p w14:paraId="3460A7D7" w14:textId="77777777" w:rsidR="00B07565" w:rsidRPr="006648D7" w:rsidRDefault="00B07565" w:rsidP="00B07565">
      <w:pPr>
        <w:numPr>
          <w:ilvl w:val="1"/>
          <w:numId w:val="56"/>
        </w:numPr>
        <w:spacing w:after="120"/>
        <w:contextualSpacing/>
        <w:jc w:val="both"/>
        <w:rPr>
          <w:rFonts w:ascii="Calibri" w:hAnsi="Calibri" w:cs="Calibri"/>
        </w:rPr>
      </w:pPr>
      <w:r w:rsidRPr="006648D7">
        <w:rPr>
          <w:rFonts w:ascii="Calibri" w:eastAsia="Calibri" w:hAnsi="Calibri" w:cs="Calibri"/>
        </w:rPr>
        <w:t>Pripraviti tehnično dokumentacijo o postopkih zaščitnega kopiranja in obnove podatkov, ki je del tehničnega navodila za namestitev informacijske rešitve SPP.</w:t>
      </w:r>
    </w:p>
    <w:p w14:paraId="7B13C27C" w14:textId="77777777" w:rsidR="00B07565" w:rsidRPr="006648D7" w:rsidRDefault="00B07565" w:rsidP="00B07565">
      <w:pPr>
        <w:numPr>
          <w:ilvl w:val="1"/>
          <w:numId w:val="56"/>
        </w:numPr>
        <w:spacing w:after="120"/>
        <w:contextualSpacing/>
        <w:jc w:val="both"/>
        <w:rPr>
          <w:rFonts w:ascii="Calibri" w:hAnsi="Calibri" w:cs="Calibri"/>
        </w:rPr>
      </w:pPr>
      <w:r w:rsidRPr="006648D7">
        <w:rPr>
          <w:rFonts w:ascii="Calibri" w:hAnsi="Calibri" w:cs="Calibri"/>
        </w:rPr>
        <w:t xml:space="preserve">Pri konfiguriranju nameščene programske opreme upoštevati zahteve za zagotavljanje varnosti informacijskega sistema in jih uskladiti z naročnikom glede na varnostne kontrole, ki jih bo zagotovil naročnik na drugih infrastrukturnih komponentah. </w:t>
      </w:r>
    </w:p>
    <w:p w14:paraId="40191804" w14:textId="77777777" w:rsidR="00B07565" w:rsidRPr="006648D7" w:rsidRDefault="00B07565" w:rsidP="00B07565">
      <w:pPr>
        <w:numPr>
          <w:ilvl w:val="1"/>
          <w:numId w:val="56"/>
        </w:numPr>
        <w:spacing w:after="120"/>
        <w:contextualSpacing/>
        <w:jc w:val="both"/>
        <w:rPr>
          <w:rFonts w:ascii="Calibri" w:hAnsi="Calibri" w:cs="Calibri"/>
        </w:rPr>
      </w:pPr>
      <w:r w:rsidRPr="006648D7">
        <w:rPr>
          <w:rFonts w:ascii="Calibri" w:hAnsi="Calibri" w:cs="Calibri"/>
        </w:rPr>
        <w:t xml:space="preserve">V primeru uporabe MS SQL baze podatkov naročnika izvesti vse potrebne posege na bazi podatkov za potrebe delovanja testne aplikacije. </w:t>
      </w:r>
    </w:p>
    <w:p w14:paraId="1DBB2CCB" w14:textId="77777777" w:rsidR="00B07565" w:rsidRPr="006648D7" w:rsidRDefault="00B07565" w:rsidP="00B07565">
      <w:pPr>
        <w:numPr>
          <w:ilvl w:val="1"/>
          <w:numId w:val="56"/>
        </w:numPr>
        <w:spacing w:after="120"/>
        <w:contextualSpacing/>
        <w:jc w:val="both"/>
        <w:rPr>
          <w:rFonts w:ascii="Calibri" w:hAnsi="Calibri" w:cs="Calibri"/>
        </w:rPr>
      </w:pPr>
      <w:r w:rsidRPr="006648D7">
        <w:rPr>
          <w:rFonts w:ascii="Calibri" w:eastAsia="Calibri" w:hAnsi="Calibri" w:cs="Calibri"/>
          <w:color w:val="000000"/>
        </w:rPr>
        <w:t>Vsakokrat ob namestitvi in konfiguraciji informacijske rešitve SPP namestiti in konfigurirati tudi ves morebiten dodaten SW, potreben za delovanje informacijske rešitve SPP.</w:t>
      </w:r>
    </w:p>
    <w:p w14:paraId="30B22B55" w14:textId="77777777" w:rsidR="00B07565" w:rsidRPr="006648D7" w:rsidRDefault="00B07565" w:rsidP="00B07565">
      <w:pPr>
        <w:spacing w:after="120"/>
        <w:jc w:val="both"/>
        <w:rPr>
          <w:rFonts w:ascii="Calibri" w:eastAsia="Calibri" w:hAnsi="Calibri" w:cs="Calibri"/>
          <w:lang w:val="en-US"/>
        </w:rPr>
      </w:pPr>
      <w:proofErr w:type="spellStart"/>
      <w:r w:rsidRPr="006648D7">
        <w:rPr>
          <w:rFonts w:ascii="Calibri" w:eastAsia="Calibri" w:hAnsi="Calibri" w:cs="Calibri"/>
          <w:lang w:val="en-US"/>
        </w:rPr>
        <w:t>Naročnik</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ponudniku</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zagotovi</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dostopnost</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vmesnika</w:t>
      </w:r>
      <w:proofErr w:type="spellEnd"/>
      <w:r w:rsidRPr="006648D7">
        <w:rPr>
          <w:rFonts w:ascii="Calibri" w:eastAsia="Calibri" w:hAnsi="Calibri" w:cs="Calibri"/>
          <w:lang w:val="en-US"/>
        </w:rPr>
        <w:t xml:space="preserve"> v </w:t>
      </w:r>
      <w:proofErr w:type="spellStart"/>
      <w:r w:rsidRPr="006648D7">
        <w:rPr>
          <w:rFonts w:ascii="Calibri" w:eastAsia="Calibri" w:hAnsi="Calibri" w:cs="Calibri"/>
          <w:lang w:val="en-US"/>
        </w:rPr>
        <w:t>obliki</w:t>
      </w:r>
      <w:proofErr w:type="spellEnd"/>
      <w:r w:rsidRPr="006648D7">
        <w:rPr>
          <w:rFonts w:ascii="Calibri" w:eastAsia="Calibri" w:hAnsi="Calibri" w:cs="Calibri"/>
          <w:lang w:val="en-US"/>
        </w:rPr>
        <w:t xml:space="preserve"> REST </w:t>
      </w:r>
      <w:proofErr w:type="spellStart"/>
      <w:r w:rsidRPr="006648D7">
        <w:rPr>
          <w:rFonts w:ascii="Calibri" w:eastAsia="Calibri" w:hAnsi="Calibri" w:cs="Calibri"/>
          <w:lang w:val="en-US"/>
        </w:rPr>
        <w:t>servisa</w:t>
      </w:r>
      <w:proofErr w:type="spellEnd"/>
      <w:r w:rsidRPr="006648D7">
        <w:rPr>
          <w:rFonts w:ascii="Calibri" w:eastAsia="Calibri" w:hAnsi="Calibri" w:cs="Calibri"/>
          <w:lang w:val="en-US"/>
        </w:rPr>
        <w:t xml:space="preserve"> za </w:t>
      </w:r>
      <w:proofErr w:type="spellStart"/>
      <w:r w:rsidRPr="006648D7">
        <w:rPr>
          <w:rFonts w:ascii="Calibri" w:eastAsia="Calibri" w:hAnsi="Calibri" w:cs="Calibri"/>
          <w:lang w:val="en-US"/>
        </w:rPr>
        <w:t>zapis</w:t>
      </w:r>
      <w:proofErr w:type="spellEnd"/>
      <w:r w:rsidRPr="006648D7">
        <w:rPr>
          <w:rFonts w:ascii="Calibri" w:eastAsia="Calibri" w:hAnsi="Calibri" w:cs="Calibri"/>
          <w:lang w:val="en-US"/>
        </w:rPr>
        <w:t xml:space="preserve"> in </w:t>
      </w:r>
      <w:proofErr w:type="spellStart"/>
      <w:r w:rsidRPr="006648D7">
        <w:rPr>
          <w:rFonts w:ascii="Calibri" w:eastAsia="Calibri" w:hAnsi="Calibri" w:cs="Calibri"/>
          <w:lang w:val="en-US"/>
        </w:rPr>
        <w:t>pridobitev</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datoteke</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iz</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naročnikovega</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sistema</w:t>
      </w:r>
      <w:proofErr w:type="spellEnd"/>
      <w:r w:rsidRPr="006648D7">
        <w:rPr>
          <w:rFonts w:ascii="Calibri" w:eastAsia="Calibri" w:hAnsi="Calibri" w:cs="Calibri"/>
          <w:lang w:val="en-US"/>
        </w:rPr>
        <w:t xml:space="preserve"> za </w:t>
      </w:r>
      <w:proofErr w:type="spellStart"/>
      <w:r w:rsidRPr="006648D7">
        <w:rPr>
          <w:rFonts w:ascii="Calibri" w:eastAsia="Calibri" w:hAnsi="Calibri" w:cs="Calibri"/>
          <w:lang w:val="en-US"/>
        </w:rPr>
        <w:t>hrambo</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datotek</w:t>
      </w:r>
      <w:proofErr w:type="spellEnd"/>
      <w:r w:rsidRPr="006648D7">
        <w:rPr>
          <w:rFonts w:ascii="Calibri" w:eastAsia="Calibri" w:hAnsi="Calibri" w:cs="Calibri"/>
          <w:lang w:val="en-US"/>
        </w:rPr>
        <w:t xml:space="preserve">, do </w:t>
      </w:r>
      <w:proofErr w:type="spellStart"/>
      <w:r w:rsidRPr="006648D7">
        <w:rPr>
          <w:rFonts w:ascii="Calibri" w:eastAsia="Calibri" w:hAnsi="Calibri" w:cs="Calibri"/>
          <w:lang w:val="en-US"/>
        </w:rPr>
        <w:t>katerega</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bo</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ponudnik</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lahko</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dostopal</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iz</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naročnikovega</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testnega</w:t>
      </w:r>
      <w:proofErr w:type="spellEnd"/>
      <w:r w:rsidRPr="006648D7">
        <w:rPr>
          <w:rFonts w:ascii="Calibri" w:eastAsia="Calibri" w:hAnsi="Calibri" w:cs="Calibri"/>
          <w:lang w:val="en-US"/>
        </w:rPr>
        <w:t xml:space="preserve"> </w:t>
      </w:r>
      <w:proofErr w:type="spellStart"/>
      <w:r w:rsidRPr="006648D7">
        <w:rPr>
          <w:rFonts w:ascii="Calibri" w:eastAsia="Calibri" w:hAnsi="Calibri" w:cs="Calibri"/>
          <w:lang w:val="en-US"/>
        </w:rPr>
        <w:t>okolja</w:t>
      </w:r>
      <w:proofErr w:type="spellEnd"/>
      <w:r w:rsidRPr="006648D7">
        <w:rPr>
          <w:rFonts w:ascii="Calibri" w:eastAsia="Calibri" w:hAnsi="Calibri" w:cs="Calibri"/>
          <w:lang w:val="en-US"/>
        </w:rPr>
        <w:t>.</w:t>
      </w:r>
    </w:p>
    <w:p w14:paraId="3E352F93" w14:textId="77777777" w:rsidR="00B07565" w:rsidRPr="006648D7" w:rsidRDefault="00B07565" w:rsidP="00B07565">
      <w:pPr>
        <w:spacing w:after="120"/>
        <w:jc w:val="both"/>
        <w:rPr>
          <w:rFonts w:ascii="Calibri" w:hAnsi="Calibri" w:cs="Calibri"/>
          <w:lang w:val="en-US"/>
        </w:rPr>
      </w:pPr>
    </w:p>
    <w:p w14:paraId="196EF01F"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Izdelki ponudnika: </w:t>
      </w:r>
    </w:p>
    <w:p w14:paraId="4FFEA74F"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 xml:space="preserve">2.3.1 Projekt za izvedbo, ki vsebuje natančno </w:t>
      </w:r>
      <w:r w:rsidRPr="006648D7">
        <w:rPr>
          <w:rFonts w:ascii="Calibri" w:eastAsia="Calibri" w:hAnsi="Calibri" w:cs="Calibri"/>
          <w:color w:val="000000"/>
        </w:rPr>
        <w:t>tehnično arhitekturo informacijske rešitve SPP in vsa tehnična navodila, ki so navedena v točki 2.3.</w:t>
      </w:r>
    </w:p>
    <w:p w14:paraId="77655790"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 xml:space="preserve">2.3.2 Dokumentacija testnega okolja za informacijsko rešitev SPP s </w:t>
      </w:r>
      <w:r w:rsidRPr="006648D7">
        <w:rPr>
          <w:rFonts w:ascii="Calibri" w:eastAsia="Calibri" w:hAnsi="Calibri" w:cs="Calibri"/>
          <w:color w:val="000000"/>
        </w:rPr>
        <w:t>tehničnim navodilom za namestitev in konfiguracijo dodatne strojne in programske opreme informacijske rešitve SPP</w:t>
      </w:r>
      <w:r w:rsidRPr="006648D7">
        <w:rPr>
          <w:rFonts w:ascii="Calibri" w:eastAsia="Calibri" w:hAnsi="Calibri" w:cs="Calibri"/>
        </w:rPr>
        <w:t xml:space="preserve"> ter tehničnim navodilom za </w:t>
      </w:r>
      <w:r w:rsidRPr="006648D7">
        <w:rPr>
          <w:rFonts w:ascii="Calibri" w:eastAsia="Calibri" w:hAnsi="Calibri" w:cs="Calibri"/>
          <w:color w:val="000000"/>
        </w:rPr>
        <w:t xml:space="preserve">namestitev informacijske rešitve SPP (vsebuje tudi </w:t>
      </w:r>
      <w:r w:rsidRPr="006648D7">
        <w:rPr>
          <w:rFonts w:ascii="Calibri" w:eastAsia="Calibri" w:hAnsi="Calibri" w:cs="Calibri"/>
        </w:rPr>
        <w:t>tehnično dokumentacijo o postopkih zaščitnega kopiranja in obnove podatkov)</w:t>
      </w:r>
      <w:r w:rsidRPr="006648D7">
        <w:rPr>
          <w:rFonts w:ascii="Calibri" w:eastAsia="Calibri" w:hAnsi="Calibri" w:cs="Calibri"/>
          <w:color w:val="000000"/>
        </w:rPr>
        <w:t>. Pri izdelavi tehničnega navodila upoštevati pripombe  naročnika, ki so bile izpostavljene pri postopku namestitve in konfiguracije.</w:t>
      </w:r>
    </w:p>
    <w:p w14:paraId="05DD35AA" w14:textId="77777777" w:rsidR="00B07565" w:rsidRPr="006648D7" w:rsidRDefault="00B07565" w:rsidP="00B07565">
      <w:pPr>
        <w:ind w:left="360"/>
        <w:jc w:val="both"/>
        <w:rPr>
          <w:rFonts w:ascii="Calibri" w:eastAsia="Calibri" w:hAnsi="Calibri" w:cs="Calibri"/>
        </w:rPr>
      </w:pPr>
    </w:p>
    <w:p w14:paraId="12606219"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Zaključena aktivnost: </w:t>
      </w:r>
    </w:p>
    <w:p w14:paraId="16A01A6C"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2.3.3 Nameščena in konfigurirana informacijska rešitev SPP v testnem okolju, vzpostavljeno zaščitno kopiranje podatkov, vzpostavljen nadzor nad delovanjem.</w:t>
      </w:r>
    </w:p>
    <w:p w14:paraId="172263B3" w14:textId="77777777" w:rsidR="00B07565" w:rsidRPr="006648D7" w:rsidRDefault="00B07565" w:rsidP="00B07565">
      <w:pPr>
        <w:ind w:left="360"/>
        <w:jc w:val="both"/>
        <w:rPr>
          <w:rFonts w:ascii="Calibri" w:eastAsia="Calibri" w:hAnsi="Calibri" w:cs="Calibri"/>
        </w:rPr>
      </w:pPr>
    </w:p>
    <w:p w14:paraId="1D5781ED"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shd w:val="clear" w:color="auto" w:fill="EDEDED"/>
        </w:rPr>
        <w:t>2.4. Usposabljanje ključnih uporabnikov informacijske rešitve SPP, priprava navodila za uporabo aplikacije</w:t>
      </w:r>
    </w:p>
    <w:p w14:paraId="412027E8"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mora </w:t>
      </w:r>
      <w:r w:rsidRPr="006648D7">
        <w:rPr>
          <w:rFonts w:ascii="Calibri" w:eastAsia="Calibri" w:hAnsi="Calibri" w:cs="Calibri"/>
          <w:b/>
          <w:bCs/>
        </w:rPr>
        <w:t>po implementaciji informacijske rešitve SPP v testno okolje</w:t>
      </w:r>
      <w:r w:rsidRPr="006648D7">
        <w:rPr>
          <w:rFonts w:ascii="Calibri" w:eastAsia="Calibri" w:hAnsi="Calibri" w:cs="Calibri"/>
        </w:rPr>
        <w:t>:</w:t>
      </w:r>
    </w:p>
    <w:p w14:paraId="09A7BBB6" w14:textId="77777777" w:rsidR="00B07565" w:rsidRPr="006648D7" w:rsidRDefault="00B07565" w:rsidP="00B07565">
      <w:pPr>
        <w:numPr>
          <w:ilvl w:val="0"/>
          <w:numId w:val="56"/>
        </w:numPr>
        <w:jc w:val="both"/>
        <w:rPr>
          <w:rFonts w:ascii="Calibri" w:hAnsi="Calibri" w:cs="Calibri"/>
          <w:color w:val="000000"/>
        </w:rPr>
      </w:pPr>
      <w:r w:rsidRPr="006648D7">
        <w:rPr>
          <w:rFonts w:ascii="Calibri" w:hAnsi="Calibri" w:cs="Calibri"/>
          <w:color w:val="000000"/>
        </w:rPr>
        <w:t>Izvesti predstavitev delovanja informacijske rešitve SPP na testnih podatkih v testnem okolju – prikaz funkcionalnosti informacijske rešitve SPP.</w:t>
      </w:r>
    </w:p>
    <w:p w14:paraId="02D8F316" w14:textId="77777777" w:rsidR="00B07565" w:rsidRPr="006648D7" w:rsidRDefault="00B07565" w:rsidP="00B07565">
      <w:pPr>
        <w:numPr>
          <w:ilvl w:val="0"/>
          <w:numId w:val="56"/>
        </w:numPr>
        <w:jc w:val="both"/>
        <w:rPr>
          <w:rFonts w:ascii="Calibri" w:hAnsi="Calibri" w:cs="Calibri"/>
          <w:color w:val="000000"/>
        </w:rPr>
      </w:pPr>
      <w:r w:rsidRPr="006648D7">
        <w:rPr>
          <w:rFonts w:ascii="Calibri" w:hAnsi="Calibri" w:cs="Calibri"/>
          <w:color w:val="000000"/>
        </w:rPr>
        <w:t>Pripraviti uporabniško navodilo s prikazom vseh možnosti informacijske rešitve SPP. Navodilo mora vsebovati natančne opise izvedbe (korak za korakom) vseh postopkov v zvezi z izračunom uteži SPP z vključenimi primeri. Uporabniško navodilo je pogoj in osnova za izvedbo delavnice za ključne kadre naročnika.</w:t>
      </w:r>
    </w:p>
    <w:p w14:paraId="57F24EC9" w14:textId="77777777" w:rsidR="00B07565" w:rsidRPr="006648D7" w:rsidRDefault="00B07565" w:rsidP="00B07565">
      <w:pPr>
        <w:numPr>
          <w:ilvl w:val="0"/>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Izvesti delavnico za ključne kadre naročnika kot usposabljanje za delo z informacijsko rešitvijo SPP. Pogoj za izvedbo delavnice je nameščena informacijska rešitev SPP v testnem okolju naročnika ter izdelano in s strani naročnika potrjeno</w:t>
      </w:r>
      <w:r w:rsidRPr="006648D7" w:rsidDel="00C25697">
        <w:rPr>
          <w:rFonts w:ascii="Calibri" w:hAnsi="Calibri" w:cs="Calibri"/>
          <w:color w:val="000000"/>
        </w:rPr>
        <w:t xml:space="preserve"> </w:t>
      </w:r>
      <w:r w:rsidRPr="006648D7">
        <w:rPr>
          <w:rFonts w:ascii="Calibri" w:hAnsi="Calibri" w:cs="Calibri"/>
          <w:color w:val="000000"/>
        </w:rPr>
        <w:t>uporabniško navodilo. Delavnica mora vsebovati:</w:t>
      </w:r>
    </w:p>
    <w:p w14:paraId="05C54CEB"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Prikaz vseh možnosti informacijske rešitve SPP.</w:t>
      </w:r>
    </w:p>
    <w:p w14:paraId="7D2479F5"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lastRenderedPageBreak/>
        <w:t>Prikaz uvoza šifrantov in uvoza ter vnosa testnih podatkov za izračun uteži SPP (testne podatke priskrbi naročnik).</w:t>
      </w:r>
    </w:p>
    <w:p w14:paraId="7B679ABF"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Prikaz preverjanja pravilnosti uvoženih in vnesenih podatkov.</w:t>
      </w:r>
    </w:p>
    <w:p w14:paraId="50A87D35"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Prikaz postopkov potrebnih za popravek/dopolnitev neustreznih podatkov (posredovanje napak v obliki XML na portal naročnika in uvoz novih podatkov).</w:t>
      </w:r>
    </w:p>
    <w:p w14:paraId="6AD842C7"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Prikaz distribucije stroškov na posamezen primer.</w:t>
      </w:r>
    </w:p>
    <w:p w14:paraId="0586B50C"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Prikaz postopka izračuna uteži SPP na podlagi testnih podatkov s pripravo ustreznih poročil.</w:t>
      </w:r>
    </w:p>
    <w:p w14:paraId="1BDC3E71" w14:textId="77777777" w:rsidR="00B07565" w:rsidRPr="006648D7" w:rsidRDefault="00B07565" w:rsidP="00B07565">
      <w:pPr>
        <w:numPr>
          <w:ilvl w:val="1"/>
          <w:numId w:val="56"/>
        </w:numPr>
        <w:spacing w:before="100" w:beforeAutospacing="1" w:after="100" w:afterAutospacing="1"/>
        <w:jc w:val="both"/>
        <w:rPr>
          <w:rFonts w:ascii="Calibri" w:hAnsi="Calibri" w:cs="Calibri"/>
          <w:color w:val="000000"/>
        </w:rPr>
      </w:pPr>
      <w:r w:rsidRPr="006648D7">
        <w:rPr>
          <w:rFonts w:ascii="Calibri" w:hAnsi="Calibri" w:cs="Calibri"/>
          <w:color w:val="000000"/>
        </w:rPr>
        <w:t>Prikaz zahtevanih pregledov in poročil.</w:t>
      </w:r>
    </w:p>
    <w:p w14:paraId="6B54278D" w14:textId="77777777" w:rsidR="00B07565" w:rsidRPr="006648D7" w:rsidRDefault="00B07565" w:rsidP="00B07565">
      <w:pPr>
        <w:numPr>
          <w:ilvl w:val="1"/>
          <w:numId w:val="56"/>
        </w:numPr>
        <w:spacing w:before="100" w:beforeAutospacing="1" w:after="100" w:afterAutospacing="1"/>
        <w:rPr>
          <w:rFonts w:ascii="Calibri" w:hAnsi="Calibri" w:cs="Calibri"/>
          <w:color w:val="000000"/>
        </w:rPr>
      </w:pPr>
      <w:r w:rsidRPr="006648D7">
        <w:rPr>
          <w:rFonts w:ascii="Calibri" w:hAnsi="Calibri" w:cs="Calibri"/>
          <w:color w:val="000000"/>
        </w:rPr>
        <w:t>Prikaz priprave poročil po meri.</w:t>
      </w:r>
    </w:p>
    <w:p w14:paraId="167E3666" w14:textId="77777777" w:rsidR="00B07565" w:rsidRPr="006648D7" w:rsidRDefault="00B07565" w:rsidP="00B07565">
      <w:pPr>
        <w:numPr>
          <w:ilvl w:val="1"/>
          <w:numId w:val="56"/>
        </w:numPr>
        <w:spacing w:before="100" w:beforeAutospacing="1" w:after="100" w:afterAutospacing="1"/>
        <w:rPr>
          <w:rFonts w:ascii="Calibri" w:hAnsi="Calibri" w:cs="Calibri"/>
          <w:color w:val="000000"/>
        </w:rPr>
      </w:pPr>
      <w:r w:rsidRPr="006648D7">
        <w:rPr>
          <w:rFonts w:ascii="Calibri" w:hAnsi="Calibri" w:cs="Calibri"/>
          <w:color w:val="000000"/>
        </w:rPr>
        <w:t>Prikaz izvoza podatkov v zahtevanih formatih.</w:t>
      </w:r>
    </w:p>
    <w:p w14:paraId="02F9A95F"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color w:val="000000"/>
        </w:rPr>
        <w:t xml:space="preserve">Predstavitev delovanja informacijske rešitve SPP na testnih podatkih </w:t>
      </w:r>
      <w:r w:rsidRPr="006648D7">
        <w:rPr>
          <w:rFonts w:ascii="Calibri" w:eastAsia="Calibri" w:hAnsi="Calibri" w:cs="Calibri"/>
        </w:rPr>
        <w:t>se izvede v naročnikovem rednem delovnem času. Termin ponudnik  uskladi z naročnikom. Predstavitev se izvede v fizični obliki na lokaciji naročnika na Miklošičevi cesti 24 v Ljubljani.</w:t>
      </w:r>
    </w:p>
    <w:p w14:paraId="3EE34B79"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Delavnico za ključne kadre naročnika mora ponudnik izvesti v naročnikovem rednem delovnem času. Termin ponudnik uskladi z naročnikom. Delavnica se izvede v fizični obliki na lokaciji naročnika na Miklošičevi cesti 24 v Ljubljani.</w:t>
      </w:r>
    </w:p>
    <w:p w14:paraId="30D33003"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Vabila udeležencem posreduje naročnik.</w:t>
      </w:r>
    </w:p>
    <w:p w14:paraId="30E59F69"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Ponudnik soglaša, da naročnik usposabljanje posname z namenom, da bo na voljo za strokovne delavce naročnika, ki se usposabljanja ne bodo mogli udeležiti ali se bodo pri naročniku zaposlili kasneje. </w:t>
      </w:r>
    </w:p>
    <w:p w14:paraId="74213B16" w14:textId="77777777" w:rsidR="00B07565" w:rsidRPr="006648D7" w:rsidRDefault="00B07565" w:rsidP="00B07565">
      <w:pPr>
        <w:jc w:val="both"/>
        <w:rPr>
          <w:rFonts w:ascii="Calibri" w:eastAsia="Calibri" w:hAnsi="Calibri" w:cs="Times New Roman"/>
          <w:b/>
          <w:i/>
          <w:color w:val="00B050"/>
        </w:rPr>
      </w:pPr>
    </w:p>
    <w:p w14:paraId="39E4A0D2"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Zaključene aktivnosti: </w:t>
      </w:r>
    </w:p>
    <w:p w14:paraId="12FA6C70"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color w:val="000000"/>
        </w:rPr>
        <w:t>2.4.1 Predstavitev delovanja informacijske rešitve SPP na testnih podatkih,</w:t>
      </w:r>
    </w:p>
    <w:p w14:paraId="2C1EB77E"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2.4.2 Izvedeno usposabljanje za ključne kadre naročnika,</w:t>
      </w:r>
    </w:p>
    <w:p w14:paraId="31721618" w14:textId="77777777" w:rsidR="00B07565" w:rsidRPr="006648D7" w:rsidRDefault="00B07565" w:rsidP="00B07565">
      <w:pPr>
        <w:spacing w:after="120"/>
        <w:jc w:val="both"/>
        <w:rPr>
          <w:rFonts w:ascii="Calibri" w:eastAsia="Calibri" w:hAnsi="Calibri" w:cs="Calibri"/>
        </w:rPr>
      </w:pPr>
    </w:p>
    <w:p w14:paraId="00C66ED7"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Izdelek ponudnika: </w:t>
      </w:r>
    </w:p>
    <w:p w14:paraId="5796D298"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2.4.3 Navodilo za uporabo informacijske rešitve SPP.</w:t>
      </w:r>
    </w:p>
    <w:p w14:paraId="5019FCAB" w14:textId="77777777" w:rsidR="00B07565" w:rsidRPr="006648D7" w:rsidRDefault="00B07565" w:rsidP="00B07565">
      <w:pPr>
        <w:jc w:val="both"/>
        <w:rPr>
          <w:rFonts w:ascii="Calibri" w:eastAsia="Calibri" w:hAnsi="Calibri" w:cs="Calibri"/>
        </w:rPr>
      </w:pPr>
    </w:p>
    <w:p w14:paraId="0FFEFD32"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rPr>
        <w:t>2.5. Naročnikovo prevzemno testiranje informacijske rešitve SPP</w:t>
      </w:r>
    </w:p>
    <w:p w14:paraId="44442F2C"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Po</w:t>
      </w:r>
      <w:r w:rsidRPr="006648D7">
        <w:rPr>
          <w:rFonts w:ascii="Calibri" w:eastAsia="Calibri" w:hAnsi="Calibri" w:cs="Calibri"/>
          <w:b/>
          <w:bCs/>
        </w:rPr>
        <w:t xml:space="preserve"> izvedenem usposabljanju ključnih kadrov naročnika</w:t>
      </w:r>
      <w:r w:rsidRPr="006648D7">
        <w:rPr>
          <w:rFonts w:ascii="Calibri" w:eastAsia="Calibri" w:hAnsi="Calibri" w:cs="Calibri"/>
        </w:rPr>
        <w:t xml:space="preserve"> naročnik in ponudnik izvedeta prevzemno testiranje informacijske rešitve SPP. </w:t>
      </w:r>
    </w:p>
    <w:p w14:paraId="06D273D2"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Naročnik skupaj s ponudnikom izvede testiranje funkcionalnosti informacijske rešitve SPP (po posameznih funkcionalnostih, definiranih v poglavju 1) na realnih podatkih. Za izvedbo testiranja bo naročnik zagotovil testne podatke iz bolnišnic v obliki XML datotek in sprotne odgovore na odprta vprašanja ponudnika.</w:t>
      </w:r>
    </w:p>
    <w:p w14:paraId="52B1E1AE"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Ponudnik izvede morebitne druge teste, za katere meni, da jih je treba izvesti za kakovostno, varno in zanesljivo delovanje informacijske rešitve.</w:t>
      </w:r>
    </w:p>
    <w:p w14:paraId="0D2BB85D"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V tej fazi se izvede tudi testiranje uvoza podatkov iz informacijskega sistema naročnika in vračanje podatkov  v informacijski sistem naročnika, vključno s statusi pošiljk.</w:t>
      </w:r>
    </w:p>
    <w:p w14:paraId="614C8DB1"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lastRenderedPageBreak/>
        <w:t>Za zagotovitev nabora podatkov v primeru odkritja napak v vhodnih podatkih bo odgovoren naročnik. Ugotovljene napake bodo odpravljene v najkrajšem možnem času. Podatke s strani izvajalcev že prejemamo in izvajamo njihove kontrole, zato menimo, da v vhodnih podatkih ne bo večjih napak.</w:t>
      </w:r>
    </w:p>
    <w:p w14:paraId="50E4AB32"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Naročnik morebitne ugotovljene napake in pomanjkljivosti zapiše v poročilo o prevzemnem testiranju, ki ga sproti po e-pošti posreduje ponudniku. </w:t>
      </w:r>
    </w:p>
    <w:p w14:paraId="6F888C94"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Ponudnik mora sproti odpraviti morebitne napake in pomanjkljivosti v informacijski rešitvi SPP, ki jih pri tem testiranju odkrije naročnik.</w:t>
      </w:r>
    </w:p>
    <w:p w14:paraId="64860DCA"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 xml:space="preserve">Ponudnik mora ob tem na naročnikovem poročilu zapisati informacije o odpravi napak in dopolnjeno poročilo sproti po e-pošti posredovati naročniku. </w:t>
      </w:r>
    </w:p>
    <w:p w14:paraId="05CBDA53"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Ponudnik dopolni uporabniško navodilo.</w:t>
      </w:r>
    </w:p>
    <w:p w14:paraId="788350C1"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Prevzem informacijske rešitve SPP se opravi s poročilom o prevzemnem testiranju v testnem okolju, ki ga na podlagi uspešno opravljenih zgoraj opisanih aktivnosti, uspešno opravljenega testiranja brez odkritih  napak, ter predaje vse spremljajoče dokumentacije podpišeta skrbnika pogodbe.</w:t>
      </w:r>
    </w:p>
    <w:p w14:paraId="60BDFB91"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Zaključena aktivnost:</w:t>
      </w:r>
    </w:p>
    <w:p w14:paraId="7368C277"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2.5.1. Prevzem informacijske rešitve SPP v testnem okolju,</w:t>
      </w:r>
    </w:p>
    <w:p w14:paraId="14F93270" w14:textId="77777777" w:rsidR="00B07565" w:rsidRPr="006648D7" w:rsidRDefault="00B07565" w:rsidP="00B07565">
      <w:pPr>
        <w:jc w:val="both"/>
        <w:rPr>
          <w:rFonts w:ascii="Calibri" w:eastAsia="Calibri" w:hAnsi="Calibri" w:cs="Calibri"/>
          <w:b/>
          <w:i/>
          <w:color w:val="00B050"/>
        </w:rPr>
      </w:pPr>
    </w:p>
    <w:p w14:paraId="3710B90C"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Izdelki naročnika in ponudnika:</w:t>
      </w:r>
    </w:p>
    <w:p w14:paraId="1797CA58"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2.5.2. Poročilo naročnika o prevzemnem testiranju informacijske rešitve SPP, dopolnjeno s strani ponudnika s podatki o odpravi ugotovljenih napak in pomanjkljivosti ter podpisano s strani naročnika in strani ponudnika,</w:t>
      </w:r>
    </w:p>
    <w:p w14:paraId="353A424C" w14:textId="77777777" w:rsidR="00B07565" w:rsidRPr="006648D7" w:rsidRDefault="00B07565" w:rsidP="00B07565">
      <w:pPr>
        <w:numPr>
          <w:ilvl w:val="0"/>
          <w:numId w:val="59"/>
        </w:numPr>
        <w:jc w:val="both"/>
        <w:rPr>
          <w:rFonts w:ascii="Calibri" w:eastAsia="Calibri" w:hAnsi="Calibri" w:cs="Calibri"/>
        </w:rPr>
      </w:pPr>
      <w:r w:rsidRPr="006648D7">
        <w:rPr>
          <w:rFonts w:ascii="Calibri" w:eastAsia="Calibri" w:hAnsi="Calibri" w:cs="Calibri"/>
        </w:rPr>
        <w:t>2.5.3 Dopolnjeno navodilo za uporabo informacijske rešitve SPP.</w:t>
      </w:r>
    </w:p>
    <w:p w14:paraId="170E3D85" w14:textId="77777777" w:rsidR="00B07565" w:rsidRPr="006648D7" w:rsidRDefault="00B07565" w:rsidP="00B07565">
      <w:pPr>
        <w:jc w:val="both"/>
        <w:rPr>
          <w:rFonts w:ascii="Calibri" w:eastAsia="Calibri" w:hAnsi="Calibri" w:cs="Calibri"/>
        </w:rPr>
      </w:pPr>
    </w:p>
    <w:p w14:paraId="185ADDFA" w14:textId="77777777" w:rsidR="00B07565" w:rsidRPr="006648D7" w:rsidRDefault="00B07565" w:rsidP="00B07565">
      <w:pPr>
        <w:keepNext/>
        <w:keepLines/>
        <w:spacing w:before="40"/>
        <w:outlineLvl w:val="3"/>
        <w:rPr>
          <w:rFonts w:ascii="Calibri Light" w:hAnsi="Calibri Light" w:cs="Times New Roman"/>
          <w:b/>
          <w:bCs/>
          <w:i/>
          <w:iCs/>
          <w:color w:val="2F5496"/>
        </w:rPr>
      </w:pPr>
      <w:r w:rsidRPr="006648D7">
        <w:rPr>
          <w:rFonts w:ascii="Calibri Light" w:hAnsi="Calibri Light" w:cs="Times New Roman"/>
          <w:i/>
          <w:iCs/>
          <w:color w:val="2F5496"/>
        </w:rPr>
        <w:t xml:space="preserve">2.6. Postavitev produkcijskega okolja, namestitev in </w:t>
      </w:r>
      <w:proofErr w:type="spellStart"/>
      <w:r w:rsidRPr="006648D7">
        <w:rPr>
          <w:rFonts w:ascii="Calibri Light" w:hAnsi="Calibri Light" w:cs="Times New Roman"/>
          <w:i/>
          <w:iCs/>
          <w:color w:val="2F5496"/>
        </w:rPr>
        <w:t>konfiguriracija</w:t>
      </w:r>
      <w:proofErr w:type="spellEnd"/>
      <w:r w:rsidRPr="006648D7">
        <w:rPr>
          <w:rFonts w:ascii="Calibri Light" w:hAnsi="Calibri Light" w:cs="Times New Roman"/>
          <w:i/>
          <w:iCs/>
          <w:color w:val="2F5496"/>
        </w:rPr>
        <w:t xml:space="preserve"> dodatnega SW informacijske rešitve SPP na infrastrukturnih komponentah naročnika ter namestitev informacijske rešitve SPP v </w:t>
      </w:r>
      <w:r w:rsidRPr="006648D7">
        <w:rPr>
          <w:rFonts w:ascii="Calibri Light" w:hAnsi="Calibri Light" w:cs="Times New Roman"/>
          <w:b/>
          <w:bCs/>
          <w:i/>
          <w:iCs/>
          <w:color w:val="2F5496"/>
        </w:rPr>
        <w:t>produkcijsko okolje naročnika</w:t>
      </w:r>
    </w:p>
    <w:p w14:paraId="71027E4F" w14:textId="77777777" w:rsidR="00B07565" w:rsidRPr="006648D7" w:rsidRDefault="00B07565" w:rsidP="00B07565">
      <w:pPr>
        <w:jc w:val="both"/>
        <w:rPr>
          <w:rFonts w:ascii="Calibri" w:eastAsia="Calibri" w:hAnsi="Calibri" w:cs="Calibri"/>
          <w:b/>
          <w:bCs/>
        </w:rPr>
      </w:pPr>
      <w:r w:rsidRPr="006648D7">
        <w:rPr>
          <w:rFonts w:ascii="Calibri" w:eastAsia="Calibri" w:hAnsi="Calibri" w:cs="Calibri"/>
        </w:rPr>
        <w:t>Ponudnik mora po</w:t>
      </w:r>
      <w:r w:rsidRPr="006648D7">
        <w:rPr>
          <w:rFonts w:ascii="Calibri" w:eastAsia="Calibri" w:hAnsi="Calibri" w:cs="Calibri"/>
          <w:b/>
          <w:bCs/>
        </w:rPr>
        <w:t xml:space="preserve"> izvedenem prevzemnem testiranju </w:t>
      </w:r>
      <w:r w:rsidRPr="006648D7">
        <w:rPr>
          <w:rFonts w:ascii="Calibri" w:eastAsia="Calibri" w:hAnsi="Calibri" w:cs="Calibri"/>
        </w:rPr>
        <w:t>informacijske rešitve SPP:</w:t>
      </w:r>
    </w:p>
    <w:p w14:paraId="07B48946" w14:textId="77777777" w:rsidR="00B07565" w:rsidRPr="006648D7" w:rsidRDefault="00B07565" w:rsidP="00B07565">
      <w:pPr>
        <w:numPr>
          <w:ilvl w:val="0"/>
          <w:numId w:val="56"/>
        </w:numPr>
        <w:jc w:val="both"/>
        <w:rPr>
          <w:rFonts w:ascii="Calibri" w:hAnsi="Calibri" w:cs="Calibri"/>
          <w:color w:val="000000"/>
        </w:rPr>
      </w:pPr>
      <w:r w:rsidRPr="006648D7">
        <w:rPr>
          <w:rFonts w:ascii="Calibri" w:hAnsi="Calibri" w:cs="Calibri"/>
          <w:color w:val="000000"/>
        </w:rPr>
        <w:t xml:space="preserve">Namestiti in konfigurirati dodatno strojno in programsko opremo informacijske rešitve SPP na infrastrukturnih komponentah naročnika ter namestiti informacijsko rešitev SPP v </w:t>
      </w:r>
      <w:r w:rsidRPr="006648D7">
        <w:rPr>
          <w:rFonts w:ascii="Calibri" w:hAnsi="Calibri" w:cs="Calibri"/>
          <w:b/>
          <w:bCs/>
          <w:color w:val="000000"/>
        </w:rPr>
        <w:t>produkcijsko okolje naročnika</w:t>
      </w:r>
      <w:r w:rsidRPr="006648D7">
        <w:rPr>
          <w:rFonts w:ascii="Calibri" w:hAnsi="Calibri" w:cs="Calibri"/>
          <w:color w:val="000000"/>
        </w:rPr>
        <w:t>. Pogoj za izvedbo te akcije je izdelano in s strani naročnika potrjeno navodilo za namestitev in konfiguracijo dodatne strojne in programske opreme informacijske rešitve SPP na infrastrukturnih komponentah naročnika ter navodilo za namestitev informacijske rešitve SPP.</w:t>
      </w:r>
    </w:p>
    <w:p w14:paraId="3402FD8D" w14:textId="77777777" w:rsidR="00B07565" w:rsidRPr="006648D7" w:rsidRDefault="00B07565" w:rsidP="00B07565">
      <w:pPr>
        <w:numPr>
          <w:ilvl w:val="0"/>
          <w:numId w:val="56"/>
        </w:numPr>
        <w:spacing w:before="100" w:beforeAutospacing="1" w:after="100" w:afterAutospacing="1"/>
        <w:jc w:val="both"/>
        <w:rPr>
          <w:rFonts w:ascii="Calibri" w:hAnsi="Calibri" w:cs="Calibri"/>
          <w:color w:val="000000"/>
        </w:rPr>
      </w:pPr>
      <w:r w:rsidRPr="006648D7">
        <w:rPr>
          <w:rFonts w:ascii="Calibri" w:hAnsi="Calibri" w:cs="Calibri"/>
        </w:rPr>
        <w:t>Najmanj 1 mesec pred rokom za dokončanje aktivnosti opredeliti podrobne zahteve do informacijske infrastrukture naročnika za produkcijsko okolje in jih uskladiti z naročnikom. Naročnik na podlagi zahtev pripravi svoj del infrastrukture za delovanje informacijske rešitve SPP v produkcijskem okolju, ponudnik pa pripravi preostali del potrebne infrastrukture. Dodatne zahteve naročnika v zvezi s postavitvijo produkcijskega okolja so enake tistim za postavitev testnega okolja.</w:t>
      </w:r>
    </w:p>
    <w:p w14:paraId="71C5C9C2"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lastRenderedPageBreak/>
        <w:t>Prevzem informacijske rešitve SPP se opravi s prevzemnim zapisnikom, ki ga na podlagi uspešno opravljenih zgoraj opisanih aktivnosti, uspešno opravljenega testiranja brez odkritih napak ter predaje vse spremljajoče dokumentacije podpišeta skrbnika pogodbe.</w:t>
      </w:r>
    </w:p>
    <w:p w14:paraId="4BDA18E1"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Zaključena aktivnost: </w:t>
      </w:r>
    </w:p>
    <w:p w14:paraId="08F93DE4"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2.6.1 Nameščena in konfigurirana informacijska rešitev SPP v produkcijskem okolju, vzpostavljeno zaščitno kopiranje podatkov, vzpostavljen nadzor nad delovanjem,</w:t>
      </w:r>
    </w:p>
    <w:p w14:paraId="5CC8189C" w14:textId="77777777" w:rsidR="00B07565" w:rsidRPr="006648D7" w:rsidRDefault="00B07565" w:rsidP="00B07565">
      <w:pPr>
        <w:jc w:val="both"/>
        <w:rPr>
          <w:rFonts w:ascii="Calibri" w:eastAsia="Calibri" w:hAnsi="Calibri" w:cs="Calibri"/>
          <w:b/>
          <w:i/>
          <w:color w:val="00B050"/>
        </w:rPr>
      </w:pPr>
    </w:p>
    <w:p w14:paraId="03650F23" w14:textId="77777777" w:rsidR="00B07565" w:rsidRPr="006648D7" w:rsidRDefault="00B07565" w:rsidP="00B07565">
      <w:pPr>
        <w:jc w:val="both"/>
        <w:rPr>
          <w:rFonts w:ascii="Calibri" w:eastAsia="Calibri" w:hAnsi="Calibri" w:cs="Calibri"/>
          <w:b/>
          <w:i/>
          <w:color w:val="00B050"/>
        </w:rPr>
      </w:pPr>
      <w:r w:rsidRPr="006648D7">
        <w:rPr>
          <w:rFonts w:ascii="Calibri" w:eastAsia="Calibri" w:hAnsi="Calibri" w:cs="Calibri"/>
          <w:b/>
          <w:i/>
          <w:color w:val="00B050"/>
        </w:rPr>
        <w:t xml:space="preserve">Izdelki ponudnika: </w:t>
      </w:r>
    </w:p>
    <w:p w14:paraId="57026BDC"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2.6.2 Navodila za vzpostavitev produkcijskega okolja,</w:t>
      </w:r>
    </w:p>
    <w:p w14:paraId="12F0AEF7"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rPr>
        <w:t xml:space="preserve">2.6.3 Dokumentacija produkcijskega okolja za informacijsko rešitev SPP s </w:t>
      </w:r>
      <w:r w:rsidRPr="006648D7">
        <w:rPr>
          <w:rFonts w:ascii="Calibri" w:eastAsia="Calibri" w:hAnsi="Calibri" w:cs="Calibri"/>
          <w:color w:val="000000"/>
        </w:rPr>
        <w:t>tehničnim navodilom za namestitev in konfiguracijo dodatne strojne in programske opreme informacijske rešitve SPP</w:t>
      </w:r>
      <w:r w:rsidRPr="006648D7">
        <w:rPr>
          <w:rFonts w:ascii="Calibri" w:eastAsia="Calibri" w:hAnsi="Calibri" w:cs="Calibri"/>
        </w:rPr>
        <w:t xml:space="preserve"> ter tehničnim navodilom za </w:t>
      </w:r>
      <w:r w:rsidRPr="006648D7">
        <w:rPr>
          <w:rFonts w:ascii="Calibri" w:eastAsia="Calibri" w:hAnsi="Calibri" w:cs="Calibri"/>
          <w:color w:val="000000"/>
        </w:rPr>
        <w:t>namestitev informacijske rešitve SPP,</w:t>
      </w:r>
    </w:p>
    <w:p w14:paraId="3674FD9E" w14:textId="77777777" w:rsidR="00B07565" w:rsidRPr="006648D7" w:rsidRDefault="00B07565" w:rsidP="00B07565">
      <w:pPr>
        <w:numPr>
          <w:ilvl w:val="0"/>
          <w:numId w:val="56"/>
        </w:numPr>
        <w:jc w:val="both"/>
        <w:rPr>
          <w:rFonts w:ascii="Calibri" w:eastAsia="Calibri" w:hAnsi="Calibri" w:cs="Calibri"/>
        </w:rPr>
      </w:pPr>
      <w:r w:rsidRPr="006648D7">
        <w:rPr>
          <w:rFonts w:ascii="Calibri" w:eastAsia="Calibri" w:hAnsi="Calibri" w:cs="Calibri"/>
          <w:color w:val="000000"/>
        </w:rPr>
        <w:t>2.6.4 Potrjen prevzemni zapisnik.</w:t>
      </w:r>
    </w:p>
    <w:p w14:paraId="41325F9B" w14:textId="77777777" w:rsidR="00B07565" w:rsidRPr="006648D7" w:rsidRDefault="00B07565" w:rsidP="00B07565">
      <w:pPr>
        <w:ind w:left="360"/>
        <w:jc w:val="both"/>
        <w:rPr>
          <w:rFonts w:ascii="Calibri" w:eastAsia="Calibri" w:hAnsi="Calibri" w:cs="Calibri"/>
        </w:rPr>
      </w:pPr>
    </w:p>
    <w:p w14:paraId="448A828B" w14:textId="77777777" w:rsidR="00B07565" w:rsidRPr="006648D7" w:rsidRDefault="00B07565" w:rsidP="00B07565">
      <w:pPr>
        <w:keepNext/>
        <w:keepLines/>
        <w:spacing w:before="40"/>
        <w:outlineLvl w:val="2"/>
        <w:rPr>
          <w:rFonts w:ascii="Calibri Light" w:hAnsi="Calibri Light" w:cs="Times New Roman"/>
          <w:b/>
          <w:i/>
          <w:color w:val="1F3763"/>
        </w:rPr>
      </w:pPr>
      <w:r w:rsidRPr="006648D7">
        <w:rPr>
          <w:rFonts w:ascii="Calibri Light" w:hAnsi="Calibri Light" w:cs="Times New Roman"/>
          <w:b/>
          <w:i/>
          <w:color w:val="1F3763"/>
        </w:rPr>
        <w:t>3. Upravljanje informacijske rešitve SPP</w:t>
      </w:r>
    </w:p>
    <w:p w14:paraId="10BEE20B"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rPr>
        <w:t>3.1. Redne storitve upravljanja informacijske rešitve SPP</w:t>
      </w:r>
    </w:p>
    <w:p w14:paraId="05F287C8"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Ponudnik mora od vzpostavitve informacijske rešitve SPP v produkcijskem okolju zagotavljati redne storitve upravljanja informacijske rešitve SPP v testnem in produkcijskem okolju. Ponudnik te storitve izvaja na daljavo (VPN) ali na lokaciji naročnika.</w:t>
      </w:r>
    </w:p>
    <w:p w14:paraId="444FB795"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Redne storitve upravljanja informacijske rešitve SPP obsegajo:</w:t>
      </w:r>
    </w:p>
    <w:p w14:paraId="4142A43F" w14:textId="77777777" w:rsidR="00B07565" w:rsidRPr="006648D7" w:rsidRDefault="00B07565" w:rsidP="00B07565">
      <w:pPr>
        <w:keepNext/>
        <w:numPr>
          <w:ilvl w:val="0"/>
          <w:numId w:val="61"/>
        </w:numPr>
        <w:spacing w:after="60"/>
        <w:contextualSpacing/>
        <w:jc w:val="both"/>
        <w:rPr>
          <w:rFonts w:ascii="Calibri" w:eastAsia="Calibri" w:hAnsi="Calibri" w:cs="Calibri"/>
          <w:bCs/>
        </w:rPr>
      </w:pPr>
      <w:r w:rsidRPr="006648D7">
        <w:rPr>
          <w:rFonts w:ascii="Calibri" w:eastAsia="Calibri" w:hAnsi="Calibri" w:cs="Calibri"/>
          <w:bCs/>
        </w:rPr>
        <w:t xml:space="preserve">zagotavljanje razpoložljivosti in odzivnosti tehnične podpore, </w:t>
      </w:r>
    </w:p>
    <w:p w14:paraId="34A3EBEA"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 xml:space="preserve">redno spremljanje optimalnosti delovanja testnega in produkcijskega okolja (monitoring), </w:t>
      </w:r>
    </w:p>
    <w:p w14:paraId="0F9E407C"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izvajanje operativnih nalog, potrebnih za optimalno delovanje s strani ponudnika nameščene strojne opreme sistemske in aplikativne programske opreme,</w:t>
      </w:r>
    </w:p>
    <w:p w14:paraId="451C8BAB"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redni pregledi optimalnega delovanja izvajanja poizvedb na bazah podatkov in potrebni posegi na bazah podatkov (npr. kreiranje dodatnega indeksa),</w:t>
      </w:r>
    </w:p>
    <w:p w14:paraId="732708EB"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nalaganje rednih popravkov verzij operacijskega sistema (v primeru strežnika z Microsoft Windows Server jih preko orodja SCCM pripravi naročnik in objavi na strežniku),</w:t>
      </w:r>
    </w:p>
    <w:p w14:paraId="3B8E0B7E"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 xml:space="preserve">nalaganje rednih popravkov druge sistemske programske opreme, ki je potrebna za delovanje strežnika (npr. </w:t>
      </w:r>
      <w:proofErr w:type="spellStart"/>
      <w:r w:rsidRPr="006648D7">
        <w:rPr>
          <w:rFonts w:ascii="Calibri" w:eastAsia="Calibri" w:hAnsi="Calibri" w:cs="Calibri"/>
        </w:rPr>
        <w:t>VMtools</w:t>
      </w:r>
      <w:proofErr w:type="spellEnd"/>
      <w:r w:rsidRPr="006648D7">
        <w:rPr>
          <w:rFonts w:ascii="Calibri" w:eastAsia="Calibri" w:hAnsi="Calibri" w:cs="Calibri"/>
        </w:rPr>
        <w:t>);</w:t>
      </w:r>
    </w:p>
    <w:p w14:paraId="535BBECF"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odprava skritih napak in pomanjkljivosti na programski opremi, ki je dobavljena s strani ponudnika;</w:t>
      </w:r>
    </w:p>
    <w:p w14:paraId="01B3E378"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posodobitve informacijske rešitve SPP za odpravo varnostnih ranljivosti, stabilno delovanje in smotrno uporabo kapacitet informacijske infrastrukture glede na objave o varnostnih ranljivostih, ugotovitve ob izvajanju storitev upravljanja informacijske infrastrukture, ugotovitve neodvisnih varnostnih pregledov, ki jih organizira naročnik, in ugotovitve naročnika o neobičajnih obremenitvah informacijske infrastrukture, na kateri deluje rešitev,</w:t>
      </w:r>
    </w:p>
    <w:p w14:paraId="6D2A2505"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lastRenderedPageBreak/>
        <w:t>posodobitve informacijske rešitve SPP zaradi tehničnih razlogov (nepodprtost OS ali druge aplikativne programske opreme s strani proizvajalca, spremembe v brskalnikih na klientih, skladnost programske opreme z razvojem infrastrukture, za katero proizvajalci zagotavljajo redno vzdrževanje idr.),</w:t>
      </w:r>
    </w:p>
    <w:p w14:paraId="04DB1407"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diagnostika delovanja strojne in programske opreme, analiza in odprava izvora napake,</w:t>
      </w:r>
    </w:p>
    <w:p w14:paraId="639C079D"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 xml:space="preserve">vodenje postopkov prijave/obravnave in odprave napake pri proizvajalcu (v primeru licenčne programske opreme, ki je ne zagotavlja naročnik), </w:t>
      </w:r>
    </w:p>
    <w:p w14:paraId="73DCFF47"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 xml:space="preserve">pomoč naročniku pri operativnih nalogah, odgovori na vprašanja in svetovanje glede uporabe vzdrževane opreme in v interakciji s podrejeno infrastrukturo (strežnik, </w:t>
      </w:r>
      <w:proofErr w:type="spellStart"/>
      <w:r w:rsidRPr="006648D7">
        <w:rPr>
          <w:rFonts w:ascii="Calibri" w:eastAsia="Calibri" w:hAnsi="Calibri" w:cs="Calibri"/>
        </w:rPr>
        <w:t>diskovje</w:t>
      </w:r>
      <w:proofErr w:type="spellEnd"/>
      <w:r w:rsidRPr="006648D7">
        <w:rPr>
          <w:rFonts w:ascii="Calibri" w:eastAsia="Calibri" w:hAnsi="Calibri" w:cs="Calibri"/>
        </w:rPr>
        <w:t xml:space="preserve">, virtualna infrastruktura, omrežje), </w:t>
      </w:r>
    </w:p>
    <w:p w14:paraId="003A408E"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redno preverjanje izvajanja varnostnih kopij v primeru, da ni v uporabi naročnikovo orodje za izvedbo varnostnega kopiranja (npr. vključitev novih podatkov, delovanje agenta in priprave kopije podatkov, če se odlaga na skupni disk) in izvedba kontrolne letne restavracije strežnika v izoliranem okolju,</w:t>
      </w:r>
    </w:p>
    <w:p w14:paraId="55CB4181"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aktivno sodelovanje z zunanjimi izvajalci naročnika, kjer sam ne more odpraviti napake,</w:t>
      </w:r>
    </w:p>
    <w:p w14:paraId="719CDB5C"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dokumentiranje opravljenih storitev,</w:t>
      </w:r>
    </w:p>
    <w:p w14:paraId="29985D6C"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vzdrževanje ažurnega stanja dokumentacije, ki jo je pripravil tekom implementacije in kasnejših nadgradenj informacijske rešitve SPP. Pri pisnih izdelkih vodi verzije in na začetku dokumentov beleži sled sprememb, iz katere je razvidno, katere dopolnitve dokumenta so bile pripravljene v posamezni verziji,</w:t>
      </w:r>
    </w:p>
    <w:p w14:paraId="5544BB98"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Pisno poročanje:</w:t>
      </w:r>
    </w:p>
    <w:p w14:paraId="48DD9B5F"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mesečno poročilo (priloga računu) mora vsebovati: Podatke o vzdrževalnih posegih (prijavitelj, kratek opis prijave, datum prijave, datum razrešitve, opravljene aktivnosti – kratek opis, opravljeni posegi v dokumentaciji, količina porabljenih ur).</w:t>
      </w:r>
    </w:p>
    <w:p w14:paraId="789E6D97" w14:textId="77777777" w:rsidR="00B07565" w:rsidRPr="006648D7" w:rsidRDefault="00B07565" w:rsidP="00B07565">
      <w:pPr>
        <w:numPr>
          <w:ilvl w:val="0"/>
          <w:numId w:val="61"/>
        </w:numPr>
        <w:spacing w:before="100" w:beforeAutospacing="1" w:after="100" w:afterAutospacing="1"/>
        <w:jc w:val="both"/>
        <w:rPr>
          <w:rFonts w:ascii="Calibri" w:hAnsi="Calibri" w:cs="Calibri"/>
          <w:color w:val="000000"/>
        </w:rPr>
      </w:pPr>
      <w:r w:rsidRPr="006648D7">
        <w:rPr>
          <w:rFonts w:ascii="Calibri" w:hAnsi="Calibri" w:cs="Calibri"/>
          <w:color w:val="000000"/>
        </w:rPr>
        <w:t>4x letno pregled informacijske rešitve SPP, ki mora vsebovati:</w:t>
      </w:r>
    </w:p>
    <w:p w14:paraId="70DF3123" w14:textId="77777777" w:rsidR="00B07565" w:rsidRPr="006648D7" w:rsidRDefault="00B07565" w:rsidP="00B07565">
      <w:pPr>
        <w:numPr>
          <w:ilvl w:val="1"/>
          <w:numId w:val="61"/>
        </w:numPr>
        <w:spacing w:before="100" w:beforeAutospacing="1" w:after="100" w:afterAutospacing="1"/>
        <w:jc w:val="both"/>
        <w:rPr>
          <w:rFonts w:ascii="Calibri" w:hAnsi="Calibri" w:cs="Calibri"/>
          <w:color w:val="000000"/>
        </w:rPr>
      </w:pPr>
      <w:r w:rsidRPr="006648D7">
        <w:rPr>
          <w:rFonts w:ascii="Calibri" w:hAnsi="Calibri" w:cs="Calibri"/>
          <w:color w:val="000000"/>
        </w:rPr>
        <w:t>predloge za dopolnitve in posodobitve s terminskim planom,</w:t>
      </w:r>
    </w:p>
    <w:p w14:paraId="3D6D1283" w14:textId="77777777" w:rsidR="00B07565" w:rsidRPr="006648D7" w:rsidRDefault="00B07565" w:rsidP="00B07565">
      <w:pPr>
        <w:numPr>
          <w:ilvl w:val="1"/>
          <w:numId w:val="61"/>
        </w:numPr>
        <w:spacing w:before="100" w:beforeAutospacing="1" w:after="100" w:afterAutospacing="1"/>
        <w:jc w:val="both"/>
        <w:rPr>
          <w:rFonts w:ascii="Calibri" w:hAnsi="Calibri" w:cs="Calibri"/>
          <w:color w:val="000000"/>
        </w:rPr>
      </w:pPr>
      <w:r w:rsidRPr="006648D7">
        <w:rPr>
          <w:rFonts w:ascii="Calibri" w:hAnsi="Calibri" w:cs="Calibri"/>
          <w:color w:val="000000"/>
        </w:rPr>
        <w:t>predloge za nalaganje popravkov ter novih verzij (</w:t>
      </w:r>
      <w:proofErr w:type="spellStart"/>
      <w:r w:rsidRPr="006648D7">
        <w:rPr>
          <w:rFonts w:ascii="Calibri" w:hAnsi="Calibri" w:cs="Calibri"/>
          <w:color w:val="000000"/>
        </w:rPr>
        <w:t>patches</w:t>
      </w:r>
      <w:proofErr w:type="spellEnd"/>
      <w:r w:rsidRPr="006648D7">
        <w:rPr>
          <w:rFonts w:ascii="Calibri" w:hAnsi="Calibri" w:cs="Calibri"/>
          <w:color w:val="000000"/>
        </w:rPr>
        <w:t>) s terminskim planom,</w:t>
      </w:r>
    </w:p>
    <w:p w14:paraId="1C6BFCBD" w14:textId="77777777" w:rsidR="00B07565" w:rsidRPr="006648D7" w:rsidRDefault="00B07565" w:rsidP="00B07565">
      <w:pPr>
        <w:numPr>
          <w:ilvl w:val="1"/>
          <w:numId w:val="61"/>
        </w:numPr>
        <w:spacing w:before="100" w:beforeAutospacing="1" w:after="100" w:afterAutospacing="1"/>
        <w:jc w:val="both"/>
        <w:rPr>
          <w:rFonts w:ascii="Calibri" w:hAnsi="Calibri" w:cs="Calibri"/>
          <w:color w:val="000000"/>
        </w:rPr>
      </w:pPr>
      <w:r w:rsidRPr="006648D7">
        <w:rPr>
          <w:rFonts w:ascii="Calibri" w:hAnsi="Calibri" w:cs="Calibri"/>
          <w:color w:val="000000"/>
        </w:rPr>
        <w:t>informacije o novostih informacijske rešitve SPP, možnosti razširitev, možnostih integracij z ostalimi programskimi orodji. Vse navedene novosti razširitve in težave okarakterizira glede na implementirano rešitev naročnika,</w:t>
      </w:r>
    </w:p>
    <w:p w14:paraId="75CBADA2" w14:textId="77777777" w:rsidR="00B07565" w:rsidRPr="006648D7" w:rsidRDefault="00B07565" w:rsidP="00B07565">
      <w:pPr>
        <w:numPr>
          <w:ilvl w:val="0"/>
          <w:numId w:val="61"/>
        </w:numPr>
        <w:spacing w:after="120"/>
        <w:jc w:val="both"/>
        <w:rPr>
          <w:rFonts w:ascii="Calibri" w:eastAsia="Calibri" w:hAnsi="Calibri" w:cs="Calibri"/>
        </w:rPr>
      </w:pPr>
      <w:r w:rsidRPr="006648D7">
        <w:rPr>
          <w:rFonts w:ascii="Calibri" w:eastAsia="Calibri" w:hAnsi="Calibri" w:cs="Calibri"/>
        </w:rPr>
        <w:t>1x letno predaja dopolnjene/nove verzije dokumentacije informacijske rešitve SPP (v primeru sprememb).</w:t>
      </w:r>
    </w:p>
    <w:p w14:paraId="21D10AED"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Na zahtevo naročnika se obdobno izvedejo sestanki, na katerih se:</w:t>
      </w:r>
    </w:p>
    <w:p w14:paraId="6B9CEF4D" w14:textId="77777777" w:rsidR="00B07565" w:rsidRPr="006648D7" w:rsidRDefault="00B07565" w:rsidP="00B07565">
      <w:pPr>
        <w:numPr>
          <w:ilvl w:val="0"/>
          <w:numId w:val="63"/>
        </w:numPr>
        <w:jc w:val="both"/>
        <w:rPr>
          <w:rFonts w:ascii="Calibri" w:eastAsia="Calibri" w:hAnsi="Calibri" w:cs="Calibri"/>
        </w:rPr>
      </w:pPr>
      <w:r w:rsidRPr="006648D7">
        <w:rPr>
          <w:rFonts w:ascii="Calibri" w:eastAsia="Calibri" w:hAnsi="Calibri" w:cs="Calibri"/>
        </w:rPr>
        <w:t>pregleda odpravo napak in posegov na informacijski rešitvi SPP v preteklem obdobju in predviden obseg dela v naslednjem obdobju;</w:t>
      </w:r>
    </w:p>
    <w:p w14:paraId="7E954891" w14:textId="77777777" w:rsidR="00B07565" w:rsidRPr="006648D7" w:rsidRDefault="00B07565" w:rsidP="00B07565">
      <w:pPr>
        <w:numPr>
          <w:ilvl w:val="0"/>
          <w:numId w:val="63"/>
        </w:numPr>
        <w:jc w:val="both"/>
        <w:rPr>
          <w:rFonts w:ascii="Calibri" w:eastAsia="Calibri" w:hAnsi="Calibri" w:cs="Calibri"/>
        </w:rPr>
      </w:pPr>
      <w:r w:rsidRPr="006648D7">
        <w:rPr>
          <w:rFonts w:ascii="Calibri" w:eastAsia="Calibri" w:hAnsi="Calibri" w:cs="Calibri"/>
        </w:rPr>
        <w:t xml:space="preserve">pojasnijo priporočila za optimizacijo informacijske rešitve, </w:t>
      </w:r>
    </w:p>
    <w:p w14:paraId="6ED42E59" w14:textId="56F71BE2" w:rsidR="00B07565" w:rsidRPr="00B07565" w:rsidRDefault="00B07565" w:rsidP="00B07565">
      <w:pPr>
        <w:numPr>
          <w:ilvl w:val="0"/>
          <w:numId w:val="63"/>
        </w:numPr>
        <w:jc w:val="both"/>
        <w:rPr>
          <w:rFonts w:ascii="Calibri" w:eastAsia="Calibri" w:hAnsi="Calibri" w:cs="Calibri"/>
        </w:rPr>
      </w:pPr>
      <w:r w:rsidRPr="006648D7">
        <w:rPr>
          <w:rFonts w:ascii="Calibri" w:eastAsia="Calibri" w:hAnsi="Calibri" w:cs="Calibri"/>
        </w:rPr>
        <w:t xml:space="preserve">pojasnijo priporočila za optimizacijo okolja v katerem se nahaja informacijska rešitev itd. </w:t>
      </w:r>
    </w:p>
    <w:p w14:paraId="5D02ED96"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Prijava, obravnava in odprava napake:</w:t>
      </w:r>
    </w:p>
    <w:p w14:paraId="54618B00" w14:textId="77777777" w:rsidR="00B07565" w:rsidRPr="006648D7" w:rsidRDefault="00B07565" w:rsidP="00B07565">
      <w:pPr>
        <w:numPr>
          <w:ilvl w:val="0"/>
          <w:numId w:val="63"/>
        </w:numPr>
        <w:jc w:val="both"/>
        <w:rPr>
          <w:rFonts w:ascii="Calibri" w:eastAsia="Calibri" w:hAnsi="Calibri" w:cs="Calibri"/>
        </w:rPr>
      </w:pPr>
      <w:r w:rsidRPr="006648D7">
        <w:rPr>
          <w:rFonts w:ascii="Calibri" w:eastAsia="Calibri" w:hAnsi="Calibri" w:cs="Calibri"/>
        </w:rPr>
        <w:t>Ponudnik mora zagotoviti možnost prijave napake po elektronski pošti vse dni v letu (7x24x365), ponudnik navede elektronski naslov,</w:t>
      </w:r>
    </w:p>
    <w:p w14:paraId="3D1E7457" w14:textId="77777777" w:rsidR="00B07565" w:rsidRPr="006648D7" w:rsidRDefault="00B07565" w:rsidP="00B07565">
      <w:pPr>
        <w:numPr>
          <w:ilvl w:val="0"/>
          <w:numId w:val="63"/>
        </w:numPr>
        <w:jc w:val="both"/>
        <w:rPr>
          <w:rFonts w:ascii="Calibri" w:eastAsia="Calibri" w:hAnsi="Calibri" w:cs="Calibri"/>
        </w:rPr>
      </w:pPr>
      <w:r w:rsidRPr="006648D7">
        <w:rPr>
          <w:rFonts w:ascii="Calibri" w:eastAsia="Calibri" w:hAnsi="Calibri" w:cs="Calibri"/>
        </w:rPr>
        <w:lastRenderedPageBreak/>
        <w:t>Ponudnik zagotavlja podporo ob delovnih dneh med 8. in 16. uro z odzivnim časom »naslednji delovni dan«. Odzivni čas je tisti čas, ki preteče od naročnikove prijave napake do trenutka, ko ponudnik prične z njenim reševanjem. Pričetek reševanja ponudnik potrdi po elektronski pošti, v kateri navede status, način in predviden čas odprave napake.</w:t>
      </w:r>
    </w:p>
    <w:p w14:paraId="5461F250" w14:textId="77777777" w:rsidR="00B07565" w:rsidRPr="006648D7" w:rsidRDefault="00B07565" w:rsidP="00B07565">
      <w:pPr>
        <w:numPr>
          <w:ilvl w:val="0"/>
          <w:numId w:val="63"/>
        </w:numPr>
        <w:jc w:val="both"/>
        <w:rPr>
          <w:rFonts w:ascii="Calibri" w:eastAsia="Calibri" w:hAnsi="Calibri" w:cs="Calibri"/>
        </w:rPr>
      </w:pPr>
      <w:r w:rsidRPr="006648D7">
        <w:rPr>
          <w:rFonts w:ascii="Calibri" w:eastAsia="Calibri" w:hAnsi="Calibri" w:cs="Calibri"/>
        </w:rPr>
        <w:t>Ponudnik mora kontinuirano reševati napako, dokler ni razrešena. V primeru kompleksnih napak, ki zahtevajo sodelovanje naročnika, mora ponudnik pisno zahtevati, kaj se od naročnika pričakuje.</w:t>
      </w:r>
    </w:p>
    <w:p w14:paraId="44C8EA37" w14:textId="3CB30BE5" w:rsidR="00B07565" w:rsidRPr="00B07565" w:rsidRDefault="00B07565" w:rsidP="00B07565">
      <w:pPr>
        <w:numPr>
          <w:ilvl w:val="0"/>
          <w:numId w:val="63"/>
        </w:numPr>
        <w:jc w:val="both"/>
        <w:rPr>
          <w:rFonts w:ascii="Calibri" w:eastAsia="Calibri" w:hAnsi="Calibri" w:cs="Calibri"/>
        </w:rPr>
      </w:pPr>
      <w:r w:rsidRPr="006648D7">
        <w:rPr>
          <w:rFonts w:ascii="Calibri" w:eastAsia="Calibri" w:hAnsi="Calibri" w:cs="Calibri"/>
        </w:rPr>
        <w:t>Ponudnik o odpravi napake obvesti naročnika.</w:t>
      </w:r>
    </w:p>
    <w:p w14:paraId="6ACE17A5"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Za upravljanje naročnik ponudniku zagotovi ustrezna pooblastila za administrativen dostop do večine aplikativnih sestavnih delov informacijske rešitve SPP. Po potrebi zagotovi tudi nadzorovan dostop do ostale infrastrukture in baze podatkov (če aplikacija uporablja naročnikovo bazo podatkov Microsoft SQL Server) preko oddaljene povezave (VPN) ali na lokaciji naročnika. Dogovorno se lahko nekatere aktivnosti, ki zahtevajo enkratna, kratkotrajna in/ali tvegana opravila, izvedejo skupno ob prisotnosti ali s pomočjo skrbnikov sistemov naročnika.</w:t>
      </w:r>
    </w:p>
    <w:p w14:paraId="3A6ADE01" w14:textId="1F5D879B"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lahko za izvajanje nadzora in upravljanja na testne in produkcijske strežnike namestiti ustrezno nadzorno programsko opremo, pri čemer je vzpostavitev povezave enosmerna – od testnega oziroma produkcijskega okolja naročnika do informacijskega sistema ponudnika preko vnaprej dogovorjenih ciljnih IP naslovov in vrat (portov). Uporaba nadzorne programske opreme, ki bi iz ponudnikovega informacijskega sistema neposredno dostopala do informacijskega sistema naročnika, ni dovoljena. Mrežna povezava mora biti ustrezno varnostno ščitena (npr. RSA šifriranje za izmenjavo ključev in AES za šifriranje podatkov). </w:t>
      </w:r>
    </w:p>
    <w:p w14:paraId="404BC534" w14:textId="386EFF47" w:rsidR="00B07565" w:rsidRPr="00B07565" w:rsidRDefault="00B07565" w:rsidP="00B07565">
      <w:pPr>
        <w:jc w:val="both"/>
        <w:rPr>
          <w:rFonts w:ascii="Calibri" w:eastAsia="Calibri" w:hAnsi="Calibri" w:cs="Calibri"/>
        </w:rPr>
      </w:pPr>
      <w:r w:rsidRPr="006648D7">
        <w:rPr>
          <w:rFonts w:ascii="Calibri" w:eastAsia="Calibri" w:hAnsi="Calibri" w:cs="Calibri"/>
        </w:rPr>
        <w:t>Ponudnik povezavo dogovori v okviru implementacije v točkah 2.3 in 2.6  in v izdelek 2.3.2 in 2.6.3 dokumentira tehnične zahteve za vzpostavitev povezave.</w:t>
      </w:r>
    </w:p>
    <w:p w14:paraId="35D93A3A" w14:textId="77777777" w:rsidR="00B07565" w:rsidRPr="006648D7" w:rsidRDefault="00B07565" w:rsidP="00B07565">
      <w:pPr>
        <w:keepNext/>
        <w:keepLines/>
        <w:spacing w:before="40"/>
        <w:outlineLvl w:val="3"/>
        <w:rPr>
          <w:rFonts w:ascii="Calibri Light" w:hAnsi="Calibri Light" w:cs="Times New Roman"/>
          <w:i/>
          <w:iCs/>
          <w:color w:val="2F5496"/>
        </w:rPr>
      </w:pPr>
      <w:r w:rsidRPr="006648D7">
        <w:rPr>
          <w:rFonts w:ascii="Calibri Light" w:hAnsi="Calibri Light" w:cs="Times New Roman"/>
          <w:i/>
          <w:iCs/>
          <w:color w:val="2F5496"/>
        </w:rPr>
        <w:t>3.2. Izredne storitve upravljanja informacijske rešitve SPP</w:t>
      </w:r>
    </w:p>
    <w:p w14:paraId="699B90D8"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Dodatne storitve upravljanja informacijske rešitve SPP se izvajajo po potrebi in zgolj na podlagi izrecnega (dodatnega) naročila naročnika in nastopijo v naslednjih primerih:</w:t>
      </w:r>
    </w:p>
    <w:p w14:paraId="10109D24" w14:textId="77777777" w:rsidR="00B07565" w:rsidRPr="006648D7" w:rsidRDefault="00B07565" w:rsidP="00B07565">
      <w:pPr>
        <w:numPr>
          <w:ilvl w:val="0"/>
          <w:numId w:val="63"/>
        </w:numPr>
        <w:rPr>
          <w:rFonts w:ascii="Calibri" w:eastAsia="Calibri" w:hAnsi="Calibri" w:cs="Calibri"/>
        </w:rPr>
      </w:pPr>
      <w:r w:rsidRPr="006648D7">
        <w:rPr>
          <w:rFonts w:ascii="Calibri" w:eastAsia="Calibri" w:hAnsi="Calibri" w:cs="Calibri"/>
        </w:rPr>
        <w:t xml:space="preserve">sodelovanje ponudnika pri posegih na infrastrukturi, ki jo upravlja naročnik, </w:t>
      </w:r>
    </w:p>
    <w:p w14:paraId="68692C6B" w14:textId="77777777" w:rsidR="00B07565" w:rsidRPr="006648D7" w:rsidRDefault="00B07565" w:rsidP="00B07565">
      <w:pPr>
        <w:numPr>
          <w:ilvl w:val="0"/>
          <w:numId w:val="63"/>
        </w:numPr>
        <w:rPr>
          <w:rFonts w:ascii="Calibri" w:eastAsia="Calibri" w:hAnsi="Calibri" w:cs="Calibri"/>
        </w:rPr>
      </w:pPr>
      <w:r w:rsidRPr="006648D7">
        <w:rPr>
          <w:rFonts w:ascii="Calibri" w:eastAsia="Calibri" w:hAnsi="Calibri" w:cs="Calibri"/>
        </w:rPr>
        <w:t>uvajanje integracije z drugimi sistemi naročnika (npr. pošiljanje logov na SIEM, nadzorna orodja),</w:t>
      </w:r>
    </w:p>
    <w:p w14:paraId="32F9B583" w14:textId="6F620B6F" w:rsidR="00B07565" w:rsidRPr="00B07565" w:rsidRDefault="00B07565" w:rsidP="00B07565">
      <w:pPr>
        <w:numPr>
          <w:ilvl w:val="0"/>
          <w:numId w:val="63"/>
        </w:numPr>
        <w:rPr>
          <w:rFonts w:ascii="Calibri" w:eastAsia="Calibri" w:hAnsi="Calibri" w:cs="Calibri"/>
        </w:rPr>
      </w:pPr>
      <w:r w:rsidRPr="006648D7">
        <w:rPr>
          <w:rFonts w:ascii="Calibri" w:eastAsia="Calibri" w:hAnsi="Calibri" w:cs="Calibri"/>
        </w:rPr>
        <w:t>izvoz podatkov in konfiguracij (izhodna strategija).</w:t>
      </w:r>
    </w:p>
    <w:p w14:paraId="30B540C7"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Postopek in pogoji naročanja dodatnih storitev:</w:t>
      </w:r>
    </w:p>
    <w:p w14:paraId="3482D222" w14:textId="77777777" w:rsidR="00B07565" w:rsidRPr="006648D7" w:rsidRDefault="00B07565" w:rsidP="00B07565">
      <w:pPr>
        <w:numPr>
          <w:ilvl w:val="0"/>
          <w:numId w:val="66"/>
        </w:numPr>
        <w:spacing w:after="120"/>
        <w:jc w:val="both"/>
        <w:rPr>
          <w:rFonts w:ascii="Calibri" w:eastAsia="Calibri" w:hAnsi="Calibri" w:cs="Calibri"/>
        </w:rPr>
      </w:pPr>
      <w:r w:rsidRPr="006648D7">
        <w:rPr>
          <w:rFonts w:ascii="Calibri" w:eastAsia="Calibri" w:hAnsi="Calibri" w:cs="Calibri"/>
        </w:rPr>
        <w:t>Ponudnik mora za posebej dogovorjena dela na podlagi naročnikove zahteve predhodno pripraviti in z naročnikom uskladiti ponudbo z opisom zahtev, rešitve in ceno izvedbe, opredeljeno po postavkah v obliki ur.</w:t>
      </w:r>
    </w:p>
    <w:p w14:paraId="19C432E7" w14:textId="77777777" w:rsidR="00B07565" w:rsidRPr="006648D7" w:rsidRDefault="00B07565" w:rsidP="00B07565">
      <w:pPr>
        <w:numPr>
          <w:ilvl w:val="0"/>
          <w:numId w:val="66"/>
        </w:numPr>
        <w:spacing w:after="120"/>
        <w:jc w:val="both"/>
        <w:rPr>
          <w:rFonts w:ascii="Calibri" w:eastAsia="Calibri" w:hAnsi="Calibri" w:cs="Calibri"/>
        </w:rPr>
      </w:pPr>
      <w:r w:rsidRPr="006648D7">
        <w:rPr>
          <w:rFonts w:ascii="Calibri" w:eastAsia="Calibri" w:hAnsi="Calibri" w:cs="Calibri"/>
        </w:rPr>
        <w:t xml:space="preserve">Na podlagi potrjene ponudbe naročnik v okviru pogodbe naroči dodatno storitev po elektronski pošti. Naročilo storitev je podlaga za pričetek izvedbe dodatne storitve. </w:t>
      </w:r>
    </w:p>
    <w:p w14:paraId="16E18583" w14:textId="77777777" w:rsidR="00B07565" w:rsidRPr="006648D7" w:rsidRDefault="00B07565" w:rsidP="00B07565">
      <w:pPr>
        <w:numPr>
          <w:ilvl w:val="0"/>
          <w:numId w:val="66"/>
        </w:numPr>
        <w:spacing w:after="120"/>
        <w:jc w:val="both"/>
        <w:rPr>
          <w:rFonts w:ascii="Calibri" w:eastAsia="Calibri" w:hAnsi="Calibri" w:cs="Times New Roman"/>
        </w:rPr>
      </w:pPr>
      <w:r w:rsidRPr="006648D7">
        <w:rPr>
          <w:rFonts w:ascii="Calibri" w:eastAsia="Calibri" w:hAnsi="Calibri" w:cs="Calibri"/>
        </w:rPr>
        <w:t>Ponudnik mora izvesti dodatne storitve v 30. (tridesetih) dneh od pisne potrditve naročila.</w:t>
      </w:r>
    </w:p>
    <w:p w14:paraId="64CBB1E7" w14:textId="77777777" w:rsidR="00B07565" w:rsidRPr="006648D7" w:rsidRDefault="00B07565" w:rsidP="00B07565">
      <w:pPr>
        <w:numPr>
          <w:ilvl w:val="0"/>
          <w:numId w:val="66"/>
        </w:numPr>
        <w:spacing w:after="120"/>
        <w:jc w:val="both"/>
        <w:rPr>
          <w:rFonts w:ascii="Calibri" w:eastAsia="Calibri" w:hAnsi="Calibri" w:cs="Calibri"/>
        </w:rPr>
      </w:pPr>
      <w:r w:rsidRPr="006648D7">
        <w:rPr>
          <w:rFonts w:ascii="Calibri" w:eastAsia="Calibri" w:hAnsi="Calibri" w:cs="Calibri"/>
        </w:rPr>
        <w:t>Dodatne storitve se obračunajo v skladu s potrjeno ponudbo. Plačilo za dodatne storitve se obračuna po opravljeni storitvi. Priloga računu je specifikacija opravljenih storitev in s strani naročnika potrjena ponudba.</w:t>
      </w:r>
    </w:p>
    <w:p w14:paraId="7574D769" w14:textId="77777777"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lastRenderedPageBreak/>
        <w:t xml:space="preserve">Dodatne storitve se izvedejo samo po potrebi in na zahtevo naročnika. Obseg teh storitev je zamejen na </w:t>
      </w:r>
      <w:r>
        <w:rPr>
          <w:rFonts w:ascii="Calibri" w:eastAsia="Calibri" w:hAnsi="Calibri" w:cs="Calibri"/>
        </w:rPr>
        <w:t>90</w:t>
      </w:r>
      <w:r w:rsidRPr="006648D7">
        <w:rPr>
          <w:rFonts w:ascii="Calibri" w:eastAsia="Calibri" w:hAnsi="Calibri" w:cs="Calibri"/>
        </w:rPr>
        <w:t xml:space="preserve"> človek/dni v času trajanja pogodbe, vendar se naročnik ne zavezuje, da bo porabil celotno količino. Človek/dan vsebuje 8 ur efektivnega dela posameznega delavca. </w:t>
      </w:r>
    </w:p>
    <w:p w14:paraId="1D01420C" w14:textId="3F3D944C"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Naročnik se ne zavezuje k naročilu nobenega minimalnega obsega izrednih storitev upravljanja.</w:t>
      </w:r>
    </w:p>
    <w:p w14:paraId="544F85BF" w14:textId="77777777" w:rsidR="00B07565" w:rsidRPr="006648D7" w:rsidRDefault="00B07565" w:rsidP="00B07565">
      <w:pPr>
        <w:keepNext/>
        <w:keepLines/>
        <w:spacing w:before="40"/>
        <w:outlineLvl w:val="2"/>
        <w:rPr>
          <w:rFonts w:ascii="Calibri Light" w:hAnsi="Calibri Light" w:cs="Times New Roman"/>
          <w:b/>
          <w:i/>
          <w:color w:val="1F3763"/>
        </w:rPr>
      </w:pPr>
      <w:r w:rsidRPr="006648D7">
        <w:rPr>
          <w:rFonts w:ascii="Calibri Light" w:hAnsi="Calibri Light" w:cs="Times New Roman"/>
          <w:b/>
          <w:i/>
          <w:color w:val="1F3763"/>
        </w:rPr>
        <w:t>4. Podpora uporabnikom pri uporabi informacijske rešitve SPP</w:t>
      </w:r>
    </w:p>
    <w:p w14:paraId="09CAE3DB" w14:textId="77777777" w:rsidR="00B07565" w:rsidRPr="006648D7"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 xml:space="preserve">Ponudnik zagotavlja pomoč uporabnikom pri delu z informacijsko rešitvijo SPP v obsegu </w:t>
      </w:r>
      <w:r w:rsidRPr="006648D7">
        <w:rPr>
          <w:rFonts w:ascii="Calibri" w:hAnsi="Calibri" w:cs="Calibri"/>
          <w:b/>
          <w:bCs/>
          <w:color w:val="000000"/>
        </w:rPr>
        <w:t xml:space="preserve">maksimalno </w:t>
      </w:r>
      <w:r>
        <w:rPr>
          <w:rFonts w:ascii="Calibri" w:hAnsi="Calibri" w:cs="Calibri"/>
          <w:b/>
          <w:bCs/>
          <w:color w:val="000000"/>
        </w:rPr>
        <w:t>35</w:t>
      </w:r>
      <w:r w:rsidRPr="006648D7">
        <w:rPr>
          <w:rFonts w:ascii="Calibri" w:hAnsi="Calibri" w:cs="Calibri"/>
          <w:b/>
          <w:bCs/>
          <w:color w:val="000000"/>
        </w:rPr>
        <w:t xml:space="preserve">0 ur v času trajanja pogodbe, </w:t>
      </w:r>
      <w:r w:rsidRPr="006648D7">
        <w:rPr>
          <w:rFonts w:ascii="Calibri" w:hAnsi="Calibri" w:cs="Times New Roman"/>
          <w:color w:val="000000"/>
        </w:rPr>
        <w:t>vendar se naročnik ne zavezuje, da bo porabil celotno količino ur</w:t>
      </w:r>
      <w:r w:rsidRPr="006648D7">
        <w:rPr>
          <w:rFonts w:ascii="Calibri" w:hAnsi="Calibri" w:cs="Calibri"/>
          <w:color w:val="000000"/>
        </w:rPr>
        <w:t>. Pomoč uporabnikom naroča skrbnik informacijske rešitve SPP preko elektronske pošte.</w:t>
      </w:r>
    </w:p>
    <w:p w14:paraId="12B19D06" w14:textId="5B73B23D" w:rsidR="00B07565" w:rsidRPr="00B07565" w:rsidRDefault="00B07565" w:rsidP="00B07565">
      <w:pPr>
        <w:spacing w:before="100" w:beforeAutospacing="1" w:after="100" w:afterAutospacing="1"/>
        <w:jc w:val="both"/>
        <w:rPr>
          <w:rFonts w:ascii="Calibri" w:hAnsi="Calibri" w:cs="Calibri"/>
          <w:color w:val="000000"/>
        </w:rPr>
      </w:pPr>
      <w:r w:rsidRPr="006648D7">
        <w:rPr>
          <w:rFonts w:ascii="Calibri" w:hAnsi="Calibri" w:cs="Calibri"/>
          <w:color w:val="000000"/>
        </w:rPr>
        <w:t>Poročilo o opravljeni pomoči uporabnikom je priloga mesečnemu računu, in mora vsebovati: Podatke o opravljeni pomoči (prijavitelj, kratek opis, datum prijave, količina porabljenih ur).</w:t>
      </w:r>
    </w:p>
    <w:p w14:paraId="42E1A414" w14:textId="77777777" w:rsidR="00B07565" w:rsidRPr="006648D7" w:rsidRDefault="00B07565" w:rsidP="00B07565">
      <w:pPr>
        <w:keepNext/>
        <w:keepLines/>
        <w:spacing w:before="40"/>
        <w:outlineLvl w:val="2"/>
        <w:rPr>
          <w:rFonts w:ascii="Calibri Light" w:hAnsi="Calibri Light" w:cs="Times New Roman"/>
          <w:b/>
          <w:i/>
          <w:color w:val="1F3763"/>
        </w:rPr>
      </w:pPr>
      <w:r w:rsidRPr="006648D7">
        <w:rPr>
          <w:rFonts w:ascii="Calibri Light" w:hAnsi="Calibri Light" w:cs="Times New Roman"/>
          <w:b/>
          <w:i/>
          <w:color w:val="1F3763"/>
        </w:rPr>
        <w:t>5. Dodatne storitve na zahtevo naročnika</w:t>
      </w:r>
    </w:p>
    <w:p w14:paraId="6560763E" w14:textId="77777777" w:rsidR="00B07565" w:rsidRPr="006648D7" w:rsidRDefault="00B07565" w:rsidP="00B07565">
      <w:pPr>
        <w:spacing w:before="100" w:beforeAutospacing="1" w:after="100" w:afterAutospacing="1"/>
        <w:jc w:val="both"/>
        <w:rPr>
          <w:rFonts w:ascii="Calibri" w:hAnsi="Calibri" w:cs="Calibri"/>
        </w:rPr>
      </w:pPr>
      <w:r w:rsidRPr="006648D7">
        <w:rPr>
          <w:rFonts w:ascii="Calibri" w:hAnsi="Calibri" w:cs="Calibri"/>
        </w:rPr>
        <w:t>Dodatne storitve se nanašajo na informacijsko rešitev SPP in so ocenjene na</w:t>
      </w:r>
      <w:r w:rsidRPr="006648D7">
        <w:rPr>
          <w:rFonts w:ascii="Calibri" w:hAnsi="Calibri" w:cs="Calibri"/>
          <w:b/>
          <w:bCs/>
        </w:rPr>
        <w:t xml:space="preserve"> </w:t>
      </w:r>
      <w:bookmarkStart w:id="86" w:name="_Hlk113362368"/>
      <w:r w:rsidRPr="006648D7">
        <w:rPr>
          <w:rFonts w:ascii="Calibri" w:hAnsi="Calibri" w:cs="Calibri"/>
          <w:b/>
          <w:bCs/>
        </w:rPr>
        <w:t>maksimalno</w:t>
      </w:r>
      <w:r w:rsidRPr="006648D7">
        <w:rPr>
          <w:rFonts w:ascii="Calibri" w:hAnsi="Calibri" w:cs="Calibri"/>
        </w:rPr>
        <w:t xml:space="preserve"> </w:t>
      </w:r>
      <w:r>
        <w:rPr>
          <w:rFonts w:ascii="Calibri" w:hAnsi="Calibri" w:cs="Calibri"/>
          <w:b/>
          <w:bCs/>
        </w:rPr>
        <w:t>3</w:t>
      </w:r>
      <w:r w:rsidRPr="006648D7">
        <w:rPr>
          <w:rFonts w:ascii="Calibri" w:hAnsi="Calibri" w:cs="Calibri"/>
          <w:b/>
          <w:bCs/>
        </w:rPr>
        <w:t>50 človek/dni v času trajanja pogodbe</w:t>
      </w:r>
      <w:r w:rsidRPr="006648D7">
        <w:rPr>
          <w:rFonts w:ascii="Calibri" w:hAnsi="Calibri" w:cs="Calibri"/>
        </w:rPr>
        <w:t xml:space="preserve">. </w:t>
      </w:r>
      <w:bookmarkEnd w:id="86"/>
      <w:r w:rsidRPr="006648D7">
        <w:rPr>
          <w:rFonts w:ascii="Calibri" w:hAnsi="Calibri" w:cs="Calibri"/>
        </w:rPr>
        <w:t>Naročnik se ne zavezuje, da naroči dodatne storitve v celotnem predvidenem obsegu.</w:t>
      </w:r>
    </w:p>
    <w:p w14:paraId="40A526B4" w14:textId="77777777" w:rsidR="00B07565" w:rsidRPr="006648D7" w:rsidRDefault="00B07565" w:rsidP="00B07565">
      <w:pPr>
        <w:jc w:val="both"/>
        <w:rPr>
          <w:rFonts w:ascii="Calibri" w:hAnsi="Calibri" w:cs="Calibri"/>
          <w:color w:val="000000"/>
        </w:rPr>
      </w:pPr>
      <w:r w:rsidRPr="006648D7">
        <w:rPr>
          <w:rFonts w:ascii="Calibri" w:hAnsi="Calibri" w:cs="Calibri"/>
          <w:color w:val="000000"/>
        </w:rPr>
        <w:t>Dodatne storitve zajemajo:</w:t>
      </w:r>
    </w:p>
    <w:p w14:paraId="1ACA9CBD" w14:textId="77777777" w:rsidR="00B07565" w:rsidRPr="006648D7" w:rsidRDefault="00B07565" w:rsidP="00B07565">
      <w:pPr>
        <w:numPr>
          <w:ilvl w:val="0"/>
          <w:numId w:val="62"/>
        </w:numPr>
        <w:jc w:val="both"/>
        <w:rPr>
          <w:rFonts w:ascii="Calibri" w:hAnsi="Calibri" w:cs="Calibri"/>
          <w:color w:val="000000"/>
        </w:rPr>
      </w:pPr>
      <w:r w:rsidRPr="006648D7">
        <w:rPr>
          <w:rFonts w:ascii="Calibri" w:hAnsi="Calibri" w:cs="Calibri"/>
          <w:b/>
        </w:rPr>
        <w:t>nepredvidene storitve</w:t>
      </w:r>
      <w:r w:rsidRPr="006648D7">
        <w:rPr>
          <w:rFonts w:ascii="Calibri" w:hAnsi="Calibri" w:cs="Calibri"/>
        </w:rPr>
        <w:t>,</w:t>
      </w:r>
      <w:r w:rsidRPr="006648D7">
        <w:rPr>
          <w:rFonts w:ascii="Calibri" w:hAnsi="Calibri" w:cs="Calibri"/>
          <w:b/>
        </w:rPr>
        <w:t xml:space="preserve"> </w:t>
      </w:r>
      <w:r w:rsidRPr="006648D7">
        <w:rPr>
          <w:rFonts w:ascii="Calibri" w:hAnsi="Calibri" w:cs="Calibri"/>
        </w:rPr>
        <w:t>ki jih naročnik pri pripravi razpisne dokumentacije oziroma tehničnih specifikacijah ni mogel predvideti, se bo pa pri realizaciji pogodbe ugotovilo, da so le-te nerazdružljivo povezane s predmetom naročila in so nujne za pripravo in uvedbo informacijske rešitve SPP,</w:t>
      </w:r>
    </w:p>
    <w:p w14:paraId="69EBADDD" w14:textId="77777777" w:rsidR="00B07565" w:rsidRPr="006648D7" w:rsidRDefault="00B07565" w:rsidP="00B07565">
      <w:pPr>
        <w:numPr>
          <w:ilvl w:val="0"/>
          <w:numId w:val="62"/>
        </w:numPr>
        <w:jc w:val="both"/>
        <w:rPr>
          <w:rFonts w:ascii="Calibri" w:hAnsi="Calibri" w:cs="Calibri"/>
          <w:color w:val="000000"/>
        </w:rPr>
      </w:pPr>
      <w:r w:rsidRPr="006648D7">
        <w:rPr>
          <w:rFonts w:ascii="Calibri" w:hAnsi="Calibri" w:cs="Calibri"/>
          <w:b/>
          <w:bCs/>
          <w:color w:val="000000"/>
        </w:rPr>
        <w:t xml:space="preserve">pomoč pri prvi uporabi </w:t>
      </w:r>
      <w:r w:rsidRPr="006648D7">
        <w:rPr>
          <w:rFonts w:ascii="Calibri" w:hAnsi="Calibri" w:cs="Calibri"/>
          <w:b/>
          <w:bCs/>
        </w:rPr>
        <w:t>informacijske rešitve SPP</w:t>
      </w:r>
      <w:r>
        <w:rPr>
          <w:rFonts w:ascii="Calibri" w:hAnsi="Calibri" w:cs="Calibri"/>
          <w:b/>
          <w:bCs/>
        </w:rPr>
        <w:t xml:space="preserve"> </w:t>
      </w:r>
      <w:r>
        <w:rPr>
          <w:rFonts w:ascii="Calibri" w:hAnsi="Calibri" w:cs="Calibri"/>
        </w:rPr>
        <w:t>(npr. vnos novih kontrol, izvedba variantnega izračuna ipd.)</w:t>
      </w:r>
      <w:r w:rsidRPr="006648D7">
        <w:rPr>
          <w:rFonts w:ascii="Calibri" w:hAnsi="Calibri" w:cs="Calibri"/>
          <w:color w:val="000000"/>
        </w:rPr>
        <w:t>;</w:t>
      </w:r>
    </w:p>
    <w:p w14:paraId="1179E1C3" w14:textId="77777777" w:rsidR="00B07565" w:rsidRPr="006648D7" w:rsidRDefault="00B07565" w:rsidP="00B07565">
      <w:pPr>
        <w:numPr>
          <w:ilvl w:val="0"/>
          <w:numId w:val="62"/>
        </w:numPr>
        <w:jc w:val="both"/>
        <w:rPr>
          <w:rFonts w:ascii="Calibri" w:hAnsi="Calibri" w:cs="Calibri"/>
          <w:color w:val="000000"/>
        </w:rPr>
      </w:pPr>
      <w:r w:rsidRPr="006648D7">
        <w:rPr>
          <w:rFonts w:ascii="Calibri" w:hAnsi="Calibri" w:cs="Calibri"/>
          <w:b/>
          <w:bCs/>
          <w:color w:val="000000"/>
        </w:rPr>
        <w:t>dopolnitve obstoječih sklopov informacijske rešitve SPP</w:t>
      </w:r>
      <w:r w:rsidRPr="006648D7">
        <w:rPr>
          <w:rFonts w:ascii="Calibri" w:hAnsi="Calibri" w:cs="Calibri"/>
          <w:color w:val="000000"/>
        </w:rPr>
        <w:t xml:space="preserve"> in pomoč na področju izvedbe informacijske rešitve SPP, kot na primer:</w:t>
      </w:r>
    </w:p>
    <w:p w14:paraId="0BD6AD97" w14:textId="77777777" w:rsidR="00B07565" w:rsidRPr="006648D7" w:rsidRDefault="00B07565" w:rsidP="00B07565">
      <w:pPr>
        <w:numPr>
          <w:ilvl w:val="1"/>
          <w:numId w:val="62"/>
        </w:numPr>
        <w:spacing w:before="100" w:beforeAutospacing="1" w:after="100" w:afterAutospacing="1"/>
        <w:jc w:val="both"/>
        <w:rPr>
          <w:rFonts w:ascii="Calibri" w:hAnsi="Calibri" w:cs="Calibri"/>
          <w:color w:val="000000"/>
        </w:rPr>
      </w:pPr>
      <w:r w:rsidRPr="006648D7">
        <w:rPr>
          <w:rFonts w:ascii="Calibri" w:hAnsi="Calibri" w:cs="Calibri"/>
          <w:color w:val="000000"/>
        </w:rPr>
        <w:t>Izdelava dopolnitev informacijske rešitve SPP, kot so nadgradnje orodij za prikaz poročil, podatkovnih baz, zamenjava SPP klasifikacije idr…</w:t>
      </w:r>
    </w:p>
    <w:p w14:paraId="45CE32BA" w14:textId="77777777" w:rsidR="00B07565" w:rsidRPr="006648D7" w:rsidRDefault="00B07565" w:rsidP="00B07565">
      <w:pPr>
        <w:numPr>
          <w:ilvl w:val="1"/>
          <w:numId w:val="62"/>
        </w:numPr>
        <w:spacing w:before="100" w:beforeAutospacing="1" w:after="100" w:afterAutospacing="1"/>
        <w:jc w:val="both"/>
        <w:rPr>
          <w:rFonts w:ascii="Calibri" w:hAnsi="Calibri" w:cs="Calibri"/>
          <w:color w:val="000000"/>
        </w:rPr>
      </w:pPr>
      <w:r w:rsidRPr="006648D7">
        <w:rPr>
          <w:rFonts w:ascii="Calibri" w:hAnsi="Calibri" w:cs="Calibri"/>
          <w:color w:val="000000"/>
        </w:rPr>
        <w:t>Izvedba novih integracij informacijske rešitve SPP v okolju naročnika.</w:t>
      </w:r>
    </w:p>
    <w:p w14:paraId="127CDE3E" w14:textId="77777777" w:rsidR="00B07565" w:rsidRPr="006648D7" w:rsidRDefault="00B07565" w:rsidP="00B07565">
      <w:pPr>
        <w:numPr>
          <w:ilvl w:val="1"/>
          <w:numId w:val="62"/>
        </w:numPr>
        <w:spacing w:before="100" w:beforeAutospacing="1" w:after="100" w:afterAutospacing="1"/>
        <w:jc w:val="both"/>
        <w:rPr>
          <w:rFonts w:ascii="Calibri" w:hAnsi="Calibri" w:cs="Calibri"/>
          <w:color w:val="000000"/>
        </w:rPr>
      </w:pPr>
      <w:r w:rsidRPr="006648D7">
        <w:rPr>
          <w:rFonts w:ascii="Calibri" w:hAnsi="Calibri" w:cs="Calibri"/>
          <w:color w:val="000000"/>
        </w:rPr>
        <w:t>Tehnična pomoč pri izračunu novih uteži SPP.</w:t>
      </w:r>
    </w:p>
    <w:p w14:paraId="5B66ADBD" w14:textId="77777777" w:rsidR="00B07565" w:rsidRPr="006648D7" w:rsidRDefault="00B07565" w:rsidP="00B07565">
      <w:pPr>
        <w:numPr>
          <w:ilvl w:val="1"/>
          <w:numId w:val="62"/>
        </w:numPr>
        <w:spacing w:before="100" w:beforeAutospacing="1" w:after="100" w:afterAutospacing="1"/>
        <w:jc w:val="both"/>
        <w:rPr>
          <w:rFonts w:ascii="Calibri" w:hAnsi="Calibri" w:cs="Calibri"/>
          <w:color w:val="000000"/>
        </w:rPr>
      </w:pPr>
      <w:r w:rsidRPr="006648D7">
        <w:rPr>
          <w:rFonts w:ascii="Calibri" w:hAnsi="Calibri" w:cs="Calibri"/>
          <w:color w:val="000000"/>
        </w:rPr>
        <w:t>Implementacija sprememb v metodologiji izračuna uteži SPP.</w:t>
      </w:r>
    </w:p>
    <w:p w14:paraId="0D2414DD" w14:textId="77777777" w:rsidR="00B07565" w:rsidRPr="006648D7" w:rsidRDefault="00B07565" w:rsidP="00B07565">
      <w:pPr>
        <w:numPr>
          <w:ilvl w:val="1"/>
          <w:numId w:val="62"/>
        </w:numPr>
        <w:spacing w:before="100" w:beforeAutospacing="1" w:after="100" w:afterAutospacing="1"/>
        <w:jc w:val="both"/>
        <w:rPr>
          <w:rFonts w:ascii="Calibri" w:hAnsi="Calibri" w:cs="Calibri"/>
          <w:color w:val="000000"/>
        </w:rPr>
      </w:pPr>
      <w:r w:rsidRPr="006648D7">
        <w:rPr>
          <w:rFonts w:ascii="Calibri" w:hAnsi="Calibri" w:cs="Calibri"/>
          <w:color w:val="000000"/>
        </w:rPr>
        <w:t>Dopolnitve informacijske rešitve zaradi spremembe v naboru podatkov, ki jih poročajo bolnišnice.</w:t>
      </w:r>
    </w:p>
    <w:p w14:paraId="3C4116A9" w14:textId="77777777" w:rsidR="00B07565" w:rsidRPr="006648D7" w:rsidRDefault="00B07565" w:rsidP="00B07565">
      <w:pPr>
        <w:numPr>
          <w:ilvl w:val="1"/>
          <w:numId w:val="62"/>
        </w:numPr>
        <w:spacing w:before="100" w:beforeAutospacing="1" w:after="100" w:afterAutospacing="1"/>
        <w:jc w:val="both"/>
        <w:rPr>
          <w:rFonts w:ascii="Calibri" w:hAnsi="Calibri" w:cs="Calibri"/>
          <w:color w:val="000000"/>
        </w:rPr>
      </w:pPr>
      <w:r w:rsidRPr="006648D7">
        <w:rPr>
          <w:rFonts w:ascii="Calibri" w:hAnsi="Calibri" w:cs="Calibri"/>
          <w:color w:val="000000"/>
        </w:rPr>
        <w:t>Izvedba izobraževalne delavnice o spremembah v novih verzijah informacijske rešitve SPP ali prilagoditvi obstoječe verzije za širši krog uporabnikov,</w:t>
      </w:r>
    </w:p>
    <w:p w14:paraId="280F29F6" w14:textId="77777777" w:rsidR="00B07565" w:rsidRPr="006648D7" w:rsidRDefault="00B07565" w:rsidP="00B07565">
      <w:pPr>
        <w:numPr>
          <w:ilvl w:val="0"/>
          <w:numId w:val="62"/>
        </w:numPr>
        <w:spacing w:before="100" w:beforeAutospacing="1" w:after="100" w:afterAutospacing="1"/>
        <w:jc w:val="both"/>
        <w:rPr>
          <w:rFonts w:ascii="Calibri" w:hAnsi="Calibri" w:cs="Calibri"/>
          <w:color w:val="000000"/>
        </w:rPr>
      </w:pPr>
      <w:r w:rsidRPr="006648D7">
        <w:rPr>
          <w:rFonts w:ascii="Calibri" w:hAnsi="Calibri" w:cs="Calibri"/>
          <w:b/>
          <w:bCs/>
          <w:color w:val="000000"/>
        </w:rPr>
        <w:t>uvajanje novih ali sprememba obstoječih funkcionalnosti</w:t>
      </w:r>
      <w:r w:rsidRPr="006648D7">
        <w:rPr>
          <w:rFonts w:ascii="Calibri" w:hAnsi="Calibri" w:cs="Calibri"/>
          <w:color w:val="000000"/>
        </w:rPr>
        <w:t xml:space="preserve"> informacijske rešitve SPP na zahtevo naročnika.</w:t>
      </w:r>
    </w:p>
    <w:p w14:paraId="68C990AA" w14:textId="77777777" w:rsidR="00B07565" w:rsidRPr="006648D7" w:rsidRDefault="00B07565" w:rsidP="00B07565">
      <w:pPr>
        <w:jc w:val="both"/>
        <w:rPr>
          <w:rFonts w:ascii="Calibri" w:hAnsi="Calibri" w:cs="Calibri"/>
          <w:color w:val="000000"/>
        </w:rPr>
      </w:pPr>
      <w:r w:rsidRPr="006648D7">
        <w:rPr>
          <w:rFonts w:ascii="Calibri" w:hAnsi="Calibri" w:cs="Calibri"/>
          <w:color w:val="000000"/>
        </w:rPr>
        <w:t>Naročanje dodatnih storitev:</w:t>
      </w:r>
    </w:p>
    <w:p w14:paraId="17BFC2D8" w14:textId="77777777" w:rsidR="00B07565" w:rsidRPr="006648D7" w:rsidRDefault="00B07565" w:rsidP="00B07565">
      <w:pPr>
        <w:numPr>
          <w:ilvl w:val="0"/>
          <w:numId w:val="57"/>
        </w:numPr>
        <w:jc w:val="both"/>
        <w:rPr>
          <w:rFonts w:ascii="Calibri" w:hAnsi="Calibri" w:cs="Calibri"/>
          <w:color w:val="000000"/>
        </w:rPr>
      </w:pPr>
      <w:r w:rsidRPr="006648D7">
        <w:rPr>
          <w:rFonts w:ascii="Calibri" w:hAnsi="Calibri" w:cs="Calibri"/>
          <w:color w:val="000000"/>
        </w:rPr>
        <w:t>Na podlagi zahteve naročnika po dodatnih storitvah ponudnik pripravi ponudbo za izvedbo naročila. Ponudba mora vsebovati:</w:t>
      </w:r>
    </w:p>
    <w:p w14:paraId="32A2A053" w14:textId="77777777" w:rsidR="00B07565" w:rsidRPr="006648D7" w:rsidRDefault="00B07565" w:rsidP="00B07565">
      <w:pPr>
        <w:numPr>
          <w:ilvl w:val="1"/>
          <w:numId w:val="57"/>
        </w:numPr>
        <w:jc w:val="both"/>
        <w:rPr>
          <w:rFonts w:ascii="Calibri" w:hAnsi="Calibri" w:cs="Calibri"/>
          <w:color w:val="000000"/>
        </w:rPr>
      </w:pPr>
      <w:r w:rsidRPr="006648D7">
        <w:rPr>
          <w:rFonts w:ascii="Calibri" w:hAnsi="Calibri" w:cs="Calibri"/>
          <w:color w:val="000000"/>
        </w:rPr>
        <w:t>Opis potreb/zahtev (pri pripravi sodelujeta naročnik in ponudnik).</w:t>
      </w:r>
    </w:p>
    <w:p w14:paraId="23ED7169" w14:textId="77777777" w:rsidR="00B07565" w:rsidRPr="006648D7" w:rsidRDefault="00B07565" w:rsidP="00B07565">
      <w:pPr>
        <w:numPr>
          <w:ilvl w:val="1"/>
          <w:numId w:val="57"/>
        </w:numPr>
        <w:jc w:val="both"/>
        <w:rPr>
          <w:rFonts w:ascii="Calibri" w:hAnsi="Calibri" w:cs="Calibri"/>
          <w:color w:val="000000"/>
        </w:rPr>
      </w:pPr>
      <w:r w:rsidRPr="006648D7">
        <w:rPr>
          <w:rFonts w:ascii="Calibri" w:hAnsi="Calibri" w:cs="Calibri"/>
          <w:color w:val="000000"/>
        </w:rPr>
        <w:lastRenderedPageBreak/>
        <w:t>Opis rešitve (pripravi ponudnik).</w:t>
      </w:r>
    </w:p>
    <w:p w14:paraId="67249A24" w14:textId="77777777" w:rsidR="00B07565" w:rsidRPr="006648D7" w:rsidRDefault="00B07565" w:rsidP="00B07565">
      <w:pPr>
        <w:numPr>
          <w:ilvl w:val="1"/>
          <w:numId w:val="57"/>
        </w:numPr>
        <w:jc w:val="both"/>
        <w:rPr>
          <w:rFonts w:ascii="Calibri" w:hAnsi="Calibri" w:cs="Calibri"/>
          <w:color w:val="000000"/>
        </w:rPr>
      </w:pPr>
      <w:r w:rsidRPr="006648D7">
        <w:rPr>
          <w:rFonts w:ascii="Calibri" w:hAnsi="Calibri" w:cs="Calibri"/>
          <w:color w:val="000000"/>
        </w:rPr>
        <w:t>Potrebne spremembe.</w:t>
      </w:r>
    </w:p>
    <w:p w14:paraId="023A3E7C" w14:textId="77777777" w:rsidR="00B07565" w:rsidRPr="006648D7" w:rsidRDefault="00B07565" w:rsidP="00B07565">
      <w:pPr>
        <w:numPr>
          <w:ilvl w:val="1"/>
          <w:numId w:val="57"/>
        </w:numPr>
        <w:jc w:val="both"/>
        <w:rPr>
          <w:rFonts w:ascii="Calibri" w:hAnsi="Calibri" w:cs="Calibri"/>
          <w:color w:val="000000"/>
        </w:rPr>
      </w:pPr>
      <w:r w:rsidRPr="006648D7">
        <w:rPr>
          <w:rFonts w:ascii="Calibri" w:hAnsi="Calibri" w:cs="Calibri"/>
          <w:color w:val="000000"/>
        </w:rPr>
        <w:t>Cena izvedbe, opredeljena po postavkah v obliki ur, s pogodbeno opredeljenimi cenami in morebitnimi dodatnimi popusti.</w:t>
      </w:r>
    </w:p>
    <w:p w14:paraId="0F7BC1A3" w14:textId="77777777" w:rsidR="00B07565" w:rsidRPr="006648D7" w:rsidRDefault="00B07565" w:rsidP="00B07565">
      <w:pPr>
        <w:numPr>
          <w:ilvl w:val="1"/>
          <w:numId w:val="57"/>
        </w:numPr>
        <w:spacing w:before="100" w:beforeAutospacing="1" w:after="100" w:afterAutospacing="1"/>
        <w:jc w:val="both"/>
        <w:rPr>
          <w:rFonts w:ascii="Calibri" w:hAnsi="Calibri" w:cs="Calibri"/>
          <w:color w:val="000000"/>
        </w:rPr>
      </w:pPr>
      <w:r w:rsidRPr="006648D7">
        <w:rPr>
          <w:rFonts w:ascii="Calibri" w:hAnsi="Calibri" w:cs="Calibri"/>
          <w:color w:val="000000"/>
        </w:rPr>
        <w:t>Rok izvedbe (najkasneje v 30. (tridesetih) dneh od naročila).</w:t>
      </w:r>
    </w:p>
    <w:p w14:paraId="19C0529A" w14:textId="77777777" w:rsidR="00B07565" w:rsidRPr="006648D7" w:rsidRDefault="00B07565" w:rsidP="00B07565">
      <w:pPr>
        <w:numPr>
          <w:ilvl w:val="0"/>
          <w:numId w:val="57"/>
        </w:numPr>
        <w:spacing w:before="100" w:beforeAutospacing="1" w:after="100" w:afterAutospacing="1"/>
        <w:jc w:val="both"/>
        <w:rPr>
          <w:rFonts w:ascii="Calibri" w:hAnsi="Calibri" w:cs="Calibri"/>
          <w:color w:val="000000"/>
        </w:rPr>
      </w:pPr>
      <w:r w:rsidRPr="006648D7">
        <w:rPr>
          <w:rFonts w:ascii="Calibri" w:hAnsi="Calibri" w:cs="Calibri"/>
          <w:color w:val="000000"/>
        </w:rPr>
        <w:t>Na podlagi potrjene ponudbe naročnik v okviru pogodbe naroči dodatno storitev po elektronski pošti. Naročilo storitev je podlaga za začetek izvedbe dodatne storitve. Priprava ponudbe se ne obračuna in ni predmet dodatnih storitev, tudi če naročnik ne naroči izvedbe.</w:t>
      </w:r>
    </w:p>
    <w:p w14:paraId="02A01D12" w14:textId="0089BDA8" w:rsidR="00B07565" w:rsidRPr="006648D7" w:rsidRDefault="00B07565" w:rsidP="00B07565">
      <w:pPr>
        <w:jc w:val="both"/>
        <w:rPr>
          <w:rFonts w:ascii="Calibri" w:hAnsi="Calibri" w:cs="Calibri"/>
          <w:color w:val="000000"/>
        </w:rPr>
      </w:pPr>
      <w:r w:rsidRPr="006648D7">
        <w:rPr>
          <w:rFonts w:ascii="Calibri" w:hAnsi="Calibri" w:cs="Calibri"/>
          <w:color w:val="000000"/>
        </w:rPr>
        <w:t>Prevzem dodatnih storitev se opravi s prevzemnim zapisnikom za vsako opravljeno storitev, ki ga na podlagi pravilno izročenih količinsko in kakovostno ustreznih informacijskih rešitev ter spremljajočih dodatkov in dokumentacije podpišeta oba skrbnika pogodbe.</w:t>
      </w:r>
    </w:p>
    <w:p w14:paraId="1EB8B759" w14:textId="154419AB" w:rsidR="00B07565" w:rsidRPr="00B07565" w:rsidRDefault="00B07565" w:rsidP="00B07565">
      <w:pPr>
        <w:keepNext/>
        <w:keepLines/>
        <w:jc w:val="both"/>
        <w:outlineLvl w:val="2"/>
        <w:rPr>
          <w:rFonts w:ascii="Calibri Light" w:hAnsi="Calibri Light" w:cs="Times New Roman"/>
          <w:b/>
          <w:i/>
          <w:color w:val="1F3763"/>
        </w:rPr>
      </w:pPr>
      <w:r w:rsidRPr="006648D7">
        <w:rPr>
          <w:rFonts w:ascii="Calibri Light" w:hAnsi="Calibri Light" w:cs="Times New Roman"/>
          <w:b/>
          <w:i/>
          <w:color w:val="1F3763"/>
        </w:rPr>
        <w:t xml:space="preserve">6. </w:t>
      </w:r>
      <w:bookmarkStart w:id="87" w:name="_Hlk147329990"/>
      <w:r w:rsidRPr="006648D7">
        <w:rPr>
          <w:rFonts w:ascii="Calibri Light" w:hAnsi="Calibri Light" w:cs="Times New Roman"/>
          <w:b/>
          <w:i/>
          <w:color w:val="1F3763"/>
        </w:rPr>
        <w:t>Cena in plačilo predmeta naročila</w:t>
      </w:r>
    </w:p>
    <w:p w14:paraId="2F5E9957" w14:textId="77777777" w:rsidR="00B07565" w:rsidRPr="006648D7" w:rsidRDefault="00B07565" w:rsidP="00B07565">
      <w:pPr>
        <w:jc w:val="both"/>
        <w:rPr>
          <w:rFonts w:ascii="Calibri" w:hAnsi="Calibri" w:cs="Calibri"/>
          <w:color w:val="000000"/>
        </w:rPr>
      </w:pPr>
      <w:r w:rsidRPr="006648D7">
        <w:rPr>
          <w:rFonts w:ascii="Calibri" w:hAnsi="Calibri" w:cs="Calibri"/>
          <w:color w:val="000000"/>
        </w:rPr>
        <w:t xml:space="preserve">Ponudnik poda ceno nakupa predmeta naročila in vanjo vključi stroške: </w:t>
      </w:r>
    </w:p>
    <w:p w14:paraId="5B2D676F" w14:textId="77777777" w:rsidR="00B07565" w:rsidRPr="006648D7" w:rsidRDefault="00B07565" w:rsidP="00B07565">
      <w:pPr>
        <w:numPr>
          <w:ilvl w:val="0"/>
          <w:numId w:val="11"/>
        </w:numPr>
        <w:jc w:val="both"/>
        <w:rPr>
          <w:rFonts w:ascii="Calibri" w:hAnsi="Calibri" w:cs="Calibri"/>
          <w:color w:val="000000"/>
        </w:rPr>
      </w:pPr>
      <w:r w:rsidRPr="006648D7">
        <w:rPr>
          <w:rFonts w:ascii="Calibri" w:hAnsi="Calibri" w:cs="Calibri"/>
          <w:color w:val="000000"/>
        </w:rPr>
        <w:t>za zagotovitev in uporabo informacijske rešitve SPP za obdobje</w:t>
      </w:r>
      <w:r>
        <w:rPr>
          <w:rFonts w:ascii="Calibri" w:hAnsi="Calibri" w:cs="Calibri"/>
          <w:color w:val="000000"/>
        </w:rPr>
        <w:t>12</w:t>
      </w:r>
      <w:r w:rsidRPr="006648D7">
        <w:rPr>
          <w:rFonts w:ascii="Calibri" w:hAnsi="Calibri" w:cs="Calibri"/>
          <w:color w:val="000000"/>
        </w:rPr>
        <w:t xml:space="preserve"> let,</w:t>
      </w:r>
    </w:p>
    <w:p w14:paraId="77E5FC71" w14:textId="77777777" w:rsidR="00B07565" w:rsidRPr="006648D7" w:rsidRDefault="00B07565" w:rsidP="00B07565">
      <w:pPr>
        <w:numPr>
          <w:ilvl w:val="0"/>
          <w:numId w:val="11"/>
        </w:numPr>
        <w:jc w:val="both"/>
        <w:rPr>
          <w:rFonts w:ascii="Calibri" w:hAnsi="Calibri" w:cs="Calibri"/>
          <w:color w:val="000000"/>
        </w:rPr>
      </w:pPr>
      <w:r w:rsidRPr="006648D7">
        <w:rPr>
          <w:rFonts w:ascii="Calibri" w:hAnsi="Calibri" w:cs="Calibri"/>
          <w:color w:val="000000"/>
        </w:rPr>
        <w:t xml:space="preserve">dodatne sistemske programske opreme, ki jo informacijska rešitev SPP potrebuje za svoje delovanje in njene implementacije. Za licenčno programsko opremo cena vsebuje tudi strošek licenc in storitev vzdrževanja licenc v standardnem obsegu glede na pogoje proizvajalca za obdobje </w:t>
      </w:r>
      <w:r>
        <w:rPr>
          <w:rFonts w:ascii="Calibri" w:hAnsi="Calibri" w:cs="Calibri"/>
          <w:color w:val="000000"/>
        </w:rPr>
        <w:t xml:space="preserve">12 </w:t>
      </w:r>
      <w:r w:rsidRPr="006648D7">
        <w:rPr>
          <w:rFonts w:ascii="Calibri" w:hAnsi="Calibri" w:cs="Calibri"/>
          <w:color w:val="000000"/>
        </w:rPr>
        <w:t>let. Če ponudnikova informacijska rešitev SPP za svoje delovanje potrebuje dodatno programsko opremo, jo je dolžan zagotoviti in implementirati ponudni</w:t>
      </w:r>
      <w:r>
        <w:rPr>
          <w:rFonts w:ascii="Calibri" w:hAnsi="Calibri" w:cs="Calibri"/>
          <w:color w:val="000000"/>
        </w:rPr>
        <w:t>k</w:t>
      </w:r>
      <w:r w:rsidRPr="006648D7">
        <w:rPr>
          <w:rFonts w:ascii="Calibri" w:hAnsi="Calibri" w:cs="Calibri"/>
          <w:color w:val="000000"/>
        </w:rPr>
        <w:t>. Ponudnik mora v ponudbi preložiti seznam opreme, ki jo potrebuje informacijska rešitev SPP. Obračun se vrši po dejansko dobavljeni opremi. V kolikor ponudnik predvidi premalo opreme ali neprimerno opremo, mora na lastne stroške zagotoviti ostalo potrebno opremo.</w:t>
      </w:r>
    </w:p>
    <w:p w14:paraId="4D126333" w14:textId="77777777" w:rsidR="00B07565" w:rsidRPr="006648D7" w:rsidRDefault="00B07565" w:rsidP="00B07565">
      <w:pPr>
        <w:numPr>
          <w:ilvl w:val="0"/>
          <w:numId w:val="11"/>
        </w:numPr>
        <w:jc w:val="both"/>
        <w:rPr>
          <w:rFonts w:ascii="Calibri" w:hAnsi="Calibri" w:cs="Calibri"/>
          <w:color w:val="000000"/>
        </w:rPr>
      </w:pPr>
      <w:r w:rsidRPr="006648D7">
        <w:rPr>
          <w:rFonts w:ascii="Calibri" w:hAnsi="Calibri" w:cs="Calibri"/>
          <w:color w:val="000000"/>
        </w:rPr>
        <w:t>dodatne strojne opreme, ki jo informacijska rešitev SPP potrebuje za svoje delovanje in njene implementacije. Če ponudnikova informacijska rešitev SPP za svoje delovanje potrebuje dodatno strojno opremo, jo je dolžan zagotoviti in implementirati ponudnik</w:t>
      </w:r>
      <w:bookmarkStart w:id="88" w:name="_Hlk148075854"/>
      <w:r w:rsidRPr="006648D7">
        <w:rPr>
          <w:rFonts w:ascii="Calibri" w:hAnsi="Calibri" w:cs="Calibri"/>
          <w:color w:val="000000"/>
        </w:rPr>
        <w:t xml:space="preserve">. Ponudnik mora v ponudbi preložiti seznam opreme, ki jo potrebuje informacijska rešitev SPP. Obračun se vrši po dejansko dobavljeni opremi. V kolikor ponudnik predvidi premalo opreme ali neprimerno opremo, mora na lastne stroške zagotoviti ostalo potrebno opremo. </w:t>
      </w:r>
      <w:bookmarkEnd w:id="88"/>
    </w:p>
    <w:p w14:paraId="557487F3" w14:textId="77777777" w:rsidR="00B07565" w:rsidRPr="006648D7" w:rsidRDefault="00B07565" w:rsidP="00B07565">
      <w:pPr>
        <w:numPr>
          <w:ilvl w:val="0"/>
          <w:numId w:val="11"/>
        </w:numPr>
        <w:jc w:val="both"/>
        <w:rPr>
          <w:rFonts w:ascii="Calibri" w:hAnsi="Calibri" w:cs="Calibri"/>
          <w:color w:val="000000"/>
        </w:rPr>
      </w:pPr>
      <w:r w:rsidRPr="006648D7">
        <w:rPr>
          <w:rFonts w:ascii="Calibri" w:hAnsi="Calibri" w:cs="Calibri"/>
        </w:rPr>
        <w:t>implementacije informacijske rešitve SPP v okolje naročnika,</w:t>
      </w:r>
    </w:p>
    <w:p w14:paraId="729048BF" w14:textId="77777777" w:rsidR="00B07565" w:rsidRPr="006648D7" w:rsidRDefault="00B07565" w:rsidP="00B07565">
      <w:pPr>
        <w:numPr>
          <w:ilvl w:val="0"/>
          <w:numId w:val="11"/>
        </w:numPr>
        <w:spacing w:before="100" w:beforeAutospacing="1" w:after="100" w:afterAutospacing="1"/>
        <w:jc w:val="both"/>
        <w:rPr>
          <w:rFonts w:ascii="Calibri" w:hAnsi="Calibri" w:cs="Calibri"/>
          <w:color w:val="000000"/>
        </w:rPr>
      </w:pPr>
      <w:r w:rsidRPr="006648D7">
        <w:rPr>
          <w:rFonts w:ascii="Calibri" w:hAnsi="Calibri" w:cs="Calibri"/>
          <w:color w:val="000000"/>
        </w:rPr>
        <w:t>redne storitve upravljanja informacijske rešitve SPP. Cena se poda za mesec,</w:t>
      </w:r>
    </w:p>
    <w:p w14:paraId="2443AE91" w14:textId="77777777" w:rsidR="00B07565" w:rsidRPr="006648D7" w:rsidRDefault="00B07565" w:rsidP="00B07565">
      <w:pPr>
        <w:numPr>
          <w:ilvl w:val="0"/>
          <w:numId w:val="11"/>
        </w:numPr>
        <w:spacing w:before="100" w:beforeAutospacing="1" w:after="100" w:afterAutospacing="1"/>
        <w:jc w:val="both"/>
        <w:rPr>
          <w:rFonts w:ascii="Calibri" w:hAnsi="Calibri" w:cs="Calibri"/>
          <w:color w:val="000000"/>
        </w:rPr>
      </w:pPr>
      <w:r w:rsidRPr="006648D7">
        <w:rPr>
          <w:rFonts w:ascii="Calibri" w:hAnsi="Calibri" w:cs="Calibri"/>
          <w:color w:val="000000"/>
        </w:rPr>
        <w:t>i</w:t>
      </w:r>
      <w:r w:rsidRPr="006648D7">
        <w:rPr>
          <w:rFonts w:ascii="Calibri" w:hAnsi="Calibri" w:cs="Calibri"/>
        </w:rPr>
        <w:t xml:space="preserve">zredne storitve upravljanja informacijske rešitve SPP v obsegu maksimalno </w:t>
      </w:r>
      <w:r>
        <w:rPr>
          <w:rFonts w:ascii="Calibri" w:hAnsi="Calibri" w:cs="Calibri"/>
        </w:rPr>
        <w:t>90</w:t>
      </w:r>
      <w:r w:rsidRPr="006648D7">
        <w:rPr>
          <w:rFonts w:ascii="Calibri" w:hAnsi="Calibri" w:cs="Calibri"/>
        </w:rPr>
        <w:t xml:space="preserve"> človek/dni v času trajanja pogodbe. Cena se poda za človek/dan,</w:t>
      </w:r>
    </w:p>
    <w:p w14:paraId="538CA8CC" w14:textId="77777777" w:rsidR="00B07565" w:rsidRPr="006648D7" w:rsidRDefault="00B07565" w:rsidP="00B07565">
      <w:pPr>
        <w:numPr>
          <w:ilvl w:val="0"/>
          <w:numId w:val="11"/>
        </w:numPr>
        <w:spacing w:before="100" w:beforeAutospacing="1" w:after="100" w:afterAutospacing="1"/>
        <w:jc w:val="both"/>
        <w:rPr>
          <w:rFonts w:ascii="Calibri" w:hAnsi="Calibri" w:cs="Calibri"/>
          <w:color w:val="000000"/>
        </w:rPr>
      </w:pPr>
      <w:r w:rsidRPr="006648D7">
        <w:rPr>
          <w:rFonts w:ascii="Calibri" w:hAnsi="Calibri" w:cs="Calibri"/>
          <w:color w:val="000000"/>
        </w:rPr>
        <w:t xml:space="preserve">podpore uporabnikom v obsegu maksimalno </w:t>
      </w:r>
      <w:r>
        <w:rPr>
          <w:rFonts w:ascii="Calibri" w:hAnsi="Calibri" w:cs="Calibri"/>
          <w:color w:val="000000"/>
        </w:rPr>
        <w:t>350</w:t>
      </w:r>
      <w:r w:rsidRPr="006648D7">
        <w:rPr>
          <w:rFonts w:ascii="Calibri" w:hAnsi="Calibri" w:cs="Calibri"/>
          <w:color w:val="000000"/>
        </w:rPr>
        <w:t xml:space="preserve"> ur v času trajanja pogodbe. Cena se poda za človek/ura,</w:t>
      </w:r>
    </w:p>
    <w:p w14:paraId="563475D2" w14:textId="77777777" w:rsidR="00B07565" w:rsidRPr="006648D7" w:rsidRDefault="00B07565" w:rsidP="00B07565">
      <w:pPr>
        <w:numPr>
          <w:ilvl w:val="0"/>
          <w:numId w:val="11"/>
        </w:numPr>
        <w:spacing w:before="100" w:beforeAutospacing="1" w:after="100" w:afterAutospacing="1"/>
        <w:jc w:val="both"/>
        <w:rPr>
          <w:rFonts w:ascii="Calibri" w:hAnsi="Calibri" w:cs="Calibri"/>
          <w:color w:val="000000"/>
        </w:rPr>
      </w:pPr>
      <w:r w:rsidRPr="006648D7">
        <w:rPr>
          <w:rFonts w:ascii="Calibri" w:hAnsi="Calibri" w:cs="Calibri"/>
          <w:color w:val="000000"/>
        </w:rPr>
        <w:t xml:space="preserve">dodatnih storitev na zahtevo naročnika v obsegu maksimalno </w:t>
      </w:r>
      <w:r>
        <w:rPr>
          <w:rFonts w:ascii="Calibri" w:hAnsi="Calibri" w:cs="Calibri"/>
          <w:color w:val="000000"/>
        </w:rPr>
        <w:t>3</w:t>
      </w:r>
      <w:r w:rsidRPr="006648D7">
        <w:rPr>
          <w:rFonts w:ascii="Calibri" w:hAnsi="Calibri" w:cs="Calibri"/>
          <w:color w:val="000000"/>
        </w:rPr>
        <w:t xml:space="preserve">50 človek/dni v času trajanja pogodbe. </w:t>
      </w:r>
      <w:r w:rsidRPr="006648D7">
        <w:rPr>
          <w:rFonts w:ascii="Calibri" w:hAnsi="Calibri" w:cs="Calibri"/>
        </w:rPr>
        <w:t>Cena se poda za človek/dan.</w:t>
      </w:r>
    </w:p>
    <w:p w14:paraId="44CB54EF" w14:textId="7099648C" w:rsidR="00B07565" w:rsidRPr="006648D7" w:rsidRDefault="00B07565" w:rsidP="00B07565">
      <w:pPr>
        <w:spacing w:after="120"/>
        <w:jc w:val="both"/>
        <w:rPr>
          <w:rFonts w:ascii="Calibri" w:eastAsia="Calibri" w:hAnsi="Calibri" w:cs="Calibri"/>
        </w:rPr>
      </w:pPr>
      <w:r w:rsidRPr="006648D7">
        <w:rPr>
          <w:rFonts w:ascii="Calibri" w:eastAsia="Calibri" w:hAnsi="Calibri" w:cs="Calibri"/>
        </w:rPr>
        <w:t>Vrednost ure oz. dneva mora vsebovati le aktivno delo ponudnika na lokaciji naročnika oziroma svoji lokaciji. Naročnik ne priznava dodatnih stroškov za čas delavca na poti, dnevnice, kilometrine in ostalih stroškov.</w:t>
      </w:r>
      <w:bookmarkEnd w:id="87"/>
    </w:p>
    <w:p w14:paraId="47862C6A" w14:textId="77777777" w:rsidR="00B07565" w:rsidRPr="006648D7" w:rsidRDefault="00B07565" w:rsidP="00B07565">
      <w:pPr>
        <w:keepNext/>
        <w:keepLines/>
        <w:jc w:val="both"/>
        <w:outlineLvl w:val="3"/>
        <w:rPr>
          <w:rFonts w:ascii="Calibri Light" w:hAnsi="Calibri Light" w:cs="Times New Roman"/>
          <w:i/>
          <w:iCs/>
          <w:color w:val="2F5496"/>
        </w:rPr>
      </w:pPr>
      <w:r w:rsidRPr="006648D7">
        <w:rPr>
          <w:rFonts w:ascii="Calibri Light" w:hAnsi="Calibri Light" w:cs="Times New Roman"/>
          <w:i/>
          <w:iCs/>
          <w:color w:val="2F5496"/>
        </w:rPr>
        <w:lastRenderedPageBreak/>
        <w:t>6.1 Obračun storitev</w:t>
      </w:r>
    </w:p>
    <w:p w14:paraId="0162C550" w14:textId="77777777" w:rsidR="00B07565" w:rsidRPr="006648D7" w:rsidRDefault="00B07565" w:rsidP="00B07565">
      <w:pPr>
        <w:jc w:val="both"/>
        <w:rPr>
          <w:rFonts w:ascii="Calibri" w:hAnsi="Calibri" w:cs="Calibri"/>
          <w:color w:val="000000"/>
        </w:rPr>
      </w:pPr>
      <w:r w:rsidRPr="006648D7">
        <w:rPr>
          <w:rFonts w:ascii="Calibri" w:hAnsi="Calibri" w:cs="Calibri"/>
          <w:color w:val="000000"/>
        </w:rPr>
        <w:t xml:space="preserve">Ponudnik obračuna </w:t>
      </w:r>
      <w:r w:rsidRPr="006648D7">
        <w:rPr>
          <w:rFonts w:ascii="Calibri" w:hAnsi="Calibri" w:cs="Calibri"/>
        </w:rPr>
        <w:t xml:space="preserve">stroške </w:t>
      </w:r>
      <w:r w:rsidRPr="006648D7">
        <w:rPr>
          <w:rFonts w:ascii="Calibri" w:hAnsi="Calibri" w:cs="Calibri"/>
          <w:b/>
          <w:bCs/>
        </w:rPr>
        <w:t xml:space="preserve">zagotovitve in uporabe </w:t>
      </w:r>
      <w:r w:rsidRPr="006648D7">
        <w:rPr>
          <w:rFonts w:ascii="Calibri" w:hAnsi="Calibri" w:cs="Calibri"/>
          <w:b/>
          <w:bCs/>
          <w:color w:val="000000"/>
        </w:rPr>
        <w:t>informacijske rešitve SPP</w:t>
      </w:r>
      <w:r w:rsidRPr="006648D7">
        <w:rPr>
          <w:rFonts w:ascii="Calibri" w:hAnsi="Calibri" w:cs="Calibri"/>
          <w:color w:val="000000"/>
        </w:rPr>
        <w:t xml:space="preserve"> (licence</w:t>
      </w:r>
      <w:r w:rsidRPr="006648D7">
        <w:rPr>
          <w:rFonts w:ascii="Calibri" w:hAnsi="Calibri" w:cs="Calibri"/>
        </w:rPr>
        <w:t xml:space="preserve"> </w:t>
      </w:r>
      <w:r w:rsidRPr="006648D7">
        <w:rPr>
          <w:rFonts w:ascii="Calibri" w:hAnsi="Calibri" w:cs="Calibri"/>
          <w:color w:val="000000"/>
        </w:rPr>
        <w:t xml:space="preserve">za informacijsko rešitev SPP) letno. Prvo plačilo zapade po prevzemu informacijske rešitve SPP v testnem okolju s podpisanim poročilom naročnika o prevzemnem testiranju informacijske rešitve SPP (izdelek 2.5.2.). </w:t>
      </w:r>
    </w:p>
    <w:p w14:paraId="453849A1" w14:textId="77777777" w:rsidR="00B07565" w:rsidRPr="006648D7" w:rsidRDefault="00B07565" w:rsidP="00B07565">
      <w:pPr>
        <w:spacing w:before="100" w:beforeAutospacing="1" w:after="100" w:afterAutospacing="1"/>
        <w:jc w:val="both"/>
        <w:rPr>
          <w:rFonts w:ascii="Times New Roman" w:hAnsi="Times New Roman" w:cs="Calibri"/>
          <w:color w:val="000000"/>
        </w:rPr>
      </w:pPr>
      <w:r w:rsidRPr="006648D7">
        <w:rPr>
          <w:rFonts w:ascii="Calibri" w:hAnsi="Calibri" w:cs="Calibri"/>
          <w:color w:val="000000"/>
        </w:rPr>
        <w:t xml:space="preserve">Ponudnik obračuna stroške </w:t>
      </w:r>
      <w:r w:rsidRPr="006648D7">
        <w:rPr>
          <w:rFonts w:ascii="Calibri" w:hAnsi="Calibri" w:cs="Calibri"/>
          <w:b/>
          <w:bCs/>
          <w:color w:val="000000"/>
        </w:rPr>
        <w:t>implementacije informacijske rešitve SPP</w:t>
      </w:r>
      <w:r w:rsidRPr="006648D7">
        <w:rPr>
          <w:rFonts w:ascii="Calibri" w:hAnsi="Calibri" w:cs="Calibri"/>
          <w:color w:val="000000"/>
        </w:rPr>
        <w:t xml:space="preserve"> v okolje naročnika v enkratnem znesku po implementaciji informacijske rešitve SPP v produkcijskem okolju ter podpisanim prevzemnim zapisnikom (izdelek 2.6.4). </w:t>
      </w:r>
    </w:p>
    <w:p w14:paraId="1B6D8ED7" w14:textId="77777777" w:rsidR="00B07565" w:rsidRPr="006648D7" w:rsidRDefault="00B07565" w:rsidP="00B07565">
      <w:pPr>
        <w:jc w:val="both"/>
        <w:rPr>
          <w:rFonts w:ascii="Calibri" w:eastAsia="Calibri" w:hAnsi="Calibri" w:cs="Calibri"/>
          <w:color w:val="000000"/>
        </w:rPr>
      </w:pPr>
      <w:r w:rsidRPr="006648D7">
        <w:rPr>
          <w:rFonts w:ascii="Calibri" w:eastAsia="Calibri" w:hAnsi="Calibri" w:cs="Calibri"/>
        </w:rPr>
        <w:t xml:space="preserve">Ponudnik obračuna </w:t>
      </w:r>
      <w:r w:rsidRPr="006648D7">
        <w:rPr>
          <w:rFonts w:ascii="Calibri" w:eastAsia="Calibri" w:hAnsi="Calibri" w:cs="Calibri"/>
          <w:b/>
          <w:bCs/>
        </w:rPr>
        <w:t>redne</w:t>
      </w:r>
      <w:r w:rsidRPr="006648D7">
        <w:rPr>
          <w:rFonts w:ascii="Calibri" w:eastAsia="Calibri" w:hAnsi="Calibri" w:cs="Calibri"/>
        </w:rPr>
        <w:t xml:space="preserve"> </w:t>
      </w:r>
      <w:r w:rsidRPr="006648D7">
        <w:rPr>
          <w:rFonts w:ascii="Calibri" w:eastAsia="Calibri" w:hAnsi="Calibri" w:cs="Calibri"/>
          <w:b/>
          <w:bCs/>
        </w:rPr>
        <w:t xml:space="preserve">storitve upravljanja informacijske rešitve SPP </w:t>
      </w:r>
      <w:r w:rsidRPr="006648D7">
        <w:rPr>
          <w:rFonts w:ascii="Calibri" w:eastAsia="Calibri" w:hAnsi="Calibri" w:cs="Calibri"/>
        </w:rPr>
        <w:t>od vzpostavitve informacijske rešitve SPP v produkcijskem okolju v višini pavšalnega zneska mesečno v začetku meseca za pretekli mesec.</w:t>
      </w:r>
    </w:p>
    <w:p w14:paraId="550D9BE1"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obračuna </w:t>
      </w:r>
      <w:r w:rsidRPr="006648D7">
        <w:rPr>
          <w:rFonts w:ascii="Calibri" w:eastAsia="Calibri" w:hAnsi="Calibri" w:cs="Calibri"/>
          <w:b/>
          <w:bCs/>
        </w:rPr>
        <w:t>izredne storitve upravljanja informacijske rešitve SPP</w:t>
      </w:r>
      <w:r w:rsidRPr="006648D7">
        <w:rPr>
          <w:rFonts w:ascii="Calibri" w:eastAsia="Calibri" w:hAnsi="Calibri" w:cs="Calibri"/>
        </w:rPr>
        <w:t xml:space="preserve"> v začetku meseca za storitve, opravljene v preteklem mesecu, glede na število opravljenih človek/dni.  Priloga računu je specifikacija opravljenih storitev in s strani naročnika potrjena ponudba.</w:t>
      </w:r>
    </w:p>
    <w:p w14:paraId="0621F569" w14:textId="77777777"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obračuna </w:t>
      </w:r>
      <w:r w:rsidRPr="006648D7">
        <w:rPr>
          <w:rFonts w:ascii="Calibri" w:eastAsia="Calibri" w:hAnsi="Calibri" w:cs="Calibri"/>
          <w:b/>
          <w:bCs/>
        </w:rPr>
        <w:t>storitve podpore uporabnikom pri uporabi informacijske rešitve SPP</w:t>
      </w:r>
      <w:r w:rsidRPr="006648D7">
        <w:rPr>
          <w:rFonts w:ascii="Calibri" w:eastAsia="Calibri" w:hAnsi="Calibri" w:cs="Calibri"/>
        </w:rPr>
        <w:t xml:space="preserve"> v začetku meseca za storitve, opravljene v preteklem mesecu, glede na število opravljenih človek/ur. Ponudnik obračunu priloži s strani naročnika potrjeno poročilo, ki vsebuje opis izvedenih storitev in opravljeno število človek/ur.</w:t>
      </w:r>
    </w:p>
    <w:p w14:paraId="5FD07B7C" w14:textId="77777777" w:rsidR="00B07565" w:rsidRPr="006648D7" w:rsidRDefault="00B07565" w:rsidP="00B07565">
      <w:pPr>
        <w:jc w:val="both"/>
        <w:rPr>
          <w:rFonts w:ascii="Calibri" w:eastAsia="Calibri" w:hAnsi="Calibri" w:cs="Calibri"/>
        </w:rPr>
      </w:pPr>
      <w:r w:rsidRPr="006648D7">
        <w:rPr>
          <w:rFonts w:ascii="Calibri" w:eastAsia="Calibri" w:hAnsi="Calibri" w:cs="Calibri"/>
          <w:color w:val="000000"/>
        </w:rPr>
        <w:t xml:space="preserve">Ponudnik obračuna </w:t>
      </w:r>
      <w:r w:rsidRPr="006648D7">
        <w:rPr>
          <w:rFonts w:ascii="Calibri" w:eastAsia="Calibri" w:hAnsi="Calibri" w:cs="Calibri"/>
          <w:b/>
          <w:bCs/>
          <w:color w:val="000000"/>
        </w:rPr>
        <w:t>dodatne storitve opravljene na zahtevo naročnika</w:t>
      </w:r>
      <w:r w:rsidRPr="006648D7">
        <w:rPr>
          <w:rFonts w:ascii="Calibri" w:eastAsia="Calibri" w:hAnsi="Calibri" w:cs="Calibri"/>
          <w:color w:val="000000"/>
        </w:rPr>
        <w:t xml:space="preserve"> na podlagi potrjene ponudbe. Obvezna priloga k računu je podpisan prevzemni zapisnik, </w:t>
      </w:r>
      <w:r w:rsidRPr="006648D7">
        <w:rPr>
          <w:rFonts w:ascii="Calibri" w:eastAsia="Calibri" w:hAnsi="Calibri" w:cs="Calibri"/>
        </w:rPr>
        <w:t>ki vsebuje opis izvedenih storitev in opravljeno število človek/ur po storitvah.</w:t>
      </w:r>
    </w:p>
    <w:p w14:paraId="0B2556DD" w14:textId="47B34E3D" w:rsidR="00B07565" w:rsidRPr="006648D7" w:rsidRDefault="00B07565" w:rsidP="00B07565">
      <w:pPr>
        <w:jc w:val="both"/>
        <w:rPr>
          <w:rFonts w:ascii="Calibri" w:eastAsia="Calibri" w:hAnsi="Calibri" w:cs="Calibri"/>
        </w:rPr>
      </w:pPr>
      <w:r w:rsidRPr="006648D7">
        <w:rPr>
          <w:rFonts w:ascii="Calibri" w:eastAsia="Calibri" w:hAnsi="Calibri" w:cs="Calibri"/>
        </w:rPr>
        <w:t xml:space="preserve">Ponudnik obračuna </w:t>
      </w:r>
      <w:r w:rsidRPr="006648D7">
        <w:rPr>
          <w:rFonts w:ascii="Calibri" w:eastAsia="Calibri" w:hAnsi="Calibri" w:cs="Calibri"/>
          <w:b/>
          <w:bCs/>
        </w:rPr>
        <w:t>dodatno sistemsko programsko in strojno opremo</w:t>
      </w:r>
      <w:r w:rsidRPr="006648D7">
        <w:rPr>
          <w:rFonts w:ascii="Calibri" w:eastAsia="Calibri" w:hAnsi="Calibri" w:cs="Calibri"/>
        </w:rPr>
        <w:t xml:space="preserve"> glede na dejansko dobavljeno /instalirano opremo po ceni na enoto mere, kot izhaja iz njegove kalkulacije. </w:t>
      </w:r>
    </w:p>
    <w:p w14:paraId="3282141C" w14:textId="77777777" w:rsidR="00B07565" w:rsidRPr="006648D7" w:rsidRDefault="00B07565" w:rsidP="00B07565">
      <w:pPr>
        <w:jc w:val="both"/>
        <w:rPr>
          <w:rFonts w:ascii="Calibri" w:eastAsia="Calibri" w:hAnsi="Calibri" w:cs="Times New Roman"/>
        </w:rPr>
      </w:pPr>
      <w:r w:rsidRPr="006648D7">
        <w:rPr>
          <w:rFonts w:ascii="Calibri" w:eastAsia="Calibri" w:hAnsi="Calibri" w:cs="Times New Roman"/>
        </w:rPr>
        <w:t>Naročnik plača račun v roku 30 dni od dneva prejema pravilno izpolnjenega računa.</w:t>
      </w:r>
    </w:p>
    <w:p w14:paraId="1106E1A4" w14:textId="77777777" w:rsidR="00B07565" w:rsidRPr="006648D7" w:rsidRDefault="00B07565" w:rsidP="00B07565">
      <w:pPr>
        <w:rPr>
          <w:rFonts w:ascii="Calibri" w:hAnsi="Calibri" w:cs="Calibri"/>
        </w:rPr>
      </w:pPr>
    </w:p>
    <w:p w14:paraId="3E578B3F" w14:textId="44CD4BE8" w:rsidR="00B07565" w:rsidRPr="00B07565" w:rsidRDefault="00B07565" w:rsidP="00B07565">
      <w:pPr>
        <w:rPr>
          <w:rFonts w:ascii="Calibri" w:hAnsi="Calibri" w:cs="Calibri"/>
        </w:rPr>
      </w:pPr>
      <w:r w:rsidRPr="006648D7">
        <w:rPr>
          <w:rFonts w:ascii="Calibri" w:hAnsi="Calibri" w:cs="Calibri"/>
        </w:rPr>
        <w:t>Priloge:</w:t>
      </w:r>
    </w:p>
    <w:p w14:paraId="3F85D2F1" w14:textId="086237F9" w:rsidR="00B07565" w:rsidRDefault="0024330D" w:rsidP="00B07565">
      <w:r>
        <w:rPr>
          <w:noProof/>
        </w:rPr>
        <w:drawing>
          <wp:inline distT="0" distB="0" distL="0" distR="0" wp14:anchorId="3B0A0A66" wp14:editId="0B3DB4B6">
            <wp:extent cx="3514725" cy="134302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14725" cy="1343025"/>
                    </a:xfrm>
                    <a:prstGeom prst="rect">
                      <a:avLst/>
                    </a:prstGeom>
                  </pic:spPr>
                </pic:pic>
              </a:graphicData>
            </a:graphic>
          </wp:inline>
        </w:drawing>
      </w:r>
    </w:p>
    <w:p w14:paraId="293FD513" w14:textId="10DDFB65" w:rsidR="00B07565" w:rsidRDefault="00B07565" w:rsidP="006648D7"/>
    <w:p w14:paraId="2F01FBBA" w14:textId="77777777" w:rsidR="00B07565" w:rsidRPr="006648D7" w:rsidRDefault="00B07565" w:rsidP="006648D7"/>
    <w:p w14:paraId="344B796A" w14:textId="77777777" w:rsidR="006648D7" w:rsidRPr="006648D7" w:rsidRDefault="006648D7" w:rsidP="006648D7">
      <w:pPr>
        <w:jc w:val="right"/>
        <w:rPr>
          <w:bCs/>
          <w:i/>
          <w:iCs/>
        </w:rPr>
      </w:pPr>
    </w:p>
    <w:p w14:paraId="632FA865" w14:textId="77777777" w:rsidR="006648D7" w:rsidRPr="006648D7" w:rsidRDefault="006648D7" w:rsidP="00857ADD">
      <w:pPr>
        <w:rPr>
          <w:bCs/>
          <w:i/>
          <w:iCs/>
        </w:rPr>
      </w:pPr>
    </w:p>
    <w:sectPr w:rsidR="006648D7" w:rsidRPr="006648D7" w:rsidSect="006648D7">
      <w:footerReference w:type="default" r:id="rId19"/>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49E4" w14:textId="77777777" w:rsidR="006648D7" w:rsidRDefault="006648D7" w:rsidP="006648D7">
      <w:pPr>
        <w:spacing w:after="0" w:line="240" w:lineRule="auto"/>
      </w:pPr>
      <w:r>
        <w:separator/>
      </w:r>
    </w:p>
  </w:endnote>
  <w:endnote w:type="continuationSeparator" w:id="0">
    <w:p w14:paraId="2089918F" w14:textId="77777777" w:rsidR="006648D7" w:rsidRDefault="006648D7" w:rsidP="00664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DB50" w14:textId="77777777" w:rsidR="006648D7" w:rsidRPr="00E72961" w:rsidRDefault="006648D7" w:rsidP="006648D7">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D0DE" w14:textId="77777777" w:rsidR="006648D7" w:rsidRDefault="006648D7" w:rsidP="006648D7">
      <w:pPr>
        <w:spacing w:after="0" w:line="240" w:lineRule="auto"/>
      </w:pPr>
      <w:r>
        <w:separator/>
      </w:r>
    </w:p>
  </w:footnote>
  <w:footnote w:type="continuationSeparator" w:id="0">
    <w:p w14:paraId="43C7F085" w14:textId="77777777" w:rsidR="006648D7" w:rsidRDefault="006648D7" w:rsidP="006648D7">
      <w:pPr>
        <w:spacing w:after="0" w:line="240" w:lineRule="auto"/>
      </w:pPr>
      <w:r>
        <w:continuationSeparator/>
      </w:r>
    </w:p>
  </w:footnote>
  <w:footnote w:id="1">
    <w:p w14:paraId="339016ED" w14:textId="77777777" w:rsidR="006648D7" w:rsidRDefault="006648D7" w:rsidP="006648D7">
      <w:pPr>
        <w:pStyle w:val="Sprotnaopomba-besedilo"/>
      </w:pPr>
      <w:r w:rsidRPr="00627F82">
        <w:rPr>
          <w:rStyle w:val="Sprotnaopomba-sklic"/>
          <w:rFonts w:asciiTheme="minorHAnsi" w:hAnsiTheme="minorHAnsi" w:cs="Calibri"/>
          <w:sz w:val="18"/>
          <w:szCs w:val="18"/>
        </w:rPr>
        <w:footnoteRef/>
      </w:r>
      <w:r w:rsidRPr="00627F82">
        <w:rPr>
          <w:rFonts w:asciiTheme="minorHAnsi" w:hAnsiTheme="minorHAnsi" w:cs="Calibri"/>
          <w:sz w:val="18"/>
          <w:szCs w:val="18"/>
        </w:rPr>
        <w:t xml:space="preserve"> </w:t>
      </w:r>
      <w:r w:rsidRPr="00627F82">
        <w:rPr>
          <w:rFonts w:asciiTheme="minorHAnsi" w:hAnsiTheme="minorHAnsi" w:cs="Calibri"/>
        </w:rPr>
        <w:t>V nadaljevanju tudi kot gospodarski subjekt.</w:t>
      </w:r>
    </w:p>
  </w:footnote>
  <w:footnote w:id="2">
    <w:p w14:paraId="39CC61A2" w14:textId="77777777" w:rsidR="006648D7" w:rsidRDefault="006648D7" w:rsidP="006648D7">
      <w:pPr>
        <w:pStyle w:val="Sprotnaopomba-besedilo"/>
      </w:pPr>
      <w:r w:rsidRPr="00B1325C">
        <w:rPr>
          <w:rStyle w:val="Sprotnaopomba-sklic"/>
          <w:rFonts w:asciiTheme="minorHAnsi"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3">
    <w:p w14:paraId="70CA4E07" w14:textId="77777777" w:rsidR="006648D7" w:rsidRDefault="006648D7" w:rsidP="006648D7">
      <w:pPr>
        <w:pStyle w:val="Sprotnaopomba-besedilo"/>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eastAsiaTheme="majorEastAsia" w:hAnsiTheme="minorHAnsi"/>
            <w:color w:val="000000" w:themeColor="text1"/>
          </w:rPr>
          <w:t>Obligacijski zakonik</w:t>
        </w:r>
      </w:hyperlink>
      <w:r w:rsidRPr="001A2B47">
        <w:rPr>
          <w:rFonts w:asciiTheme="minorHAnsi" w:hAnsiTheme="minorHAnsi"/>
        </w:rPr>
        <w:t xml:space="preserve"> (Uradni list RS, št. 97/07 – uradno prečiščeno besedilo, 64/16 – odl. US in 20/18 – OROZ631)</w:t>
      </w:r>
    </w:p>
  </w:footnote>
  <w:footnote w:id="4">
    <w:p w14:paraId="1C205C01" w14:textId="77777777" w:rsidR="006648D7" w:rsidRDefault="006648D7" w:rsidP="006648D7">
      <w:pPr>
        <w:pStyle w:val="Sprotnaopomba-besedilo"/>
      </w:pPr>
      <w:r w:rsidRPr="00757B0D">
        <w:rPr>
          <w:rStyle w:val="Sprotnaopomba-sklic"/>
          <w:rFonts w:asciiTheme="minorHAnsi" w:hAnsiTheme="minorHAnsi" w:cs="Calibri"/>
        </w:rPr>
        <w:footnoteRef/>
      </w:r>
      <w:r w:rsidRPr="00757B0D">
        <w:rPr>
          <w:rFonts w:asciiTheme="minorHAnsi" w:hAnsiTheme="minorHAnsi" w:cs="Calibri"/>
        </w:rPr>
        <w:t xml:space="preserve"> Tisti ponudnik, ki oddaja skupno ponudbo preko e-JN</w:t>
      </w:r>
      <w:r>
        <w:rPr>
          <w:rFonts w:asciiTheme="minorHAnsi" w:hAnsiTheme="minorHAnsi" w:cs="Calibri"/>
        </w:rPr>
        <w:t>.</w:t>
      </w:r>
    </w:p>
  </w:footnote>
  <w:footnote w:id="5">
    <w:p w14:paraId="207656C6" w14:textId="77777777" w:rsidR="006648D7" w:rsidRDefault="006648D7" w:rsidP="006648D7">
      <w:pPr>
        <w:pStyle w:val="Sprotnaopomba-besedilo"/>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 w:id="6">
    <w:p w14:paraId="76EBBD8C" w14:textId="77777777" w:rsidR="006648D7" w:rsidRPr="00615A1D" w:rsidRDefault="006648D7" w:rsidP="006648D7">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CD398F9" w14:textId="77777777" w:rsidR="006648D7" w:rsidRPr="00615A1D" w:rsidRDefault="006648D7" w:rsidP="006648D7">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CA05EB2" w14:textId="77777777" w:rsidR="006648D7" w:rsidRPr="00615A1D" w:rsidRDefault="006648D7" w:rsidP="006648D7">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5F5DD57D" w14:textId="77777777" w:rsidR="006648D7" w:rsidRPr="00615A1D" w:rsidRDefault="006648D7" w:rsidP="006648D7">
      <w:pPr>
        <w:pStyle w:val="Sprotnaopomba-besedilo"/>
        <w:rPr>
          <w:rFonts w:asciiTheme="minorHAnsi" w:hAnsiTheme="minorHAnsi" w:cstheme="minorHAnsi"/>
          <w:sz w:val="18"/>
          <w:szCs w:val="18"/>
        </w:rPr>
      </w:pPr>
    </w:p>
  </w:footnote>
  <w:footnote w:id="7">
    <w:p w14:paraId="2DD3FBF2" w14:textId="77777777" w:rsidR="006648D7" w:rsidRPr="001A2B47" w:rsidRDefault="006648D7" w:rsidP="006648D7">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8">
    <w:p w14:paraId="38753D18" w14:textId="77777777" w:rsidR="006648D7" w:rsidRPr="00DD6896" w:rsidRDefault="006648D7" w:rsidP="006648D7">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4B594D1" w14:textId="77777777" w:rsidR="006648D7" w:rsidRPr="00DD6896" w:rsidRDefault="006648D7" w:rsidP="006648D7">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451ADA43" w14:textId="77777777" w:rsidR="006648D7" w:rsidRPr="00410621" w:rsidRDefault="006648D7" w:rsidP="006648D7">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9">
    <w:p w14:paraId="323408FE" w14:textId="77777777" w:rsidR="006648D7" w:rsidRPr="00F810DB" w:rsidRDefault="006648D7" w:rsidP="006648D7">
      <w:pPr>
        <w:rPr>
          <w:sz w:val="20"/>
          <w:szCs w:val="20"/>
        </w:rPr>
      </w:pPr>
      <w:r w:rsidRPr="00F810DB">
        <w:rPr>
          <w:rStyle w:val="Sprotnaopomba-sklic"/>
          <w:sz w:val="20"/>
          <w:szCs w:val="20"/>
        </w:rPr>
        <w:footnoteRef/>
      </w:r>
      <w:r w:rsidRPr="00F810DB">
        <w:rPr>
          <w:sz w:val="20"/>
          <w:szCs w:val="20"/>
        </w:rPr>
        <w:t xml:space="preserve"> Obrazec se naloži v zavihek »Predračun« v sistemu eJN. </w:t>
      </w:r>
    </w:p>
    <w:p w14:paraId="1149CB26" w14:textId="77777777" w:rsidR="006648D7" w:rsidRPr="00EA17A3" w:rsidRDefault="006648D7" w:rsidP="006648D7">
      <w:pPr>
        <w:rPr>
          <w:sz w:val="20"/>
          <w:szCs w:val="20"/>
        </w:rPr>
      </w:pPr>
    </w:p>
    <w:p w14:paraId="5703203C" w14:textId="77777777" w:rsidR="006648D7" w:rsidRDefault="006648D7" w:rsidP="006648D7">
      <w:pPr>
        <w:pStyle w:val="Sprotnaopomba-besedilo"/>
      </w:pPr>
    </w:p>
  </w:footnote>
  <w:footnote w:id="10">
    <w:p w14:paraId="2DF876D0" w14:textId="11F5B74E" w:rsidR="006648D7" w:rsidRDefault="006648D7" w:rsidP="006648D7">
      <w:pPr>
        <w:pStyle w:val="Sprotnaopomba-besedilo"/>
      </w:pPr>
      <w:r>
        <w:rPr>
          <w:rStyle w:val="Sprotnaopomba-sklic"/>
        </w:rPr>
        <w:footnoteRef/>
      </w:r>
      <w:r>
        <w:t xml:space="preserve"> </w:t>
      </w:r>
      <w:r w:rsidRPr="00685583">
        <w:rPr>
          <w:rFonts w:asciiTheme="minorHAnsi" w:hAnsiTheme="minorHAnsi" w:cstheme="minorHAnsi"/>
        </w:rPr>
        <w:t xml:space="preserve">Pogodbeno razmerje traja </w:t>
      </w:r>
      <w:r w:rsidR="003C120C" w:rsidRPr="00685583">
        <w:rPr>
          <w:rFonts w:asciiTheme="minorHAnsi" w:hAnsiTheme="minorHAnsi" w:cstheme="minorHAnsi"/>
        </w:rPr>
        <w:t>144</w:t>
      </w:r>
      <w:r w:rsidRPr="00685583">
        <w:rPr>
          <w:rFonts w:asciiTheme="minorHAnsi" w:hAnsiTheme="minorHAnsi" w:cstheme="minorHAnsi"/>
        </w:rPr>
        <w:t>mesecev. Ponudnik vpiše količino mesečnega</w:t>
      </w:r>
      <w:r w:rsidR="000E51C9">
        <w:rPr>
          <w:rFonts w:asciiTheme="minorHAnsi" w:hAnsiTheme="minorHAnsi" w:cstheme="minorHAnsi"/>
        </w:rPr>
        <w:t xml:space="preserve"> upravljanja/</w:t>
      </w:r>
      <w:r w:rsidRPr="00685583">
        <w:rPr>
          <w:rFonts w:asciiTheme="minorHAnsi" w:hAnsiTheme="minorHAnsi" w:cstheme="minorHAnsi"/>
        </w:rPr>
        <w:t xml:space="preserve"> vzdrževanja (mesec) glede na rok izvedbe v ponudbi. V kolikor bo storitev izvedel v roku  120 dni vpiše </w:t>
      </w:r>
      <w:r w:rsidR="003C120C" w:rsidRPr="00685583">
        <w:rPr>
          <w:rFonts w:asciiTheme="minorHAnsi" w:hAnsiTheme="minorHAnsi" w:cstheme="minorHAnsi"/>
        </w:rPr>
        <w:t>140</w:t>
      </w:r>
      <w:r w:rsidRPr="00685583">
        <w:rPr>
          <w:rFonts w:asciiTheme="minorHAnsi" w:hAnsiTheme="minorHAnsi" w:cstheme="minorHAnsi"/>
        </w:rPr>
        <w:t xml:space="preserve">mesecev, 150 dni navede </w:t>
      </w:r>
      <w:r w:rsidR="003C120C" w:rsidRPr="00685583">
        <w:rPr>
          <w:rFonts w:asciiTheme="minorHAnsi" w:hAnsiTheme="minorHAnsi" w:cstheme="minorHAnsi"/>
        </w:rPr>
        <w:t>139</w:t>
      </w:r>
      <w:r w:rsidRPr="00685583">
        <w:rPr>
          <w:rFonts w:asciiTheme="minorHAnsi" w:hAnsiTheme="minorHAnsi" w:cstheme="minorHAnsi"/>
        </w:rPr>
        <w:t xml:space="preserve"> mesecev.</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D8803B2C"/>
    <w:lvl w:ilvl="0" w:tplc="7C9036B4">
      <w:numFmt w:val="bullet"/>
      <w:lvlText w:val="-"/>
      <w:lvlJc w:val="left"/>
      <w:pPr>
        <w:ind w:left="720" w:hanging="360"/>
      </w:pPr>
      <w:rPr>
        <w:rFonts w:ascii="Arial" w:eastAsia="Times New Roman" w:hAnsi="Arial" w:cs="Aria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C6523E"/>
    <w:multiLevelType w:val="hybridMultilevel"/>
    <w:tmpl w:val="C8BECED2"/>
    <w:lvl w:ilvl="0" w:tplc="A84AB626">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69525D3"/>
    <w:multiLevelType w:val="hybridMultilevel"/>
    <w:tmpl w:val="A4FCFC80"/>
    <w:lvl w:ilvl="0" w:tplc="0424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168" w:hanging="360"/>
      </w:pPr>
      <w:rPr>
        <w:rFonts w:ascii="Courier New" w:hAnsi="Courier New" w:cs="Courier New" w:hint="default"/>
      </w:rPr>
    </w:lvl>
    <w:lvl w:ilvl="2" w:tplc="04090005">
      <w:start w:val="1"/>
      <w:numFmt w:val="bullet"/>
      <w:lvlText w:val=""/>
      <w:lvlJc w:val="left"/>
      <w:pPr>
        <w:ind w:left="1888" w:hanging="360"/>
      </w:pPr>
      <w:rPr>
        <w:rFonts w:ascii="Wingdings" w:hAnsi="Wingdings" w:hint="default"/>
      </w:rPr>
    </w:lvl>
    <w:lvl w:ilvl="3" w:tplc="0409000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6"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9204A2"/>
    <w:multiLevelType w:val="hybridMultilevel"/>
    <w:tmpl w:val="6038B740"/>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11"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2" w15:restartNumberingAfterBreak="0">
    <w:nsid w:val="0F2355AB"/>
    <w:multiLevelType w:val="hybridMultilevel"/>
    <w:tmpl w:val="858E0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2852804"/>
    <w:multiLevelType w:val="hybridMultilevel"/>
    <w:tmpl w:val="92D684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2F31621"/>
    <w:multiLevelType w:val="hybridMultilevel"/>
    <w:tmpl w:val="2B94100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235E32"/>
    <w:multiLevelType w:val="hybridMultilevel"/>
    <w:tmpl w:val="28BC3DAC"/>
    <w:lvl w:ilvl="0" w:tplc="78B09994">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F37B6F"/>
    <w:multiLevelType w:val="hybridMultilevel"/>
    <w:tmpl w:val="4F502A60"/>
    <w:lvl w:ilvl="0" w:tplc="B09CCEF6">
      <w:start w:val="1"/>
      <w:numFmt w:val="decimal"/>
      <w:lvlText w:val="%1)"/>
      <w:lvlJc w:val="left"/>
      <w:pPr>
        <w:tabs>
          <w:tab w:val="num" w:pos="3337"/>
        </w:tabs>
        <w:ind w:left="3337"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4E35D9"/>
    <w:multiLevelType w:val="hybridMultilevel"/>
    <w:tmpl w:val="B3C4EA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74799B"/>
    <w:multiLevelType w:val="hybridMultilevel"/>
    <w:tmpl w:val="05FCF944"/>
    <w:lvl w:ilvl="0" w:tplc="92BA6362">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22"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42B3C19"/>
    <w:multiLevelType w:val="hybridMultilevel"/>
    <w:tmpl w:val="E7125FA0"/>
    <w:lvl w:ilvl="0" w:tplc="FA948C1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27286C33"/>
    <w:multiLevelType w:val="hybridMultilevel"/>
    <w:tmpl w:val="3DC65A7A"/>
    <w:lvl w:ilvl="0" w:tplc="0B52AB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323A7E"/>
    <w:multiLevelType w:val="hybridMultilevel"/>
    <w:tmpl w:val="5F969C5E"/>
    <w:lvl w:ilvl="0" w:tplc="25BCE7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A604FE3"/>
    <w:multiLevelType w:val="hybridMultilevel"/>
    <w:tmpl w:val="F8429DCE"/>
    <w:lvl w:ilvl="0" w:tplc="94A04632">
      <w:start w:val="1"/>
      <w:numFmt w:val="decimal"/>
      <w:lvlText w:val="%1."/>
      <w:lvlJc w:val="left"/>
      <w:pPr>
        <w:ind w:left="360"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2F6B599E"/>
    <w:multiLevelType w:val="hybridMultilevel"/>
    <w:tmpl w:val="AA5AD01A"/>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38670BBD"/>
    <w:multiLevelType w:val="hybridMultilevel"/>
    <w:tmpl w:val="DC46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3C832DF5"/>
    <w:multiLevelType w:val="hybridMultilevel"/>
    <w:tmpl w:val="7706C30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6439E0"/>
    <w:multiLevelType w:val="hybridMultilevel"/>
    <w:tmpl w:val="2108BC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6E30FC9"/>
    <w:multiLevelType w:val="hybridMultilevel"/>
    <w:tmpl w:val="3268177E"/>
    <w:lvl w:ilvl="0" w:tplc="CF686E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99444D7"/>
    <w:multiLevelType w:val="hybridMultilevel"/>
    <w:tmpl w:val="788874F2"/>
    <w:lvl w:ilvl="0" w:tplc="A84AB62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5B202388"/>
    <w:multiLevelType w:val="hybridMultilevel"/>
    <w:tmpl w:val="A1582D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5023A0D"/>
    <w:multiLevelType w:val="hybridMultilevel"/>
    <w:tmpl w:val="6B3E8432"/>
    <w:lvl w:ilvl="0" w:tplc="A84AB62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4526BB"/>
    <w:multiLevelType w:val="hybridMultilevel"/>
    <w:tmpl w:val="64162894"/>
    <w:lvl w:ilvl="0" w:tplc="6C428030">
      <w:start w:val="1"/>
      <w:numFmt w:val="decimal"/>
      <w:lvlText w:val="%1.)"/>
      <w:lvlJc w:val="left"/>
      <w:pPr>
        <w:tabs>
          <w:tab w:val="num" w:pos="567"/>
        </w:tabs>
        <w:ind w:left="510"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6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6E922DA7"/>
    <w:multiLevelType w:val="hybridMultilevel"/>
    <w:tmpl w:val="12025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01C300A"/>
    <w:multiLevelType w:val="hybridMultilevel"/>
    <w:tmpl w:val="5F9EC41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70"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B3B619B"/>
    <w:multiLevelType w:val="hybridMultilevel"/>
    <w:tmpl w:val="AF561A76"/>
    <w:lvl w:ilvl="0" w:tplc="A84AB626">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F262D91"/>
    <w:multiLevelType w:val="hybridMultilevel"/>
    <w:tmpl w:val="BD60B948"/>
    <w:lvl w:ilvl="0" w:tplc="ACE07CD2">
      <w:start w:val="1"/>
      <w:numFmt w:val="decimal"/>
      <w:lvlText w:val="%1)"/>
      <w:lvlJc w:val="left"/>
      <w:pPr>
        <w:tabs>
          <w:tab w:val="num" w:pos="360"/>
        </w:tabs>
        <w:ind w:left="36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2041857867">
    <w:abstractNumId w:val="17"/>
  </w:num>
  <w:num w:numId="2" w16cid:durableId="1421484245">
    <w:abstractNumId w:val="75"/>
  </w:num>
  <w:num w:numId="3" w16cid:durableId="611013752">
    <w:abstractNumId w:val="56"/>
  </w:num>
  <w:num w:numId="4" w16cid:durableId="1650667244">
    <w:abstractNumId w:val="31"/>
  </w:num>
  <w:num w:numId="5" w16cid:durableId="1084499748">
    <w:abstractNumId w:val="58"/>
  </w:num>
  <w:num w:numId="6" w16cid:durableId="1034648828">
    <w:abstractNumId w:val="33"/>
  </w:num>
  <w:num w:numId="7" w16cid:durableId="1197740118">
    <w:abstractNumId w:val="13"/>
  </w:num>
  <w:num w:numId="8" w16cid:durableId="1312127500">
    <w:abstractNumId w:val="68"/>
  </w:num>
  <w:num w:numId="9" w16cid:durableId="1558392635">
    <w:abstractNumId w:val="26"/>
  </w:num>
  <w:num w:numId="10" w16cid:durableId="2032107419">
    <w:abstractNumId w:val="20"/>
  </w:num>
  <w:num w:numId="11" w16cid:durableId="2054957239">
    <w:abstractNumId w:val="43"/>
  </w:num>
  <w:num w:numId="12" w16cid:durableId="967198902">
    <w:abstractNumId w:val="25"/>
  </w:num>
  <w:num w:numId="13" w16cid:durableId="1488131926">
    <w:abstractNumId w:val="11"/>
  </w:num>
  <w:num w:numId="14" w16cid:durableId="340938731">
    <w:abstractNumId w:val="39"/>
  </w:num>
  <w:num w:numId="15" w16cid:durableId="733629343">
    <w:abstractNumId w:val="6"/>
  </w:num>
  <w:num w:numId="16" w16cid:durableId="223416138">
    <w:abstractNumId w:val="59"/>
  </w:num>
  <w:num w:numId="17" w16cid:durableId="399326917">
    <w:abstractNumId w:val="53"/>
  </w:num>
  <w:num w:numId="18" w16cid:durableId="1356232210">
    <w:abstractNumId w:val="10"/>
  </w:num>
  <w:num w:numId="19" w16cid:durableId="905532525">
    <w:abstractNumId w:val="7"/>
  </w:num>
  <w:num w:numId="20" w16cid:durableId="1224367668">
    <w:abstractNumId w:val="73"/>
  </w:num>
  <w:num w:numId="21" w16cid:durableId="32925629">
    <w:abstractNumId w:val="69"/>
  </w:num>
  <w:num w:numId="22" w16cid:durableId="2126852377">
    <w:abstractNumId w:val="63"/>
  </w:num>
  <w:num w:numId="23" w16cid:durableId="1276793019">
    <w:abstractNumId w:val="35"/>
  </w:num>
  <w:num w:numId="24" w16cid:durableId="1620182381">
    <w:abstractNumId w:val="44"/>
  </w:num>
  <w:num w:numId="25" w16cid:durableId="638538334">
    <w:abstractNumId w:val="74"/>
  </w:num>
  <w:num w:numId="26" w16cid:durableId="728385009">
    <w:abstractNumId w:val="46"/>
  </w:num>
  <w:num w:numId="27" w16cid:durableId="894702554">
    <w:abstractNumId w:val="67"/>
  </w:num>
  <w:num w:numId="28" w16cid:durableId="1773354338">
    <w:abstractNumId w:val="0"/>
  </w:num>
  <w:num w:numId="29" w16cid:durableId="646056957">
    <w:abstractNumId w:val="19"/>
  </w:num>
  <w:num w:numId="30" w16cid:durableId="1764108527">
    <w:abstractNumId w:val="45"/>
  </w:num>
  <w:num w:numId="31" w16cid:durableId="1281254792">
    <w:abstractNumId w:val="2"/>
  </w:num>
  <w:num w:numId="32" w16cid:durableId="234320391">
    <w:abstractNumId w:val="36"/>
  </w:num>
  <w:num w:numId="33" w16cid:durableId="1656183819">
    <w:abstractNumId w:val="14"/>
  </w:num>
  <w:num w:numId="34" w16cid:durableId="104465696">
    <w:abstractNumId w:val="42"/>
  </w:num>
  <w:num w:numId="35" w16cid:durableId="1698315771">
    <w:abstractNumId w:val="62"/>
  </w:num>
  <w:num w:numId="36" w16cid:durableId="1090925129">
    <w:abstractNumId w:val="22"/>
  </w:num>
  <w:num w:numId="37" w16cid:durableId="1585147336">
    <w:abstractNumId w:val="28"/>
  </w:num>
  <w:num w:numId="38" w16cid:durableId="1980957263">
    <w:abstractNumId w:val="37"/>
  </w:num>
  <w:num w:numId="39" w16cid:durableId="1776556318">
    <w:abstractNumId w:val="50"/>
  </w:num>
  <w:num w:numId="40" w16cid:durableId="1727878818">
    <w:abstractNumId w:val="52"/>
  </w:num>
  <w:num w:numId="41" w16cid:durableId="1721981190">
    <w:abstractNumId w:val="60"/>
  </w:num>
  <w:num w:numId="42" w16cid:durableId="1618176925">
    <w:abstractNumId w:val="4"/>
  </w:num>
  <w:num w:numId="43" w16cid:durableId="654257536">
    <w:abstractNumId w:val="64"/>
  </w:num>
  <w:num w:numId="44" w16cid:durableId="139150501">
    <w:abstractNumId w:val="55"/>
  </w:num>
  <w:num w:numId="45" w16cid:durableId="1736007055">
    <w:abstractNumId w:val="40"/>
  </w:num>
  <w:num w:numId="46" w16cid:durableId="923957327">
    <w:abstractNumId w:val="23"/>
  </w:num>
  <w:num w:numId="47" w16cid:durableId="1444576012">
    <w:abstractNumId w:val="70"/>
  </w:num>
  <w:num w:numId="48" w16cid:durableId="1401825791">
    <w:abstractNumId w:val="72"/>
  </w:num>
  <w:num w:numId="49" w16cid:durableId="801650291">
    <w:abstractNumId w:val="8"/>
  </w:num>
  <w:num w:numId="50" w16cid:durableId="465583498">
    <w:abstractNumId w:val="61"/>
  </w:num>
  <w:num w:numId="51" w16cid:durableId="17319517">
    <w:abstractNumId w:val="30"/>
  </w:num>
  <w:num w:numId="52" w16cid:durableId="1671591857">
    <w:abstractNumId w:val="54"/>
  </w:num>
  <w:num w:numId="53" w16cid:durableId="1274632193">
    <w:abstractNumId w:val="48"/>
  </w:num>
  <w:num w:numId="54" w16cid:durableId="21175419">
    <w:abstractNumId w:val="12"/>
  </w:num>
  <w:num w:numId="55" w16cid:durableId="847716419">
    <w:abstractNumId w:val="9"/>
  </w:num>
  <w:num w:numId="56" w16cid:durableId="1668904000">
    <w:abstractNumId w:val="38"/>
  </w:num>
  <w:num w:numId="57" w16cid:durableId="2137792173">
    <w:abstractNumId w:val="41"/>
  </w:num>
  <w:num w:numId="58" w16cid:durableId="977417797">
    <w:abstractNumId w:val="65"/>
  </w:num>
  <w:num w:numId="59" w16cid:durableId="1180124143">
    <w:abstractNumId w:val="1"/>
  </w:num>
  <w:num w:numId="60" w16cid:durableId="1866675230">
    <w:abstractNumId w:val="16"/>
  </w:num>
  <w:num w:numId="61" w16cid:durableId="1952198830">
    <w:abstractNumId w:val="66"/>
  </w:num>
  <w:num w:numId="62" w16cid:durableId="1188064978">
    <w:abstractNumId w:val="51"/>
  </w:num>
  <w:num w:numId="63" w16cid:durableId="1131511317">
    <w:abstractNumId w:val="27"/>
  </w:num>
  <w:num w:numId="64" w16cid:durableId="2022245221">
    <w:abstractNumId w:val="15"/>
  </w:num>
  <w:num w:numId="65" w16cid:durableId="393236554">
    <w:abstractNumId w:val="5"/>
  </w:num>
  <w:num w:numId="66" w16cid:durableId="122769687">
    <w:abstractNumId w:val="32"/>
  </w:num>
  <w:num w:numId="67" w16cid:durableId="19859957">
    <w:abstractNumId w:val="71"/>
  </w:num>
  <w:num w:numId="68" w16cid:durableId="1326127222">
    <w:abstractNumId w:val="49"/>
  </w:num>
  <w:num w:numId="69" w16cid:durableId="200634630">
    <w:abstractNumId w:val="57"/>
  </w:num>
  <w:num w:numId="70" w16cid:durableId="1307785650">
    <w:abstractNumId w:val="47"/>
  </w:num>
  <w:num w:numId="71" w16cid:durableId="53745671">
    <w:abstractNumId w:val="3"/>
  </w:num>
  <w:num w:numId="72" w16cid:durableId="1939828056">
    <w:abstractNumId w:val="21"/>
  </w:num>
  <w:num w:numId="73" w16cid:durableId="1576352190">
    <w:abstractNumId w:val="24"/>
  </w:num>
  <w:num w:numId="74" w16cid:durableId="508372719">
    <w:abstractNumId w:val="34"/>
  </w:num>
  <w:num w:numId="75" w16cid:durableId="887959784">
    <w:abstractNumId w:val="29"/>
  </w:num>
  <w:num w:numId="76" w16cid:durableId="935208693">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8D7"/>
    <w:rsid w:val="00071EB0"/>
    <w:rsid w:val="00073B3F"/>
    <w:rsid w:val="000864E6"/>
    <w:rsid w:val="000B1A98"/>
    <w:rsid w:val="000C0B13"/>
    <w:rsid w:val="000E51C9"/>
    <w:rsid w:val="001241D0"/>
    <w:rsid w:val="001326A7"/>
    <w:rsid w:val="00147338"/>
    <w:rsid w:val="001D07F0"/>
    <w:rsid w:val="0024330D"/>
    <w:rsid w:val="002A4929"/>
    <w:rsid w:val="002C2B34"/>
    <w:rsid w:val="00306057"/>
    <w:rsid w:val="00355795"/>
    <w:rsid w:val="00395836"/>
    <w:rsid w:val="003C120C"/>
    <w:rsid w:val="004578B0"/>
    <w:rsid w:val="004E1E03"/>
    <w:rsid w:val="00500ED1"/>
    <w:rsid w:val="00513CAF"/>
    <w:rsid w:val="005608AC"/>
    <w:rsid w:val="00574BA3"/>
    <w:rsid w:val="005A37B0"/>
    <w:rsid w:val="005F00D9"/>
    <w:rsid w:val="00632376"/>
    <w:rsid w:val="006648D7"/>
    <w:rsid w:val="00670193"/>
    <w:rsid w:val="00685583"/>
    <w:rsid w:val="006A1876"/>
    <w:rsid w:val="00734E96"/>
    <w:rsid w:val="007C181F"/>
    <w:rsid w:val="00804AA1"/>
    <w:rsid w:val="00857ADD"/>
    <w:rsid w:val="00886EDB"/>
    <w:rsid w:val="00937BBF"/>
    <w:rsid w:val="00955692"/>
    <w:rsid w:val="009E00FD"/>
    <w:rsid w:val="009F6E4A"/>
    <w:rsid w:val="00B07565"/>
    <w:rsid w:val="00B85455"/>
    <w:rsid w:val="00B87850"/>
    <w:rsid w:val="00C20D13"/>
    <w:rsid w:val="00C20E4E"/>
    <w:rsid w:val="00C53070"/>
    <w:rsid w:val="00C71EEF"/>
    <w:rsid w:val="00CE7AA4"/>
    <w:rsid w:val="00D42AD6"/>
    <w:rsid w:val="00D8624A"/>
    <w:rsid w:val="00DD3F39"/>
    <w:rsid w:val="00DD5AF7"/>
    <w:rsid w:val="00DE5AC4"/>
    <w:rsid w:val="00E45726"/>
    <w:rsid w:val="00EE2CDF"/>
    <w:rsid w:val="00F51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216F"/>
  <w15:chartTrackingRefBased/>
  <w15:docId w15:val="{BA543785-E748-40CF-A69B-F5544AA1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648D7"/>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6648D7"/>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6648D7"/>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6648D7"/>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6648D7"/>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48D7"/>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6648D7"/>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6648D7"/>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6648D7"/>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6648D7"/>
    <w:rPr>
      <w:rFonts w:asciiTheme="majorHAnsi" w:eastAsiaTheme="majorEastAsia" w:hAnsiTheme="majorHAnsi" w:cstheme="majorBidi"/>
      <w:color w:val="2F5496" w:themeColor="accent1" w:themeShade="BF"/>
      <w:lang w:val="en-US"/>
    </w:rPr>
  </w:style>
  <w:style w:type="paragraph" w:styleId="Glava">
    <w:name w:val="header"/>
    <w:basedOn w:val="Navaden"/>
    <w:link w:val="GlavaZnak"/>
    <w:uiPriority w:val="99"/>
    <w:unhideWhenUsed/>
    <w:rsid w:val="006648D7"/>
    <w:pPr>
      <w:tabs>
        <w:tab w:val="center" w:pos="4536"/>
        <w:tab w:val="right" w:pos="9072"/>
      </w:tabs>
      <w:spacing w:after="0" w:line="240" w:lineRule="auto"/>
    </w:pPr>
  </w:style>
  <w:style w:type="character" w:customStyle="1" w:styleId="GlavaZnak">
    <w:name w:val="Glava Znak"/>
    <w:basedOn w:val="Privzetapisavaodstavka"/>
    <w:link w:val="Glava"/>
    <w:uiPriority w:val="99"/>
    <w:rsid w:val="006648D7"/>
  </w:style>
  <w:style w:type="paragraph" w:styleId="Noga">
    <w:name w:val="footer"/>
    <w:basedOn w:val="Navaden"/>
    <w:link w:val="NogaZnak"/>
    <w:uiPriority w:val="99"/>
    <w:unhideWhenUsed/>
    <w:rsid w:val="006648D7"/>
    <w:pPr>
      <w:tabs>
        <w:tab w:val="center" w:pos="4536"/>
        <w:tab w:val="right" w:pos="9072"/>
      </w:tabs>
      <w:spacing w:after="0" w:line="240" w:lineRule="auto"/>
    </w:pPr>
  </w:style>
  <w:style w:type="character" w:customStyle="1" w:styleId="NogaZnak">
    <w:name w:val="Noga Znak"/>
    <w:basedOn w:val="Privzetapisavaodstavka"/>
    <w:link w:val="Noga"/>
    <w:uiPriority w:val="99"/>
    <w:rsid w:val="006648D7"/>
  </w:style>
  <w:style w:type="character" w:styleId="Hiperpovezava">
    <w:name w:val="Hyperlink"/>
    <w:basedOn w:val="Privzetapisavaodstavka"/>
    <w:uiPriority w:val="99"/>
    <w:rsid w:val="006648D7"/>
    <w:rPr>
      <w:color w:val="0000FF"/>
      <w:u w:val="single"/>
    </w:rPr>
  </w:style>
  <w:style w:type="paragraph" w:styleId="Sprotnaopomba-besedilo">
    <w:name w:val="footnote text"/>
    <w:basedOn w:val="Navaden"/>
    <w:link w:val="Sprotnaopomba-besediloZnak"/>
    <w:uiPriority w:val="99"/>
    <w:unhideWhenUsed/>
    <w:rsid w:val="006648D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6648D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648D7"/>
    <w:rPr>
      <w:rFonts w:cs="Times New Roman"/>
      <w:vertAlign w:val="superscript"/>
    </w:rPr>
  </w:style>
  <w:style w:type="character" w:styleId="Pripombasklic">
    <w:name w:val="annotation reference"/>
    <w:basedOn w:val="Privzetapisavaodstavka"/>
    <w:uiPriority w:val="99"/>
    <w:semiHidden/>
    <w:unhideWhenUsed/>
    <w:rsid w:val="006648D7"/>
    <w:rPr>
      <w:sz w:val="16"/>
      <w:szCs w:val="16"/>
    </w:rPr>
  </w:style>
  <w:style w:type="paragraph" w:styleId="Pripombabesedilo">
    <w:name w:val="annotation text"/>
    <w:basedOn w:val="Navaden"/>
    <w:link w:val="PripombabesediloZnak"/>
    <w:unhideWhenUsed/>
    <w:rsid w:val="006648D7"/>
    <w:pPr>
      <w:spacing w:line="240" w:lineRule="auto"/>
    </w:pPr>
    <w:rPr>
      <w:sz w:val="20"/>
      <w:szCs w:val="20"/>
    </w:rPr>
  </w:style>
  <w:style w:type="character" w:customStyle="1" w:styleId="PripombabesediloZnak">
    <w:name w:val="Pripomba – besedilo Znak"/>
    <w:basedOn w:val="Privzetapisavaodstavka"/>
    <w:link w:val="Pripombabesedilo"/>
    <w:rsid w:val="006648D7"/>
    <w:rPr>
      <w:sz w:val="20"/>
      <w:szCs w:val="20"/>
    </w:rPr>
  </w:style>
  <w:style w:type="paragraph" w:styleId="Zadevapripombe">
    <w:name w:val="annotation subject"/>
    <w:basedOn w:val="Pripombabesedilo"/>
    <w:next w:val="Pripombabesedilo"/>
    <w:link w:val="ZadevapripombeZnak"/>
    <w:uiPriority w:val="99"/>
    <w:semiHidden/>
    <w:unhideWhenUsed/>
    <w:rsid w:val="006648D7"/>
    <w:rPr>
      <w:b/>
      <w:bCs/>
    </w:rPr>
  </w:style>
  <w:style w:type="character" w:customStyle="1" w:styleId="ZadevapripombeZnak">
    <w:name w:val="Zadeva pripombe Znak"/>
    <w:basedOn w:val="PripombabesediloZnak"/>
    <w:link w:val="Zadevapripombe"/>
    <w:uiPriority w:val="99"/>
    <w:semiHidden/>
    <w:rsid w:val="006648D7"/>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6648D7"/>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6648D7"/>
  </w:style>
  <w:style w:type="paragraph" w:styleId="Navadensplet">
    <w:name w:val="Normal (Web)"/>
    <w:basedOn w:val="Navaden"/>
    <w:uiPriority w:val="99"/>
    <w:unhideWhenUsed/>
    <w:rsid w:val="006648D7"/>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39"/>
    <w:rsid w:val="0066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6648D7"/>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6648D7"/>
    <w:rPr>
      <w:rFonts w:ascii="Verdana" w:eastAsia="Times New Roman" w:hAnsi="Verdana" w:cs="Times New Roman"/>
      <w:b/>
      <w:sz w:val="28"/>
      <w:szCs w:val="20"/>
      <w:lang w:eastAsia="sl-SI"/>
    </w:rPr>
  </w:style>
  <w:style w:type="paragraph" w:styleId="Brezrazmikov">
    <w:name w:val="No Spacing"/>
    <w:uiPriority w:val="1"/>
    <w:qFormat/>
    <w:rsid w:val="006648D7"/>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6648D7"/>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6648D7"/>
    <w:pPr>
      <w:spacing w:after="0" w:line="240" w:lineRule="auto"/>
    </w:pPr>
    <w:rPr>
      <w:rFonts w:ascii="Tahoma" w:eastAsia="Times New Roman" w:hAnsi="Tahoma" w:cs="Tahoma"/>
      <w:sz w:val="16"/>
      <w:szCs w:val="16"/>
      <w:lang w:eastAsia="sl-SI"/>
    </w:rPr>
  </w:style>
  <w:style w:type="paragraph" w:styleId="Golobesedilo">
    <w:name w:val="Plain Text"/>
    <w:basedOn w:val="Navaden"/>
    <w:link w:val="GolobesediloZnak"/>
    <w:rsid w:val="006648D7"/>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6648D7"/>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6648D7"/>
    <w:rPr>
      <w:sz w:val="20"/>
      <w:szCs w:val="20"/>
      <w:lang w:val="en-US"/>
    </w:rPr>
  </w:style>
  <w:style w:type="paragraph" w:styleId="Konnaopomba-besedilo">
    <w:name w:val="endnote text"/>
    <w:basedOn w:val="Navaden"/>
    <w:link w:val="Konnaopomba-besediloZnak"/>
    <w:uiPriority w:val="99"/>
    <w:semiHidden/>
    <w:unhideWhenUsed/>
    <w:rsid w:val="006648D7"/>
    <w:pPr>
      <w:spacing w:after="0" w:line="240" w:lineRule="auto"/>
    </w:pPr>
    <w:rPr>
      <w:sz w:val="20"/>
      <w:szCs w:val="20"/>
      <w:lang w:val="en-US"/>
    </w:rPr>
  </w:style>
  <w:style w:type="table" w:customStyle="1" w:styleId="Tabelamrea1">
    <w:name w:val="Tabela – mreža1"/>
    <w:basedOn w:val="Navadnatabela"/>
    <w:next w:val="Tabelamrea"/>
    <w:uiPriority w:val="39"/>
    <w:rsid w:val="006648D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Znak">
    <w:name w:val="tabela Znak"/>
    <w:link w:val="tabela"/>
    <w:rsid w:val="006648D7"/>
    <w:rPr>
      <w:rFonts w:ascii="Arial Narrow" w:hAnsi="Arial Narrow" w:cs="Arial"/>
      <w:sz w:val="18"/>
      <w:szCs w:val="24"/>
    </w:rPr>
  </w:style>
  <w:style w:type="paragraph" w:customStyle="1" w:styleId="tabela">
    <w:name w:val="tabela"/>
    <w:basedOn w:val="Navaden"/>
    <w:link w:val="tabelaZnak"/>
    <w:rsid w:val="006648D7"/>
    <w:pPr>
      <w:autoSpaceDE w:val="0"/>
      <w:autoSpaceDN w:val="0"/>
      <w:adjustRightInd w:val="0"/>
      <w:spacing w:before="40" w:after="40" w:line="200" w:lineRule="exact"/>
    </w:pPr>
    <w:rPr>
      <w:rFonts w:ascii="Arial Narrow" w:hAnsi="Arial Narrow" w:cs="Arial"/>
      <w:sz w:val="18"/>
      <w:szCs w:val="24"/>
    </w:rPr>
  </w:style>
  <w:style w:type="paragraph" w:styleId="Revizija">
    <w:name w:val="Revision"/>
    <w:hidden/>
    <w:uiPriority w:val="99"/>
    <w:semiHidden/>
    <w:rsid w:val="00C20E4E"/>
    <w:pPr>
      <w:spacing w:after="0" w:line="240" w:lineRule="auto"/>
    </w:pPr>
  </w:style>
  <w:style w:type="character" w:styleId="Nerazreenaomemba">
    <w:name w:val="Unresolved Mention"/>
    <w:basedOn w:val="Privzetapisavaodstavka"/>
    <w:uiPriority w:val="99"/>
    <w:semiHidden/>
    <w:unhideWhenUsed/>
    <w:rsid w:val="003557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aktualno/vec-informacij-ponudniki.html"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mailto:dpo@zzzs.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spd/" TargetMode="External"/><Relationship Id="rId5" Type="http://schemas.openxmlformats.org/officeDocument/2006/relationships/footnotes" Target="footnote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85</Pages>
  <Words>29648</Words>
  <Characters>168996</Characters>
  <Application>Microsoft Office Word</Application>
  <DocSecurity>0</DocSecurity>
  <Lines>1408</Lines>
  <Paragraphs>396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11</cp:revision>
  <dcterms:created xsi:type="dcterms:W3CDTF">2023-11-20T13:37:00Z</dcterms:created>
  <dcterms:modified xsi:type="dcterms:W3CDTF">2023-12-05T07:36:00Z</dcterms:modified>
</cp:coreProperties>
</file>